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CA" w:rsidRPr="00B26007" w:rsidRDefault="00444FCA" w:rsidP="000B7465">
      <w:pPr>
        <w:tabs>
          <w:tab w:val="left" w:pos="3828"/>
        </w:tabs>
        <w:spacing w:line="360" w:lineRule="auto"/>
        <w:ind w:right="2"/>
        <w:jc w:val="both"/>
        <w:rPr>
          <w:rFonts w:ascii="Times New Roman" w:hAnsi="Times New Roman" w:cs="Times New Roman"/>
          <w:i/>
          <w:sz w:val="28"/>
          <w:szCs w:val="28"/>
        </w:rPr>
      </w:pPr>
      <w:r w:rsidRPr="00B26007">
        <w:rPr>
          <w:rFonts w:ascii="Times New Roman" w:hAnsi="Times New Roman" w:cs="Times New Roman"/>
          <w:i/>
          <w:sz w:val="28"/>
          <w:szCs w:val="28"/>
        </w:rPr>
        <w:t xml:space="preserve">Николаева Елена Евгеньевна, </w:t>
      </w:r>
    </w:p>
    <w:p w:rsidR="00444FCA" w:rsidRPr="00B26007" w:rsidRDefault="00444FCA" w:rsidP="000B7465">
      <w:pPr>
        <w:tabs>
          <w:tab w:val="left" w:pos="3828"/>
        </w:tabs>
        <w:spacing w:line="360" w:lineRule="auto"/>
        <w:ind w:right="2"/>
        <w:jc w:val="both"/>
        <w:rPr>
          <w:rFonts w:ascii="Times New Roman" w:hAnsi="Times New Roman" w:cs="Times New Roman"/>
          <w:i/>
          <w:sz w:val="28"/>
          <w:szCs w:val="28"/>
        </w:rPr>
      </w:pPr>
      <w:r w:rsidRPr="00B26007">
        <w:rPr>
          <w:rFonts w:ascii="Times New Roman" w:hAnsi="Times New Roman" w:cs="Times New Roman"/>
          <w:i/>
          <w:sz w:val="28"/>
          <w:szCs w:val="28"/>
        </w:rPr>
        <w:t>Детская школа искусств «Созвездие» г. Нижнекамск</w:t>
      </w:r>
    </w:p>
    <w:p w:rsidR="00444FCA" w:rsidRDefault="00444FCA" w:rsidP="000B7465">
      <w:pPr>
        <w:tabs>
          <w:tab w:val="left" w:pos="3828"/>
        </w:tabs>
        <w:spacing w:line="360" w:lineRule="auto"/>
        <w:ind w:right="2"/>
        <w:jc w:val="both"/>
        <w:rPr>
          <w:rFonts w:ascii="Times New Roman" w:hAnsi="Times New Roman" w:cs="Times New Roman"/>
          <w:i/>
          <w:sz w:val="28"/>
          <w:szCs w:val="28"/>
        </w:rPr>
      </w:pPr>
      <w:r w:rsidRPr="00B26007">
        <w:rPr>
          <w:rFonts w:ascii="Times New Roman" w:hAnsi="Times New Roman" w:cs="Times New Roman"/>
          <w:i/>
          <w:sz w:val="28"/>
          <w:szCs w:val="28"/>
        </w:rPr>
        <w:t>Препода</w:t>
      </w:r>
      <w:r w:rsidR="005333BA">
        <w:rPr>
          <w:rFonts w:ascii="Times New Roman" w:hAnsi="Times New Roman" w:cs="Times New Roman"/>
          <w:i/>
          <w:sz w:val="28"/>
          <w:szCs w:val="28"/>
        </w:rPr>
        <w:t xml:space="preserve">ватель теоретических дисциплин </w:t>
      </w:r>
    </w:p>
    <w:p w:rsidR="00A018FA" w:rsidRPr="005333BA" w:rsidRDefault="00A018FA" w:rsidP="000B7465">
      <w:pPr>
        <w:tabs>
          <w:tab w:val="left" w:pos="3828"/>
        </w:tabs>
        <w:spacing w:line="360" w:lineRule="auto"/>
        <w:ind w:right="2" w:firstLine="708"/>
        <w:jc w:val="center"/>
        <w:rPr>
          <w:rFonts w:ascii="Times New Roman" w:hAnsi="Times New Roman" w:cs="Times New Roman"/>
          <w:i/>
          <w:sz w:val="28"/>
          <w:szCs w:val="28"/>
        </w:rPr>
      </w:pPr>
    </w:p>
    <w:p w:rsidR="00444FCA" w:rsidRPr="00E72B1D" w:rsidRDefault="00444FCA" w:rsidP="00E72B1D">
      <w:pPr>
        <w:tabs>
          <w:tab w:val="left" w:pos="3828"/>
        </w:tabs>
        <w:spacing w:line="360" w:lineRule="auto"/>
        <w:ind w:right="2" w:firstLine="708"/>
        <w:jc w:val="center"/>
        <w:rPr>
          <w:rFonts w:ascii="Times New Roman" w:hAnsi="Times New Roman" w:cs="Times New Roman"/>
          <w:sz w:val="32"/>
          <w:szCs w:val="32"/>
        </w:rPr>
      </w:pPr>
      <w:r w:rsidRPr="00B26007">
        <w:rPr>
          <w:rFonts w:ascii="Times New Roman" w:hAnsi="Times New Roman" w:cs="Times New Roman"/>
          <w:sz w:val="32"/>
          <w:szCs w:val="32"/>
        </w:rPr>
        <w:t xml:space="preserve">Виды деятельности на уроке </w:t>
      </w:r>
      <w:r w:rsidR="00A865C9" w:rsidRPr="00B26007">
        <w:rPr>
          <w:rFonts w:ascii="Times New Roman" w:hAnsi="Times New Roman" w:cs="Times New Roman"/>
          <w:sz w:val="32"/>
          <w:szCs w:val="32"/>
        </w:rPr>
        <w:t>слушания м</w:t>
      </w:r>
      <w:r w:rsidR="00A865C9">
        <w:rPr>
          <w:rFonts w:ascii="Times New Roman" w:hAnsi="Times New Roman" w:cs="Times New Roman"/>
          <w:sz w:val="32"/>
          <w:szCs w:val="32"/>
        </w:rPr>
        <w:t xml:space="preserve">узыки  </w:t>
      </w:r>
      <w:r w:rsidRPr="00B26007">
        <w:rPr>
          <w:rFonts w:ascii="Times New Roman" w:hAnsi="Times New Roman" w:cs="Times New Roman"/>
          <w:sz w:val="32"/>
          <w:szCs w:val="32"/>
        </w:rPr>
        <w:t xml:space="preserve">в рамках реализации </w:t>
      </w:r>
      <w:r w:rsidR="00E72B1D">
        <w:rPr>
          <w:rFonts w:ascii="Times New Roman" w:hAnsi="Times New Roman" w:cs="Times New Roman"/>
          <w:sz w:val="32"/>
          <w:szCs w:val="32"/>
        </w:rPr>
        <w:t>т</w:t>
      </w:r>
      <w:r w:rsidR="00A865C9">
        <w:rPr>
          <w:rFonts w:ascii="Times New Roman" w:hAnsi="Times New Roman" w:cs="Times New Roman"/>
          <w:sz w:val="32"/>
          <w:szCs w:val="32"/>
        </w:rPr>
        <w:t xml:space="preserve">ребований </w:t>
      </w:r>
      <w:r w:rsidR="00E72B1D">
        <w:rPr>
          <w:rFonts w:ascii="Times New Roman" w:hAnsi="Times New Roman" w:cs="Times New Roman"/>
          <w:sz w:val="32"/>
          <w:szCs w:val="32"/>
        </w:rPr>
        <w:t xml:space="preserve">ФГТ </w:t>
      </w:r>
      <w:r w:rsidRPr="00B26007">
        <w:rPr>
          <w:rFonts w:ascii="Times New Roman" w:hAnsi="Times New Roman" w:cs="Times New Roman"/>
          <w:sz w:val="32"/>
          <w:szCs w:val="32"/>
        </w:rPr>
        <w:t>к предпрофессиональной подготовке</w:t>
      </w:r>
      <w:r w:rsidR="00E72B1D">
        <w:rPr>
          <w:rFonts w:ascii="Times New Roman" w:hAnsi="Times New Roman" w:cs="Times New Roman"/>
          <w:sz w:val="32"/>
          <w:szCs w:val="32"/>
        </w:rPr>
        <w:t xml:space="preserve"> в области искусств </w:t>
      </w:r>
      <w:r w:rsidRPr="00B26007">
        <w:rPr>
          <w:rFonts w:ascii="Times New Roman" w:hAnsi="Times New Roman" w:cs="Times New Roman"/>
          <w:sz w:val="32"/>
          <w:szCs w:val="32"/>
        </w:rPr>
        <w:t xml:space="preserve">(на примере </w:t>
      </w:r>
      <w:r w:rsidR="00A865C9">
        <w:rPr>
          <w:rFonts w:ascii="Times New Roman" w:hAnsi="Times New Roman" w:cs="Times New Roman"/>
          <w:sz w:val="32"/>
          <w:szCs w:val="32"/>
        </w:rPr>
        <w:t>детской школы</w:t>
      </w:r>
      <w:r w:rsidR="005333BA">
        <w:rPr>
          <w:rFonts w:ascii="Times New Roman" w:hAnsi="Times New Roman" w:cs="Times New Roman"/>
          <w:sz w:val="32"/>
          <w:szCs w:val="32"/>
        </w:rPr>
        <w:t xml:space="preserve"> искусств)</w:t>
      </w:r>
    </w:p>
    <w:p w:rsidR="00D42546" w:rsidRDefault="00D42546" w:rsidP="000B7465">
      <w:pPr>
        <w:tabs>
          <w:tab w:val="left" w:pos="3828"/>
        </w:tabs>
        <w:spacing w:after="0" w:line="360" w:lineRule="auto"/>
        <w:ind w:right="2" w:firstLine="708"/>
        <w:jc w:val="both"/>
        <w:rPr>
          <w:rFonts w:ascii="Times New Roman" w:hAnsi="Times New Roman" w:cs="Times New Roman"/>
          <w:i/>
          <w:sz w:val="28"/>
          <w:szCs w:val="28"/>
        </w:rPr>
      </w:pPr>
      <w:r>
        <w:rPr>
          <w:rFonts w:ascii="Times New Roman" w:hAnsi="Times New Roman" w:cs="Times New Roman"/>
          <w:i/>
          <w:sz w:val="28"/>
          <w:szCs w:val="28"/>
        </w:rPr>
        <w:t xml:space="preserve">                                         </w:t>
      </w:r>
      <w:r w:rsidR="00BD5D93" w:rsidRPr="00D42546">
        <w:rPr>
          <w:rFonts w:ascii="Times New Roman" w:hAnsi="Times New Roman" w:cs="Times New Roman"/>
          <w:i/>
          <w:sz w:val="28"/>
          <w:szCs w:val="28"/>
        </w:rPr>
        <w:t>«…ищу союз волшебных звуков, чувств и дум»</w:t>
      </w:r>
      <w:r>
        <w:rPr>
          <w:rFonts w:ascii="Times New Roman" w:hAnsi="Times New Roman" w:cs="Times New Roman"/>
          <w:i/>
          <w:sz w:val="28"/>
          <w:szCs w:val="28"/>
        </w:rPr>
        <w:t xml:space="preserve"> </w:t>
      </w:r>
    </w:p>
    <w:p w:rsidR="00A018FA" w:rsidRPr="00D42546" w:rsidRDefault="00D42546" w:rsidP="000B7465">
      <w:pPr>
        <w:tabs>
          <w:tab w:val="left" w:pos="3828"/>
        </w:tabs>
        <w:spacing w:after="0" w:line="360" w:lineRule="auto"/>
        <w:ind w:right="2" w:firstLine="708"/>
        <w:jc w:val="both"/>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sidR="00BD5D93" w:rsidRPr="00D42546">
        <w:rPr>
          <w:rFonts w:ascii="Times New Roman" w:hAnsi="Times New Roman" w:cs="Times New Roman"/>
          <w:i/>
          <w:sz w:val="28"/>
          <w:szCs w:val="28"/>
        </w:rPr>
        <w:t>А.С.Пушкин</w:t>
      </w:r>
      <w:proofErr w:type="spellEnd"/>
    </w:p>
    <w:p w:rsidR="00BD5D93" w:rsidRDefault="00BD5D93" w:rsidP="000B7465">
      <w:pPr>
        <w:tabs>
          <w:tab w:val="left" w:pos="3828"/>
        </w:tabs>
        <w:spacing w:after="0" w:line="360" w:lineRule="auto"/>
        <w:ind w:right="2" w:firstLine="708"/>
        <w:jc w:val="both"/>
        <w:rPr>
          <w:rFonts w:ascii="Times New Roman" w:hAnsi="Times New Roman" w:cs="Times New Roman"/>
          <w:sz w:val="28"/>
          <w:szCs w:val="28"/>
        </w:rPr>
      </w:pPr>
    </w:p>
    <w:p w:rsidR="005333BA" w:rsidRDefault="005E1D95" w:rsidP="000B7465">
      <w:pPr>
        <w:tabs>
          <w:tab w:val="left" w:pos="3828"/>
        </w:tabs>
        <w:spacing w:after="0" w:line="360" w:lineRule="auto"/>
        <w:ind w:right="2" w:firstLine="708"/>
        <w:jc w:val="both"/>
        <w:rPr>
          <w:rFonts w:ascii="Times New Roman" w:hAnsi="Times New Roman" w:cs="Times New Roman"/>
          <w:sz w:val="28"/>
          <w:szCs w:val="28"/>
        </w:rPr>
      </w:pPr>
      <w:r>
        <w:rPr>
          <w:rFonts w:ascii="Times New Roman" w:hAnsi="Times New Roman" w:cs="Times New Roman"/>
          <w:sz w:val="28"/>
          <w:szCs w:val="28"/>
        </w:rPr>
        <w:t>Всестороннее</w:t>
      </w:r>
      <w:r w:rsidR="005333BA">
        <w:rPr>
          <w:rFonts w:ascii="Times New Roman" w:hAnsi="Times New Roman" w:cs="Times New Roman"/>
          <w:sz w:val="28"/>
          <w:szCs w:val="28"/>
        </w:rPr>
        <w:t xml:space="preserve"> </w:t>
      </w:r>
      <w:r>
        <w:rPr>
          <w:rFonts w:ascii="Times New Roman" w:hAnsi="Times New Roman" w:cs="Times New Roman"/>
          <w:sz w:val="28"/>
          <w:szCs w:val="28"/>
        </w:rPr>
        <w:t xml:space="preserve"> и гармоничное развитие личности ребенка всегда составляло основную цель образования. Тем более это актуально сейчас. Время не стоит на месте. От образовательных учреждений ждут  подготовленную  креативно мыслящую молодежь, отвечающую современным требованиям времени. Поэтому главная цель новых образовательных программ заключается в переориентации</w:t>
      </w:r>
      <w:r w:rsidR="00F36484">
        <w:rPr>
          <w:rFonts w:ascii="Times New Roman" w:hAnsi="Times New Roman" w:cs="Times New Roman"/>
          <w:sz w:val="28"/>
          <w:szCs w:val="28"/>
        </w:rPr>
        <w:t xml:space="preserve"> </w:t>
      </w:r>
      <w:r w:rsidR="00774291">
        <w:rPr>
          <w:rFonts w:ascii="Times New Roman" w:hAnsi="Times New Roman" w:cs="Times New Roman"/>
          <w:sz w:val="28"/>
          <w:szCs w:val="28"/>
        </w:rPr>
        <w:t>учебно-воспитательного процесса</w:t>
      </w:r>
      <w:r w:rsidR="00F36484">
        <w:rPr>
          <w:rFonts w:ascii="Times New Roman" w:hAnsi="Times New Roman" w:cs="Times New Roman"/>
          <w:sz w:val="28"/>
          <w:szCs w:val="28"/>
        </w:rPr>
        <w:t xml:space="preserve"> на личность самого ребенка, его умениям самому добывать знания,</w:t>
      </w:r>
      <w:r w:rsidR="00CB1F5B">
        <w:rPr>
          <w:rFonts w:ascii="Times New Roman" w:hAnsi="Times New Roman" w:cs="Times New Roman"/>
          <w:sz w:val="28"/>
          <w:szCs w:val="28"/>
        </w:rPr>
        <w:t xml:space="preserve"> а также создавать собственный продукт образовательной деятельности. </w:t>
      </w:r>
      <w:r w:rsidR="005333BA">
        <w:rPr>
          <w:rFonts w:ascii="Times New Roman" w:hAnsi="Times New Roman" w:cs="Times New Roman"/>
          <w:sz w:val="28"/>
          <w:szCs w:val="28"/>
        </w:rPr>
        <w:t>Т</w:t>
      </w:r>
      <w:r w:rsidR="0088072A">
        <w:rPr>
          <w:rFonts w:ascii="Times New Roman" w:hAnsi="Times New Roman" w:cs="Times New Roman"/>
          <w:sz w:val="28"/>
          <w:szCs w:val="28"/>
        </w:rPr>
        <w:t xml:space="preserve">очно </w:t>
      </w:r>
      <w:r w:rsidR="00BE0473">
        <w:rPr>
          <w:rFonts w:ascii="Times New Roman" w:hAnsi="Times New Roman" w:cs="Times New Roman"/>
          <w:sz w:val="28"/>
          <w:szCs w:val="28"/>
        </w:rPr>
        <w:t xml:space="preserve">сказал </w:t>
      </w:r>
      <w:r w:rsidR="00A374AE">
        <w:rPr>
          <w:rFonts w:ascii="Times New Roman" w:hAnsi="Times New Roman" w:cs="Times New Roman"/>
          <w:sz w:val="28"/>
          <w:szCs w:val="28"/>
        </w:rPr>
        <w:t xml:space="preserve">известный педагог и психолог </w:t>
      </w:r>
      <w:proofErr w:type="spellStart"/>
      <w:r w:rsidR="0088072A" w:rsidRPr="0088072A">
        <w:rPr>
          <w:rFonts w:ascii="Times New Roman" w:hAnsi="Times New Roman" w:cs="Times New Roman"/>
          <w:sz w:val="28"/>
          <w:szCs w:val="28"/>
        </w:rPr>
        <w:t>Ш.Амонашвили</w:t>
      </w:r>
      <w:proofErr w:type="spellEnd"/>
      <w:r w:rsidR="0088072A">
        <w:rPr>
          <w:rFonts w:ascii="Times New Roman" w:hAnsi="Times New Roman" w:cs="Times New Roman"/>
          <w:sz w:val="28"/>
          <w:szCs w:val="28"/>
        </w:rPr>
        <w:t>:</w:t>
      </w:r>
      <w:r w:rsidR="0088072A" w:rsidRPr="0088072A">
        <w:rPr>
          <w:rFonts w:ascii="Times New Roman" w:hAnsi="Times New Roman" w:cs="Times New Roman"/>
          <w:sz w:val="28"/>
          <w:szCs w:val="28"/>
        </w:rPr>
        <w:t xml:space="preserve"> «Действительно гуманная педагогика - это та, которая в состоянии приобщить детей к </w:t>
      </w:r>
      <w:r w:rsidR="0088072A">
        <w:rPr>
          <w:rFonts w:ascii="Times New Roman" w:hAnsi="Times New Roman" w:cs="Times New Roman"/>
          <w:sz w:val="28"/>
          <w:szCs w:val="28"/>
        </w:rPr>
        <w:t>процессу созидания самих себя»</w:t>
      </w:r>
      <w:r w:rsidR="00C35DB8" w:rsidRPr="00C35DB8">
        <w:rPr>
          <w:rFonts w:ascii="Times New Roman" w:hAnsi="Times New Roman" w:cs="Times New Roman"/>
          <w:sz w:val="28"/>
          <w:szCs w:val="28"/>
        </w:rPr>
        <w:t>[1</w:t>
      </w:r>
      <w:r w:rsidR="00C35DB8">
        <w:rPr>
          <w:rFonts w:ascii="Times New Roman" w:hAnsi="Times New Roman" w:cs="Times New Roman"/>
          <w:sz w:val="28"/>
          <w:szCs w:val="28"/>
        </w:rPr>
        <w:t>,46</w:t>
      </w:r>
      <w:r w:rsidR="00C35DB8" w:rsidRPr="00C35DB8">
        <w:rPr>
          <w:rFonts w:ascii="Times New Roman" w:hAnsi="Times New Roman" w:cs="Times New Roman"/>
          <w:sz w:val="28"/>
          <w:szCs w:val="28"/>
        </w:rPr>
        <w:t>]</w:t>
      </w:r>
      <w:r w:rsidR="0088072A" w:rsidRPr="0088072A">
        <w:rPr>
          <w:rFonts w:ascii="Times New Roman" w:hAnsi="Times New Roman" w:cs="Times New Roman"/>
          <w:sz w:val="28"/>
          <w:szCs w:val="28"/>
        </w:rPr>
        <w:t>.</w:t>
      </w:r>
      <w:r w:rsidR="005333BA" w:rsidRPr="005333BA">
        <w:rPr>
          <w:rFonts w:ascii="Times New Roman" w:hAnsi="Times New Roman" w:cs="Times New Roman"/>
          <w:sz w:val="28"/>
          <w:szCs w:val="28"/>
        </w:rPr>
        <w:t xml:space="preserve"> </w:t>
      </w:r>
    </w:p>
    <w:p w:rsidR="00BA7EDA" w:rsidRPr="00BA7EDA" w:rsidRDefault="00E14359" w:rsidP="00BA7EDA">
      <w:pPr>
        <w:tabs>
          <w:tab w:val="left" w:pos="3828"/>
        </w:tabs>
        <w:spacing w:after="0" w:line="360" w:lineRule="auto"/>
        <w:ind w:right="2" w:firstLine="708"/>
        <w:jc w:val="both"/>
        <w:rPr>
          <w:rFonts w:ascii="Times New Roman" w:hAnsi="Times New Roman" w:cs="Times New Roman"/>
          <w:sz w:val="28"/>
          <w:szCs w:val="28"/>
        </w:rPr>
      </w:pPr>
      <w:r>
        <w:rPr>
          <w:rFonts w:ascii="Times New Roman" w:hAnsi="Times New Roman" w:cs="Times New Roman"/>
          <w:sz w:val="28"/>
          <w:szCs w:val="28"/>
        </w:rPr>
        <w:t xml:space="preserve">Большое  </w:t>
      </w:r>
      <w:r w:rsidRPr="007E22BC">
        <w:rPr>
          <w:rFonts w:ascii="Times New Roman" w:hAnsi="Times New Roman" w:cs="Times New Roman"/>
          <w:sz w:val="28"/>
          <w:szCs w:val="28"/>
        </w:rPr>
        <w:t>внимание</w:t>
      </w:r>
      <w:r>
        <w:rPr>
          <w:rFonts w:ascii="Times New Roman" w:hAnsi="Times New Roman" w:cs="Times New Roman"/>
          <w:sz w:val="28"/>
          <w:szCs w:val="28"/>
        </w:rPr>
        <w:t xml:space="preserve"> </w:t>
      </w:r>
      <w:r w:rsidR="00014D11">
        <w:rPr>
          <w:rFonts w:ascii="Times New Roman" w:hAnsi="Times New Roman" w:cs="Times New Roman"/>
          <w:sz w:val="28"/>
          <w:szCs w:val="28"/>
        </w:rPr>
        <w:t xml:space="preserve">в </w:t>
      </w:r>
      <w:r>
        <w:rPr>
          <w:rFonts w:ascii="Times New Roman" w:hAnsi="Times New Roman" w:cs="Times New Roman"/>
          <w:sz w:val="28"/>
          <w:szCs w:val="28"/>
        </w:rPr>
        <w:t xml:space="preserve">современной системе образования </w:t>
      </w:r>
      <w:r w:rsidRPr="007E22BC">
        <w:rPr>
          <w:rFonts w:ascii="Times New Roman" w:hAnsi="Times New Roman" w:cs="Times New Roman"/>
          <w:sz w:val="28"/>
          <w:szCs w:val="28"/>
        </w:rPr>
        <w:t xml:space="preserve">уделяется </w:t>
      </w:r>
      <w:r w:rsidR="00C05EC0">
        <w:rPr>
          <w:rFonts w:ascii="Times New Roman" w:hAnsi="Times New Roman" w:cs="Times New Roman"/>
          <w:sz w:val="28"/>
          <w:szCs w:val="28"/>
        </w:rPr>
        <w:t xml:space="preserve">не только умственному развитию, но </w:t>
      </w:r>
      <w:r w:rsidR="00313F13">
        <w:rPr>
          <w:rFonts w:ascii="Times New Roman" w:hAnsi="Times New Roman" w:cs="Times New Roman"/>
          <w:sz w:val="28"/>
          <w:szCs w:val="28"/>
        </w:rPr>
        <w:t xml:space="preserve">и </w:t>
      </w:r>
      <w:r w:rsidRPr="007E22BC">
        <w:rPr>
          <w:rFonts w:ascii="Times New Roman" w:hAnsi="Times New Roman" w:cs="Times New Roman"/>
          <w:sz w:val="28"/>
          <w:szCs w:val="28"/>
        </w:rPr>
        <w:t>духовно-нравственному воспитанию подрастающего поколения</w:t>
      </w:r>
      <w:r>
        <w:rPr>
          <w:rFonts w:ascii="Times New Roman" w:hAnsi="Times New Roman" w:cs="Times New Roman"/>
          <w:sz w:val="28"/>
          <w:szCs w:val="28"/>
        </w:rPr>
        <w:t xml:space="preserve">. </w:t>
      </w:r>
      <w:r w:rsidR="005333BA" w:rsidRPr="007E22BC">
        <w:rPr>
          <w:rFonts w:ascii="Times New Roman" w:hAnsi="Times New Roman" w:cs="Times New Roman"/>
          <w:sz w:val="28"/>
          <w:szCs w:val="28"/>
        </w:rPr>
        <w:t>Допол</w:t>
      </w:r>
      <w:r w:rsidR="00E2364F">
        <w:rPr>
          <w:rFonts w:ascii="Times New Roman" w:hAnsi="Times New Roman" w:cs="Times New Roman"/>
          <w:sz w:val="28"/>
          <w:szCs w:val="28"/>
        </w:rPr>
        <w:t xml:space="preserve">нительное образование </w:t>
      </w:r>
      <w:r w:rsidR="005333BA">
        <w:rPr>
          <w:rFonts w:ascii="Times New Roman" w:hAnsi="Times New Roman" w:cs="Times New Roman"/>
          <w:sz w:val="28"/>
          <w:szCs w:val="28"/>
        </w:rPr>
        <w:t>стано</w:t>
      </w:r>
      <w:r w:rsidR="005333BA" w:rsidRPr="007E22BC">
        <w:rPr>
          <w:rFonts w:ascii="Times New Roman" w:hAnsi="Times New Roman" w:cs="Times New Roman"/>
          <w:sz w:val="28"/>
          <w:szCs w:val="28"/>
        </w:rPr>
        <w:t>вится мощным стимулом к всесторон</w:t>
      </w:r>
      <w:r w:rsidR="00014D11">
        <w:rPr>
          <w:rFonts w:ascii="Times New Roman" w:hAnsi="Times New Roman" w:cs="Times New Roman"/>
          <w:sz w:val="28"/>
          <w:szCs w:val="28"/>
        </w:rPr>
        <w:t>нему развитию личности ребенка</w:t>
      </w:r>
      <w:r w:rsidR="005333BA" w:rsidRPr="007E22BC">
        <w:rPr>
          <w:rFonts w:ascii="Times New Roman" w:hAnsi="Times New Roman" w:cs="Times New Roman"/>
          <w:sz w:val="28"/>
          <w:szCs w:val="28"/>
        </w:rPr>
        <w:t xml:space="preserve">. </w:t>
      </w:r>
      <w:r w:rsidR="00C04482" w:rsidRPr="00C05EC0">
        <w:rPr>
          <w:rFonts w:ascii="Times New Roman" w:hAnsi="Times New Roman" w:cs="Times New Roman"/>
          <w:sz w:val="28"/>
          <w:szCs w:val="28"/>
        </w:rPr>
        <w:t xml:space="preserve">Мир высокого искусства в этом процессе просто незаменим. </w:t>
      </w:r>
      <w:r w:rsidR="004A39A7">
        <w:rPr>
          <w:rFonts w:ascii="Times New Roman" w:hAnsi="Times New Roman" w:cs="Times New Roman"/>
          <w:sz w:val="28"/>
          <w:szCs w:val="28"/>
        </w:rPr>
        <w:t xml:space="preserve">В школе искусств можно выявить и реализовать многие творческие способности детей. Музыка </w:t>
      </w:r>
      <w:r w:rsidR="004A39A7">
        <w:rPr>
          <w:rFonts w:ascii="Times New Roman" w:hAnsi="Times New Roman" w:cs="Times New Roman"/>
          <w:sz w:val="28"/>
          <w:szCs w:val="28"/>
        </w:rPr>
        <w:lastRenderedPageBreak/>
        <w:t>является самым универсальным видом искусства, которая тесно свя</w:t>
      </w:r>
      <w:r w:rsidR="00E10D17">
        <w:rPr>
          <w:rFonts w:ascii="Times New Roman" w:hAnsi="Times New Roman" w:cs="Times New Roman"/>
          <w:sz w:val="28"/>
          <w:szCs w:val="28"/>
        </w:rPr>
        <w:t xml:space="preserve">зана с другими видами искусств. </w:t>
      </w:r>
      <w:r w:rsidR="00E10D17" w:rsidRPr="007E22BC">
        <w:rPr>
          <w:rFonts w:ascii="Times New Roman" w:hAnsi="Times New Roman" w:cs="Times New Roman"/>
          <w:sz w:val="28"/>
          <w:szCs w:val="28"/>
        </w:rPr>
        <w:t>Необходим комплексный подход в освоении искусства, где музыка, безусловно, будет являться стержневым видом.</w:t>
      </w:r>
      <w:r w:rsidR="00E10D17">
        <w:rPr>
          <w:rFonts w:ascii="Times New Roman" w:hAnsi="Times New Roman" w:cs="Times New Roman"/>
          <w:sz w:val="28"/>
          <w:szCs w:val="28"/>
        </w:rPr>
        <w:t xml:space="preserve"> </w:t>
      </w:r>
      <w:r w:rsidR="00C05EC0">
        <w:rPr>
          <w:rFonts w:ascii="Times New Roman" w:hAnsi="Times New Roman" w:cs="Times New Roman"/>
          <w:sz w:val="28"/>
          <w:szCs w:val="28"/>
        </w:rPr>
        <w:t xml:space="preserve">Одним из самых </w:t>
      </w:r>
      <w:r w:rsidR="004A39A7">
        <w:rPr>
          <w:rFonts w:ascii="Times New Roman" w:hAnsi="Times New Roman" w:cs="Times New Roman"/>
          <w:sz w:val="28"/>
          <w:szCs w:val="28"/>
        </w:rPr>
        <w:t xml:space="preserve">важных моментов, составляющих основу приобщения детей к музыке, является ее восприятие. </w:t>
      </w:r>
      <w:r w:rsidR="00E10D17">
        <w:rPr>
          <w:rFonts w:ascii="Times New Roman" w:hAnsi="Times New Roman" w:cs="Times New Roman"/>
          <w:sz w:val="28"/>
          <w:szCs w:val="28"/>
        </w:rPr>
        <w:t>Восприятие</w:t>
      </w:r>
      <w:r w:rsidR="00E10D17" w:rsidRPr="00E10D17">
        <w:rPr>
          <w:rFonts w:ascii="Times New Roman" w:hAnsi="Times New Roman" w:cs="Times New Roman"/>
          <w:sz w:val="28"/>
          <w:szCs w:val="28"/>
        </w:rPr>
        <w:t xml:space="preserve"> музыки – сложный процесс</w:t>
      </w:r>
      <w:r w:rsidR="00E10D17">
        <w:rPr>
          <w:rFonts w:ascii="Times New Roman" w:hAnsi="Times New Roman" w:cs="Times New Roman"/>
          <w:sz w:val="28"/>
          <w:szCs w:val="28"/>
        </w:rPr>
        <w:t>,</w:t>
      </w:r>
      <w:r w:rsidR="00E10D17" w:rsidRPr="00E10D17">
        <w:rPr>
          <w:rFonts w:ascii="Times New Roman" w:hAnsi="Times New Roman" w:cs="Times New Roman"/>
          <w:sz w:val="28"/>
          <w:szCs w:val="28"/>
        </w:rPr>
        <w:t xml:space="preserve"> в основе которого лежит способность  слышать, переживать </w:t>
      </w:r>
      <w:r w:rsidR="00E10D17">
        <w:rPr>
          <w:rFonts w:ascii="Times New Roman" w:hAnsi="Times New Roman" w:cs="Times New Roman"/>
          <w:sz w:val="28"/>
          <w:szCs w:val="28"/>
        </w:rPr>
        <w:t xml:space="preserve">музыкальное </w:t>
      </w:r>
      <w:r w:rsidR="00E10D17" w:rsidRPr="00E10D17">
        <w:rPr>
          <w:rFonts w:ascii="Times New Roman" w:hAnsi="Times New Roman" w:cs="Times New Roman"/>
          <w:sz w:val="28"/>
          <w:szCs w:val="28"/>
        </w:rPr>
        <w:t>содержание  как художественно-образное отражение действительности.</w:t>
      </w:r>
      <w:r w:rsidR="00E10D17">
        <w:rPr>
          <w:rFonts w:ascii="Times New Roman" w:hAnsi="Times New Roman" w:cs="Times New Roman"/>
          <w:sz w:val="28"/>
          <w:szCs w:val="28"/>
        </w:rPr>
        <w:t xml:space="preserve"> Одной из важных дисциплин в школе искусств, способствующих развитию восприятия музыки у детей, является </w:t>
      </w:r>
      <w:r w:rsidR="00D81EC0">
        <w:rPr>
          <w:rFonts w:ascii="Times New Roman" w:hAnsi="Times New Roman" w:cs="Times New Roman"/>
          <w:sz w:val="28"/>
          <w:szCs w:val="28"/>
        </w:rPr>
        <w:t>«С</w:t>
      </w:r>
      <w:r w:rsidR="00E10D17">
        <w:rPr>
          <w:rFonts w:ascii="Times New Roman" w:hAnsi="Times New Roman" w:cs="Times New Roman"/>
          <w:sz w:val="28"/>
          <w:szCs w:val="28"/>
        </w:rPr>
        <w:t>лушание музыки</w:t>
      </w:r>
      <w:r w:rsidR="00D81EC0">
        <w:rPr>
          <w:rFonts w:ascii="Times New Roman" w:hAnsi="Times New Roman" w:cs="Times New Roman"/>
          <w:sz w:val="28"/>
          <w:szCs w:val="28"/>
        </w:rPr>
        <w:t>»</w:t>
      </w:r>
      <w:r w:rsidR="00C04482">
        <w:rPr>
          <w:rFonts w:ascii="Times New Roman" w:hAnsi="Times New Roman" w:cs="Times New Roman"/>
          <w:sz w:val="28"/>
          <w:szCs w:val="28"/>
        </w:rPr>
        <w:t xml:space="preserve">. </w:t>
      </w:r>
      <w:r w:rsidR="005333BA" w:rsidRPr="007E22BC">
        <w:rPr>
          <w:rFonts w:ascii="Times New Roman" w:hAnsi="Times New Roman" w:cs="Times New Roman"/>
          <w:sz w:val="28"/>
          <w:szCs w:val="28"/>
        </w:rPr>
        <w:t>Важно с детства привить детям любовь к слушанию музыки и на примере лучших музыкальных образцов с малых лет дать им почувствовать и понять смысл истинной красоты.</w:t>
      </w:r>
      <w:r w:rsidR="005333BA" w:rsidRPr="005333BA">
        <w:rPr>
          <w:rFonts w:ascii="Times New Roman" w:hAnsi="Times New Roman" w:cs="Times New Roman"/>
          <w:sz w:val="28"/>
          <w:szCs w:val="28"/>
        </w:rPr>
        <w:t xml:space="preserve"> </w:t>
      </w:r>
      <w:r w:rsidR="005333BA" w:rsidRPr="007E22BC">
        <w:rPr>
          <w:rFonts w:ascii="Times New Roman" w:hAnsi="Times New Roman" w:cs="Times New Roman"/>
          <w:sz w:val="28"/>
          <w:szCs w:val="28"/>
        </w:rPr>
        <w:t>Предмет «Слушание музыки» является наиболее важным звеном в подготовке учащихся к прохождению курса «Музыкал</w:t>
      </w:r>
      <w:r w:rsidR="00C52CCF">
        <w:rPr>
          <w:rFonts w:ascii="Times New Roman" w:hAnsi="Times New Roman" w:cs="Times New Roman"/>
          <w:sz w:val="28"/>
          <w:szCs w:val="28"/>
        </w:rPr>
        <w:t>ьной литературы», а</w:t>
      </w:r>
      <w:r w:rsidR="005333BA" w:rsidRPr="007E22BC">
        <w:rPr>
          <w:rFonts w:ascii="Times New Roman" w:hAnsi="Times New Roman" w:cs="Times New Roman"/>
          <w:sz w:val="28"/>
          <w:szCs w:val="28"/>
        </w:rPr>
        <w:t xml:space="preserve"> </w:t>
      </w:r>
      <w:r w:rsidR="00C52CCF" w:rsidRPr="00014D11">
        <w:rPr>
          <w:rFonts w:ascii="Times New Roman" w:hAnsi="Times New Roman" w:cs="Times New Roman"/>
          <w:sz w:val="28"/>
          <w:szCs w:val="28"/>
        </w:rPr>
        <w:t xml:space="preserve">также </w:t>
      </w:r>
      <w:r w:rsidR="00C52CCF">
        <w:rPr>
          <w:rFonts w:ascii="Times New Roman" w:hAnsi="Times New Roman" w:cs="Times New Roman"/>
          <w:sz w:val="28"/>
          <w:szCs w:val="28"/>
        </w:rPr>
        <w:t xml:space="preserve">служит </w:t>
      </w:r>
      <w:r w:rsidR="00C52CCF" w:rsidRPr="00014D11">
        <w:rPr>
          <w:rFonts w:ascii="Times New Roman" w:hAnsi="Times New Roman" w:cs="Times New Roman"/>
          <w:sz w:val="28"/>
          <w:szCs w:val="28"/>
        </w:rPr>
        <w:t>необходимым условием в освоении учебных предметов в области музыкального исполнительства</w:t>
      </w:r>
      <w:r w:rsidR="00C52CCF">
        <w:rPr>
          <w:rFonts w:ascii="Times New Roman" w:hAnsi="Times New Roman" w:cs="Times New Roman"/>
          <w:sz w:val="28"/>
          <w:szCs w:val="28"/>
        </w:rPr>
        <w:t>.</w:t>
      </w:r>
      <w:r w:rsidR="00C52CCF" w:rsidRPr="007E22BC">
        <w:rPr>
          <w:rFonts w:ascii="Times New Roman" w:hAnsi="Times New Roman" w:cs="Times New Roman"/>
          <w:sz w:val="28"/>
          <w:szCs w:val="28"/>
        </w:rPr>
        <w:t xml:space="preserve"> </w:t>
      </w:r>
      <w:r w:rsidR="00EE0BAD" w:rsidRPr="009A2E33">
        <w:rPr>
          <w:rFonts w:ascii="Times New Roman" w:eastAsia="Times New Roman" w:hAnsi="Times New Roman" w:cs="Times New Roman"/>
          <w:bCs/>
          <w:color w:val="000000"/>
          <w:spacing w:val="1"/>
          <w:sz w:val="28"/>
          <w:szCs w:val="28"/>
          <w:lang w:eastAsia="ru-RU"/>
        </w:rPr>
        <w:t>Слушание музыки — это форм</w:t>
      </w:r>
      <w:r w:rsidR="003F0BBD">
        <w:rPr>
          <w:rFonts w:ascii="Times New Roman" w:eastAsia="Times New Roman" w:hAnsi="Times New Roman" w:cs="Times New Roman"/>
          <w:bCs/>
          <w:color w:val="000000"/>
          <w:spacing w:val="1"/>
          <w:sz w:val="28"/>
          <w:szCs w:val="28"/>
          <w:lang w:eastAsia="ru-RU"/>
        </w:rPr>
        <w:t>ирование культуры восприятия</w:t>
      </w:r>
      <w:r w:rsidR="00EE0BAD">
        <w:rPr>
          <w:rFonts w:ascii="Times New Roman" w:eastAsia="Times New Roman" w:hAnsi="Times New Roman" w:cs="Times New Roman"/>
          <w:bCs/>
          <w:color w:val="000000"/>
          <w:spacing w:val="1"/>
          <w:sz w:val="28"/>
          <w:szCs w:val="28"/>
          <w:lang w:eastAsia="ru-RU"/>
        </w:rPr>
        <w:t>. А музыкальное вос</w:t>
      </w:r>
      <w:r w:rsidR="00EE0BAD" w:rsidRPr="009A2E33">
        <w:rPr>
          <w:rFonts w:ascii="Times New Roman" w:eastAsia="Times New Roman" w:hAnsi="Times New Roman" w:cs="Times New Roman"/>
          <w:bCs/>
          <w:color w:val="000000"/>
          <w:spacing w:val="1"/>
          <w:sz w:val="28"/>
          <w:szCs w:val="28"/>
          <w:lang w:eastAsia="ru-RU"/>
        </w:rPr>
        <w:t>приятие лежит в основе</w:t>
      </w:r>
      <w:r w:rsidR="00EE0BAD">
        <w:rPr>
          <w:rFonts w:ascii="Times New Roman" w:eastAsia="Times New Roman" w:hAnsi="Times New Roman" w:cs="Times New Roman"/>
          <w:bCs/>
          <w:color w:val="000000"/>
          <w:spacing w:val="1"/>
          <w:sz w:val="28"/>
          <w:szCs w:val="28"/>
          <w:lang w:eastAsia="ru-RU"/>
        </w:rPr>
        <w:t xml:space="preserve"> всех видов музыкальной деятель</w:t>
      </w:r>
      <w:r w:rsidR="00EE0BAD" w:rsidRPr="009A2E33">
        <w:rPr>
          <w:rFonts w:ascii="Times New Roman" w:eastAsia="Times New Roman" w:hAnsi="Times New Roman" w:cs="Times New Roman"/>
          <w:bCs/>
          <w:color w:val="000000"/>
          <w:spacing w:val="1"/>
          <w:sz w:val="28"/>
          <w:szCs w:val="28"/>
          <w:lang w:eastAsia="ru-RU"/>
        </w:rPr>
        <w:t>ности. Формирование способности эстетически</w:t>
      </w:r>
      <w:r w:rsidR="00EE0BAD">
        <w:rPr>
          <w:rFonts w:ascii="Times New Roman" w:eastAsia="Times New Roman" w:hAnsi="Times New Roman" w:cs="Times New Roman"/>
          <w:bCs/>
          <w:color w:val="000000"/>
          <w:spacing w:val="1"/>
          <w:sz w:val="28"/>
          <w:szCs w:val="28"/>
          <w:lang w:eastAsia="ru-RU"/>
        </w:rPr>
        <w:t xml:space="preserve"> восприни</w:t>
      </w:r>
      <w:r w:rsidR="00EE0BAD" w:rsidRPr="009A2E33">
        <w:rPr>
          <w:rFonts w:ascii="Times New Roman" w:eastAsia="Times New Roman" w:hAnsi="Times New Roman" w:cs="Times New Roman"/>
          <w:bCs/>
          <w:color w:val="000000"/>
          <w:spacing w:val="1"/>
          <w:sz w:val="28"/>
          <w:szCs w:val="28"/>
          <w:lang w:eastAsia="ru-RU"/>
        </w:rPr>
        <w:t>мать музыкальное произведение начинается с развития слуховой наблюдательности.</w:t>
      </w:r>
      <w:r w:rsidR="00EE0BAD">
        <w:rPr>
          <w:rFonts w:ascii="Times New Roman" w:eastAsia="Times New Roman" w:hAnsi="Times New Roman" w:cs="Times New Roman"/>
          <w:bCs/>
          <w:color w:val="000000"/>
          <w:spacing w:val="1"/>
          <w:sz w:val="28"/>
          <w:szCs w:val="28"/>
          <w:lang w:eastAsia="ru-RU"/>
        </w:rPr>
        <w:t xml:space="preserve"> </w:t>
      </w:r>
      <w:r w:rsidR="006844E2">
        <w:rPr>
          <w:rFonts w:ascii="Times New Roman" w:eastAsia="Times New Roman" w:hAnsi="Times New Roman" w:cs="Times New Roman"/>
          <w:bCs/>
          <w:color w:val="000000"/>
          <w:spacing w:val="1"/>
          <w:sz w:val="28"/>
          <w:szCs w:val="28"/>
          <w:lang w:eastAsia="ru-RU"/>
        </w:rPr>
        <w:t xml:space="preserve">«Наблюдать искусство – значит … уметь воспринимать его» - </w:t>
      </w:r>
      <w:proofErr w:type="spellStart"/>
      <w:r w:rsidR="006844E2">
        <w:rPr>
          <w:rFonts w:ascii="Times New Roman" w:eastAsia="Times New Roman" w:hAnsi="Times New Roman" w:cs="Times New Roman"/>
          <w:bCs/>
          <w:color w:val="000000"/>
          <w:spacing w:val="1"/>
          <w:sz w:val="28"/>
          <w:szCs w:val="28"/>
          <w:lang w:eastAsia="ru-RU"/>
        </w:rPr>
        <w:t>Б.Асафьев</w:t>
      </w:r>
      <w:proofErr w:type="spellEnd"/>
      <w:r w:rsidR="006844E2">
        <w:rPr>
          <w:rFonts w:ascii="Times New Roman" w:eastAsia="Times New Roman" w:hAnsi="Times New Roman" w:cs="Times New Roman"/>
          <w:bCs/>
          <w:color w:val="000000"/>
          <w:spacing w:val="1"/>
          <w:sz w:val="28"/>
          <w:szCs w:val="28"/>
          <w:lang w:eastAsia="ru-RU"/>
        </w:rPr>
        <w:t xml:space="preserve"> </w:t>
      </w:r>
      <w:r w:rsidR="006844E2" w:rsidRPr="006844E2">
        <w:rPr>
          <w:rFonts w:ascii="Times New Roman" w:eastAsia="Times New Roman" w:hAnsi="Times New Roman" w:cs="Times New Roman"/>
          <w:bCs/>
          <w:color w:val="000000"/>
          <w:spacing w:val="1"/>
          <w:sz w:val="28"/>
          <w:szCs w:val="28"/>
          <w:lang w:eastAsia="ru-RU"/>
        </w:rPr>
        <w:t>[</w:t>
      </w:r>
      <w:r w:rsidR="00EB3C65">
        <w:rPr>
          <w:rFonts w:ascii="Times New Roman" w:eastAsia="Times New Roman" w:hAnsi="Times New Roman" w:cs="Times New Roman"/>
          <w:bCs/>
          <w:color w:val="000000"/>
          <w:spacing w:val="1"/>
          <w:sz w:val="28"/>
          <w:szCs w:val="28"/>
          <w:lang w:eastAsia="ru-RU"/>
        </w:rPr>
        <w:t>4</w:t>
      </w:r>
      <w:r w:rsidR="006844E2">
        <w:rPr>
          <w:rFonts w:ascii="Times New Roman" w:eastAsia="Times New Roman" w:hAnsi="Times New Roman" w:cs="Times New Roman"/>
          <w:bCs/>
          <w:color w:val="000000"/>
          <w:spacing w:val="1"/>
          <w:sz w:val="28"/>
          <w:szCs w:val="28"/>
          <w:lang w:eastAsia="ru-RU"/>
        </w:rPr>
        <w:t>,152</w:t>
      </w:r>
      <w:r w:rsidR="006844E2" w:rsidRPr="006844E2">
        <w:rPr>
          <w:rFonts w:ascii="Times New Roman" w:eastAsia="Times New Roman" w:hAnsi="Times New Roman" w:cs="Times New Roman"/>
          <w:bCs/>
          <w:color w:val="000000"/>
          <w:spacing w:val="1"/>
          <w:sz w:val="28"/>
          <w:szCs w:val="28"/>
          <w:lang w:eastAsia="ru-RU"/>
        </w:rPr>
        <w:t>]</w:t>
      </w:r>
      <w:r w:rsidR="006844E2">
        <w:rPr>
          <w:rFonts w:ascii="Times New Roman" w:eastAsia="Times New Roman" w:hAnsi="Times New Roman" w:cs="Times New Roman"/>
          <w:bCs/>
          <w:color w:val="000000"/>
          <w:spacing w:val="1"/>
          <w:sz w:val="28"/>
          <w:szCs w:val="28"/>
          <w:lang w:eastAsia="ru-RU"/>
        </w:rPr>
        <w:t xml:space="preserve">. </w:t>
      </w:r>
      <w:r w:rsidR="00BA7EDA" w:rsidRPr="00BA7EDA">
        <w:rPr>
          <w:rFonts w:ascii="Times New Roman" w:hAnsi="Times New Roman" w:cs="Times New Roman"/>
          <w:sz w:val="28"/>
          <w:szCs w:val="28"/>
        </w:rPr>
        <w:t xml:space="preserve">В основу преподавания </w:t>
      </w:r>
      <w:r w:rsidR="00EE0BAD">
        <w:rPr>
          <w:rFonts w:ascii="Times New Roman" w:hAnsi="Times New Roman" w:cs="Times New Roman"/>
          <w:sz w:val="28"/>
          <w:szCs w:val="28"/>
        </w:rPr>
        <w:t xml:space="preserve">должна быть </w:t>
      </w:r>
      <w:r w:rsidR="00BA7EDA" w:rsidRPr="00BA7EDA">
        <w:rPr>
          <w:rFonts w:ascii="Times New Roman" w:hAnsi="Times New Roman" w:cs="Times New Roman"/>
          <w:sz w:val="28"/>
          <w:szCs w:val="28"/>
        </w:rPr>
        <w:t>положена вопросно-ответная (проблемная) методика, дополненная разнообразными видами учебно-практической деятельности.</w:t>
      </w:r>
      <w:r w:rsidR="00EE0BAD" w:rsidRPr="00EE0BAD">
        <w:rPr>
          <w:rFonts w:ascii="Times New Roman" w:eastAsia="Times New Roman" w:hAnsi="Times New Roman" w:cs="Times New Roman"/>
          <w:bCs/>
          <w:color w:val="000000"/>
          <w:spacing w:val="1"/>
          <w:sz w:val="28"/>
          <w:szCs w:val="28"/>
          <w:lang w:eastAsia="ru-RU"/>
        </w:rPr>
        <w:t xml:space="preserve"> </w:t>
      </w:r>
    </w:p>
    <w:p w:rsidR="00014D11" w:rsidRPr="00F94DC7" w:rsidRDefault="00E23424" w:rsidP="002C3D9A">
      <w:pPr>
        <w:tabs>
          <w:tab w:val="left" w:pos="3828"/>
        </w:tabs>
        <w:spacing w:after="0" w:line="360" w:lineRule="auto"/>
        <w:ind w:right="111" w:firstLine="709"/>
        <w:jc w:val="both"/>
        <w:rPr>
          <w:rFonts w:ascii="Times New Roman" w:hAnsi="Times New Roman" w:cs="Times New Roman"/>
          <w:sz w:val="28"/>
          <w:szCs w:val="28"/>
        </w:rPr>
      </w:pPr>
      <w:r>
        <w:rPr>
          <w:rFonts w:ascii="Times New Roman" w:hAnsi="Times New Roman" w:cs="Times New Roman"/>
          <w:sz w:val="28"/>
          <w:szCs w:val="28"/>
        </w:rPr>
        <w:t>Дети учатся эмоционально</w:t>
      </w:r>
      <w:r w:rsidR="00D02083" w:rsidRPr="00014D11">
        <w:rPr>
          <w:rFonts w:ascii="Times New Roman" w:hAnsi="Times New Roman" w:cs="Times New Roman"/>
          <w:sz w:val="28"/>
          <w:szCs w:val="28"/>
        </w:rPr>
        <w:t xml:space="preserve"> сопе</w:t>
      </w:r>
      <w:r>
        <w:rPr>
          <w:rFonts w:ascii="Times New Roman" w:hAnsi="Times New Roman" w:cs="Times New Roman"/>
          <w:sz w:val="28"/>
          <w:szCs w:val="28"/>
        </w:rPr>
        <w:t>реживать</w:t>
      </w:r>
      <w:r w:rsidR="00D02083">
        <w:rPr>
          <w:rFonts w:ascii="Times New Roman" w:hAnsi="Times New Roman" w:cs="Times New Roman"/>
          <w:sz w:val="28"/>
          <w:szCs w:val="28"/>
        </w:rPr>
        <w:t xml:space="preserve"> в процессе восприятия </w:t>
      </w:r>
      <w:r>
        <w:rPr>
          <w:rFonts w:ascii="Times New Roman" w:hAnsi="Times New Roman" w:cs="Times New Roman"/>
          <w:sz w:val="28"/>
          <w:szCs w:val="28"/>
        </w:rPr>
        <w:t>музыкального произведения. А</w:t>
      </w:r>
      <w:r w:rsidR="00D02083">
        <w:rPr>
          <w:rFonts w:ascii="Times New Roman" w:hAnsi="Times New Roman" w:cs="Times New Roman"/>
          <w:sz w:val="28"/>
          <w:szCs w:val="28"/>
        </w:rPr>
        <w:t xml:space="preserve"> на основе приобретенных</w:t>
      </w:r>
      <w:r w:rsidR="00014D11" w:rsidRPr="00014D11">
        <w:rPr>
          <w:rFonts w:ascii="Times New Roman" w:hAnsi="Times New Roman" w:cs="Times New Roman"/>
          <w:sz w:val="28"/>
          <w:szCs w:val="28"/>
        </w:rPr>
        <w:t xml:space="preserve"> первоначальных знаний о музыке, </w:t>
      </w:r>
      <w:r w:rsidR="00014D11">
        <w:rPr>
          <w:rFonts w:ascii="Times New Roman" w:hAnsi="Times New Roman" w:cs="Times New Roman"/>
          <w:sz w:val="28"/>
          <w:szCs w:val="28"/>
        </w:rPr>
        <w:t xml:space="preserve">как виде искусства, </w:t>
      </w:r>
      <w:r w:rsidR="00D02083">
        <w:rPr>
          <w:rFonts w:ascii="Times New Roman" w:hAnsi="Times New Roman" w:cs="Times New Roman"/>
          <w:sz w:val="28"/>
          <w:szCs w:val="28"/>
        </w:rPr>
        <w:t xml:space="preserve">а также знаний о жанрах и формах, средствах музыкальной выразительности, особенностях музыкального языка, знаний о тембрах музыкальных инструментов и голосов, исполнительских ансамблях, хорах, оркестрах  передавать свои </w:t>
      </w:r>
      <w:r w:rsidR="00D02083" w:rsidRPr="00014D11">
        <w:rPr>
          <w:rFonts w:ascii="Times New Roman" w:hAnsi="Times New Roman" w:cs="Times New Roman"/>
          <w:sz w:val="28"/>
          <w:szCs w:val="28"/>
        </w:rPr>
        <w:t>впе</w:t>
      </w:r>
      <w:r>
        <w:rPr>
          <w:rFonts w:ascii="Times New Roman" w:hAnsi="Times New Roman" w:cs="Times New Roman"/>
          <w:sz w:val="28"/>
          <w:szCs w:val="28"/>
        </w:rPr>
        <w:t xml:space="preserve">чатления </w:t>
      </w:r>
      <w:r w:rsidR="00D02083" w:rsidRPr="00014D11">
        <w:rPr>
          <w:rFonts w:ascii="Times New Roman" w:hAnsi="Times New Roman" w:cs="Times New Roman"/>
          <w:sz w:val="28"/>
          <w:szCs w:val="28"/>
        </w:rPr>
        <w:t>в словесной характеристике</w:t>
      </w:r>
      <w:r>
        <w:rPr>
          <w:rFonts w:ascii="Times New Roman" w:hAnsi="Times New Roman" w:cs="Times New Roman"/>
          <w:sz w:val="28"/>
          <w:szCs w:val="28"/>
        </w:rPr>
        <w:t xml:space="preserve"> и делать</w:t>
      </w:r>
      <w:r w:rsidRPr="00E23424">
        <w:rPr>
          <w:rFonts w:ascii="Times New Roman" w:hAnsi="Times New Roman" w:cs="Times New Roman"/>
          <w:sz w:val="28"/>
          <w:szCs w:val="28"/>
        </w:rPr>
        <w:t xml:space="preserve"> </w:t>
      </w:r>
      <w:r w:rsidRPr="00014D11">
        <w:rPr>
          <w:rFonts w:ascii="Times New Roman" w:hAnsi="Times New Roman" w:cs="Times New Roman"/>
          <w:sz w:val="28"/>
          <w:szCs w:val="28"/>
        </w:rPr>
        <w:t>элемента</w:t>
      </w:r>
      <w:r>
        <w:rPr>
          <w:rFonts w:ascii="Times New Roman" w:hAnsi="Times New Roman" w:cs="Times New Roman"/>
          <w:sz w:val="28"/>
          <w:szCs w:val="28"/>
        </w:rPr>
        <w:t xml:space="preserve">рный </w:t>
      </w:r>
      <w:r w:rsidR="00187176">
        <w:rPr>
          <w:rFonts w:ascii="Times New Roman" w:hAnsi="Times New Roman" w:cs="Times New Roman"/>
          <w:sz w:val="28"/>
          <w:szCs w:val="28"/>
        </w:rPr>
        <w:t>анализ</w:t>
      </w:r>
      <w:r>
        <w:rPr>
          <w:rFonts w:ascii="Times New Roman" w:hAnsi="Times New Roman" w:cs="Times New Roman"/>
          <w:sz w:val="28"/>
          <w:szCs w:val="28"/>
        </w:rPr>
        <w:t xml:space="preserve"> прослушанного музыкального произведения. </w:t>
      </w:r>
      <w:r w:rsidR="00F94DC7">
        <w:rPr>
          <w:rFonts w:ascii="Times New Roman" w:hAnsi="Times New Roman" w:cs="Times New Roman"/>
          <w:sz w:val="28"/>
          <w:szCs w:val="28"/>
        </w:rPr>
        <w:t xml:space="preserve">Дети должны </w:t>
      </w:r>
      <w:r w:rsidR="00F94DC7">
        <w:rPr>
          <w:rFonts w:ascii="Times New Roman" w:eastAsia="Times New Roman" w:hAnsi="Times New Roman" w:cs="Times New Roman"/>
          <w:color w:val="000000"/>
          <w:sz w:val="28"/>
          <w:szCs w:val="28"/>
          <w:lang w:eastAsia="ru-RU"/>
        </w:rPr>
        <w:t xml:space="preserve">осознать выразительное </w:t>
      </w:r>
      <w:r w:rsidR="00F94DC7">
        <w:rPr>
          <w:rFonts w:ascii="Times New Roman" w:eastAsia="Times New Roman" w:hAnsi="Times New Roman" w:cs="Times New Roman"/>
          <w:color w:val="000000"/>
          <w:sz w:val="28"/>
          <w:szCs w:val="28"/>
          <w:lang w:eastAsia="ru-RU"/>
        </w:rPr>
        <w:lastRenderedPageBreak/>
        <w:t>значение</w:t>
      </w:r>
      <w:r w:rsidR="00F94DC7" w:rsidRPr="00F94DC7">
        <w:rPr>
          <w:rFonts w:ascii="Times New Roman" w:eastAsia="Times New Roman" w:hAnsi="Times New Roman" w:cs="Times New Roman"/>
          <w:color w:val="000000"/>
          <w:sz w:val="28"/>
          <w:szCs w:val="28"/>
          <w:lang w:eastAsia="ru-RU"/>
        </w:rPr>
        <w:t xml:space="preserve"> элементо</w:t>
      </w:r>
      <w:r w:rsidR="00F94DC7">
        <w:rPr>
          <w:rFonts w:ascii="Times New Roman" w:eastAsia="Times New Roman" w:hAnsi="Times New Roman" w:cs="Times New Roman"/>
          <w:color w:val="000000"/>
          <w:sz w:val="28"/>
          <w:szCs w:val="28"/>
          <w:lang w:eastAsia="ru-RU"/>
        </w:rPr>
        <w:t>в музыкального языка и овладеть</w:t>
      </w:r>
      <w:r w:rsidR="00F94DC7" w:rsidRPr="00F94DC7">
        <w:rPr>
          <w:rFonts w:ascii="Times New Roman" w:eastAsia="Times New Roman" w:hAnsi="Times New Roman" w:cs="Times New Roman"/>
          <w:color w:val="000000"/>
          <w:sz w:val="28"/>
          <w:szCs w:val="28"/>
          <w:lang w:eastAsia="ru-RU"/>
        </w:rPr>
        <w:t xml:space="preserve"> практическими </w:t>
      </w:r>
      <w:r w:rsidR="00F94DC7" w:rsidRPr="00F94DC7">
        <w:rPr>
          <w:rFonts w:ascii="Times New Roman" w:eastAsia="Times New Roman" w:hAnsi="Times New Roman" w:cs="Times New Roman"/>
          <w:color w:val="000000"/>
          <w:spacing w:val="-1"/>
          <w:sz w:val="28"/>
          <w:szCs w:val="28"/>
          <w:lang w:eastAsia="ru-RU"/>
        </w:rPr>
        <w:t>умениями и навыками целостного восприятия несложных музыкальных произведений</w:t>
      </w:r>
      <w:r w:rsidR="00F94DC7">
        <w:rPr>
          <w:rFonts w:ascii="Times New Roman" w:eastAsia="Times New Roman" w:hAnsi="Times New Roman" w:cs="Times New Roman"/>
          <w:color w:val="000000"/>
          <w:spacing w:val="-1"/>
          <w:sz w:val="28"/>
          <w:szCs w:val="28"/>
          <w:lang w:eastAsia="ru-RU"/>
        </w:rPr>
        <w:t>.</w:t>
      </w:r>
      <w:r w:rsidR="00F94DC7">
        <w:rPr>
          <w:rFonts w:ascii="Times New Roman" w:hAnsi="Times New Roman" w:cs="Times New Roman"/>
          <w:sz w:val="28"/>
          <w:szCs w:val="28"/>
        </w:rPr>
        <w:t xml:space="preserve"> </w:t>
      </w:r>
      <w:r>
        <w:rPr>
          <w:rFonts w:ascii="Times New Roman" w:hAnsi="Times New Roman" w:cs="Times New Roman"/>
          <w:sz w:val="28"/>
          <w:szCs w:val="28"/>
        </w:rPr>
        <w:t>Также важен процесс сохранения отдельных элементов</w:t>
      </w:r>
      <w:r w:rsidR="00187176">
        <w:rPr>
          <w:rFonts w:ascii="Times New Roman" w:hAnsi="Times New Roman" w:cs="Times New Roman"/>
          <w:sz w:val="28"/>
          <w:szCs w:val="28"/>
        </w:rPr>
        <w:t xml:space="preserve">, музыкальных фрагментов </w:t>
      </w:r>
      <w:r>
        <w:rPr>
          <w:rFonts w:ascii="Times New Roman" w:hAnsi="Times New Roman" w:cs="Times New Roman"/>
          <w:sz w:val="28"/>
          <w:szCs w:val="28"/>
        </w:rPr>
        <w:t xml:space="preserve"> и целых произведений в памяти и при необходимости их узнавание</w:t>
      </w:r>
      <w:r w:rsidRPr="00F94DC7">
        <w:rPr>
          <w:rFonts w:ascii="Times New Roman" w:hAnsi="Times New Roman" w:cs="Times New Roman"/>
          <w:sz w:val="28"/>
          <w:szCs w:val="28"/>
        </w:rPr>
        <w:t>.</w:t>
      </w:r>
      <w:r w:rsidR="00F94DC7" w:rsidRPr="00F94DC7">
        <w:rPr>
          <w:rFonts w:ascii="Times New Roman" w:eastAsia="Times New Roman" w:hAnsi="Times New Roman" w:cs="Times New Roman"/>
          <w:color w:val="000000"/>
          <w:spacing w:val="4"/>
          <w:sz w:val="28"/>
          <w:szCs w:val="28"/>
          <w:lang w:eastAsia="ru-RU"/>
        </w:rPr>
        <w:t xml:space="preserve"> </w:t>
      </w:r>
    </w:p>
    <w:p w:rsidR="00D90C9A" w:rsidRDefault="00760BD7" w:rsidP="00D90C9A">
      <w:pPr>
        <w:tabs>
          <w:tab w:val="left" w:pos="3828"/>
        </w:tabs>
        <w:spacing w:after="0" w:line="360" w:lineRule="auto"/>
        <w:ind w:right="111" w:firstLine="709"/>
        <w:jc w:val="both"/>
        <w:rPr>
          <w:rFonts w:ascii="Times New Roman" w:hAnsi="Times New Roman" w:cs="Times New Roman"/>
          <w:sz w:val="28"/>
          <w:szCs w:val="28"/>
        </w:rPr>
      </w:pPr>
      <w:r>
        <w:rPr>
          <w:rFonts w:ascii="Times New Roman" w:hAnsi="Times New Roman" w:cs="Times New Roman"/>
          <w:sz w:val="28"/>
          <w:szCs w:val="28"/>
        </w:rPr>
        <w:t xml:space="preserve">Работу над восприятием музыкального произведения можно рекомендовать проводить по следующему плану. Вначале необходимо подготовить учеников к эмоциональному восприятию музыки. Большую роль здесь играет яркое образное вступительное слово учителя. </w:t>
      </w:r>
      <w:r w:rsidR="00E22A3D" w:rsidRPr="00F0116D">
        <w:rPr>
          <w:rFonts w:ascii="Times New Roman" w:hAnsi="Times New Roman" w:cs="Times New Roman"/>
          <w:sz w:val="28"/>
          <w:szCs w:val="28"/>
        </w:rPr>
        <w:t>«Слово никогда не может до конца объяснить всю глубину музыки, но без слова нельзя приблизиться к этой тончайшей сфере познания чувств»</w:t>
      </w:r>
      <w:r w:rsidR="0052512B" w:rsidRPr="00F0116D">
        <w:rPr>
          <w:rFonts w:ascii="Times New Roman" w:hAnsi="Times New Roman" w:cs="Times New Roman"/>
          <w:sz w:val="28"/>
          <w:szCs w:val="28"/>
        </w:rPr>
        <w:t xml:space="preserve"> - В. Сухомлинский [</w:t>
      </w:r>
      <w:r w:rsidR="001F45CD">
        <w:rPr>
          <w:rFonts w:ascii="Times New Roman" w:hAnsi="Times New Roman" w:cs="Times New Roman"/>
          <w:sz w:val="28"/>
          <w:szCs w:val="28"/>
        </w:rPr>
        <w:t>9</w:t>
      </w:r>
      <w:r w:rsidR="0052512B" w:rsidRPr="00F0116D">
        <w:rPr>
          <w:rFonts w:ascii="Times New Roman" w:hAnsi="Times New Roman" w:cs="Times New Roman"/>
          <w:sz w:val="28"/>
          <w:szCs w:val="28"/>
        </w:rPr>
        <w:t xml:space="preserve">, 513]. </w:t>
      </w:r>
      <w:r w:rsidRPr="00F0116D">
        <w:rPr>
          <w:rFonts w:ascii="Times New Roman" w:hAnsi="Times New Roman" w:cs="Times New Roman"/>
          <w:sz w:val="28"/>
          <w:szCs w:val="28"/>
        </w:rPr>
        <w:t>Большую помощ</w:t>
      </w:r>
      <w:r>
        <w:rPr>
          <w:rFonts w:ascii="Times New Roman" w:hAnsi="Times New Roman" w:cs="Times New Roman"/>
          <w:sz w:val="28"/>
          <w:szCs w:val="28"/>
        </w:rPr>
        <w:t xml:space="preserve">ь на данном этапе оказывает использование произведений других видов искусства, созвучных по характеру и настроению с музыкальным произведением. Это могут быть репродукция живописной картины, стихотворение, фрагмент рассказа. Желательно чтобы прослушивание музыкального произведения проходило в активной форме. Для этого необходимо сконцентрировать внимание на важных моментах музыкального произведения. Полезно дать им определенное задание на внимание. Например, «увидеть» музыкальный образ, «услышать» сколько было героев в музыкальном произведении. В чем их сходство и различие? Можно также дать несложные задания, которые можно выполнить во время первого прослушивания музыки. Например, определить жанр или выложить из карточек – фигур форму, графически изобразить мелодическую линию мелодии, используя оттенки синего и красного выложить динамику, услышать тембры музыкальных инструментов, то есть направить внимание обучающихся на музыку и ее детали. При повторном прослушивании музыкального произведения, учитель может комментировать звучащую музыку, вместе с детьми выявлять средства музыкальной выразительности, благодаря которым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достигнут данный образ. Следующий этап работы очень важен, так как </w:t>
      </w:r>
      <w:r>
        <w:rPr>
          <w:rFonts w:ascii="Times New Roman" w:hAnsi="Times New Roman" w:cs="Times New Roman"/>
          <w:sz w:val="28"/>
          <w:szCs w:val="28"/>
        </w:rPr>
        <w:lastRenderedPageBreak/>
        <w:t>учитель в совместной беседе подводит  учеников к общему выводу. На данном этапе осуществляется анализ прослушанного произведения. Дети учатся выражать свое мнение, высказывать свою точку зрения, доказывать свое утверждение. С расширением знаний, с каждым новым прослушанным произведе</w:t>
      </w:r>
      <w:r w:rsidR="003F0BBD">
        <w:rPr>
          <w:rFonts w:ascii="Times New Roman" w:hAnsi="Times New Roman" w:cs="Times New Roman"/>
          <w:sz w:val="28"/>
          <w:szCs w:val="28"/>
        </w:rPr>
        <w:t>нием усложняется и его анализ. Пос</w:t>
      </w:r>
      <w:r>
        <w:rPr>
          <w:rFonts w:ascii="Times New Roman" w:hAnsi="Times New Roman" w:cs="Times New Roman"/>
          <w:sz w:val="28"/>
          <w:szCs w:val="28"/>
        </w:rPr>
        <w:t>ледующий этап служит раскрытию в детях творческих способностей. Им предлагается отразить свое «</w:t>
      </w:r>
      <w:proofErr w:type="spellStart"/>
      <w:r>
        <w:rPr>
          <w:rFonts w:ascii="Times New Roman" w:hAnsi="Times New Roman" w:cs="Times New Roman"/>
          <w:sz w:val="28"/>
          <w:szCs w:val="28"/>
        </w:rPr>
        <w:t>слышание</w:t>
      </w:r>
      <w:proofErr w:type="spellEnd"/>
      <w:r>
        <w:rPr>
          <w:rFonts w:ascii="Times New Roman" w:hAnsi="Times New Roman" w:cs="Times New Roman"/>
          <w:sz w:val="28"/>
          <w:szCs w:val="28"/>
        </w:rPr>
        <w:t>» музыки в рисунке или поделке, а также в осознанном самостоятельном подборе к произведению иллюстраций, созвучных по образному строю стихов. Так происходит более вдумчив</w:t>
      </w:r>
      <w:r w:rsidR="00E81275">
        <w:rPr>
          <w:rFonts w:ascii="Times New Roman" w:hAnsi="Times New Roman" w:cs="Times New Roman"/>
          <w:sz w:val="28"/>
          <w:szCs w:val="28"/>
        </w:rPr>
        <w:t>ое и глубокое постижение музыки, ее содержания через разные формы музыкально-творческой деятельности.</w:t>
      </w:r>
      <w:r w:rsidR="006B6FE6" w:rsidRPr="006B6FE6">
        <w:rPr>
          <w:rFonts w:ascii="Times New Roman" w:eastAsia="Times New Roman" w:hAnsi="Times New Roman" w:cs="Times New Roman"/>
          <w:color w:val="000000"/>
          <w:spacing w:val="13"/>
          <w:sz w:val="28"/>
          <w:szCs w:val="28"/>
          <w:lang w:eastAsia="ru-RU"/>
        </w:rPr>
        <w:t xml:space="preserve"> </w:t>
      </w:r>
      <w:r w:rsidR="00E81275">
        <w:rPr>
          <w:rFonts w:ascii="Times New Roman" w:hAnsi="Times New Roman" w:cs="Times New Roman"/>
          <w:sz w:val="28"/>
          <w:szCs w:val="28"/>
        </w:rPr>
        <w:t xml:space="preserve">Сегодня уроки «Слушания музыки» принесут детям </w:t>
      </w:r>
      <w:r w:rsidR="004E10ED">
        <w:rPr>
          <w:rFonts w:ascii="Times New Roman" w:hAnsi="Times New Roman" w:cs="Times New Roman"/>
          <w:sz w:val="28"/>
          <w:szCs w:val="28"/>
        </w:rPr>
        <w:t>бо</w:t>
      </w:r>
      <w:r w:rsidR="00CB1F5B">
        <w:rPr>
          <w:rFonts w:ascii="Times New Roman" w:hAnsi="Times New Roman" w:cs="Times New Roman"/>
          <w:sz w:val="28"/>
          <w:szCs w:val="28"/>
        </w:rPr>
        <w:t>л</w:t>
      </w:r>
      <w:r w:rsidR="00E81275">
        <w:rPr>
          <w:rFonts w:ascii="Times New Roman" w:hAnsi="Times New Roman" w:cs="Times New Roman"/>
          <w:sz w:val="28"/>
          <w:szCs w:val="28"/>
        </w:rPr>
        <w:t xml:space="preserve">ьшую пользу, если будут </w:t>
      </w:r>
      <w:r w:rsidR="004E10ED">
        <w:rPr>
          <w:rFonts w:ascii="Times New Roman" w:hAnsi="Times New Roman" w:cs="Times New Roman"/>
          <w:sz w:val="28"/>
          <w:szCs w:val="28"/>
        </w:rPr>
        <w:t xml:space="preserve">интегрированного типа.  </w:t>
      </w:r>
    </w:p>
    <w:p w:rsidR="00EE0BAD" w:rsidRPr="00D90C9A" w:rsidRDefault="002444C8" w:rsidP="00D90C9A">
      <w:pPr>
        <w:tabs>
          <w:tab w:val="left" w:pos="3828"/>
        </w:tabs>
        <w:spacing w:after="0" w:line="360" w:lineRule="auto"/>
        <w:ind w:right="111" w:firstLine="709"/>
        <w:jc w:val="both"/>
        <w:rPr>
          <w:rFonts w:ascii="Times New Roman" w:hAnsi="Times New Roman" w:cs="Times New Roman"/>
          <w:sz w:val="28"/>
          <w:szCs w:val="28"/>
        </w:rPr>
      </w:pPr>
      <w:r>
        <w:rPr>
          <w:rFonts w:ascii="Times New Roman" w:hAnsi="Times New Roman" w:cs="Times New Roman"/>
          <w:sz w:val="28"/>
          <w:szCs w:val="28"/>
        </w:rPr>
        <w:t>Ч</w:t>
      </w:r>
      <w:r w:rsidR="000D7D9D">
        <w:rPr>
          <w:rFonts w:ascii="Times New Roman" w:hAnsi="Times New Roman" w:cs="Times New Roman"/>
          <w:sz w:val="28"/>
          <w:szCs w:val="28"/>
        </w:rPr>
        <w:t>тобы занятия по «Слушанию</w:t>
      </w:r>
      <w:r w:rsidR="00FA7C1D">
        <w:rPr>
          <w:rFonts w:ascii="Times New Roman" w:hAnsi="Times New Roman" w:cs="Times New Roman"/>
          <w:sz w:val="28"/>
          <w:szCs w:val="28"/>
        </w:rPr>
        <w:t xml:space="preserve"> музыки» были эффективными </w:t>
      </w:r>
      <w:r w:rsidR="00160F61">
        <w:rPr>
          <w:rFonts w:ascii="Times New Roman" w:eastAsia="Times New Roman" w:hAnsi="Times New Roman" w:cs="Times New Roman"/>
          <w:bCs/>
          <w:color w:val="000000"/>
          <w:spacing w:val="1"/>
          <w:sz w:val="28"/>
          <w:szCs w:val="28"/>
          <w:lang w:eastAsia="ru-RU"/>
        </w:rPr>
        <w:t>д</w:t>
      </w:r>
      <w:r w:rsidR="00160F61" w:rsidRPr="009A2E33">
        <w:rPr>
          <w:rFonts w:ascii="Times New Roman" w:eastAsia="Times New Roman" w:hAnsi="Times New Roman" w:cs="Times New Roman"/>
          <w:bCs/>
          <w:color w:val="000000"/>
          <w:spacing w:val="1"/>
          <w:sz w:val="28"/>
          <w:szCs w:val="28"/>
          <w:lang w:eastAsia="ru-RU"/>
        </w:rPr>
        <w:t>ля педагога</w:t>
      </w:r>
      <w:r w:rsidR="00160F61">
        <w:rPr>
          <w:rFonts w:ascii="Times New Roman" w:eastAsia="Times New Roman" w:hAnsi="Times New Roman" w:cs="Times New Roman"/>
          <w:bCs/>
          <w:color w:val="000000"/>
          <w:spacing w:val="1"/>
          <w:sz w:val="28"/>
          <w:szCs w:val="28"/>
          <w:lang w:eastAsia="ru-RU"/>
        </w:rPr>
        <w:t xml:space="preserve"> очень важно найти живую форму общения с детьми. У каждого урока должен быть </w:t>
      </w:r>
      <w:r w:rsidR="00160F61" w:rsidRPr="009A2E33">
        <w:rPr>
          <w:rFonts w:ascii="Times New Roman" w:eastAsia="Times New Roman" w:hAnsi="Times New Roman" w:cs="Times New Roman"/>
          <w:bCs/>
          <w:color w:val="000000"/>
          <w:spacing w:val="1"/>
          <w:sz w:val="28"/>
          <w:szCs w:val="28"/>
          <w:lang w:eastAsia="ru-RU"/>
        </w:rPr>
        <w:t>положительный эмоциональный фон</w:t>
      </w:r>
      <w:r w:rsidR="00160F61">
        <w:rPr>
          <w:rFonts w:ascii="Times New Roman" w:eastAsia="Times New Roman" w:hAnsi="Times New Roman" w:cs="Times New Roman"/>
          <w:bCs/>
          <w:color w:val="000000"/>
          <w:spacing w:val="1"/>
          <w:sz w:val="28"/>
          <w:szCs w:val="28"/>
          <w:lang w:eastAsia="ru-RU"/>
        </w:rPr>
        <w:t xml:space="preserve">, на котором </w:t>
      </w:r>
      <w:r w:rsidR="00160F61">
        <w:rPr>
          <w:rFonts w:ascii="Times New Roman" w:hAnsi="Times New Roman" w:cs="Times New Roman"/>
          <w:sz w:val="28"/>
          <w:szCs w:val="28"/>
        </w:rPr>
        <w:t xml:space="preserve"> </w:t>
      </w:r>
      <w:r w:rsidR="00FA7C1D">
        <w:rPr>
          <w:rFonts w:ascii="Times New Roman" w:hAnsi="Times New Roman" w:cs="Times New Roman"/>
          <w:sz w:val="28"/>
          <w:szCs w:val="28"/>
        </w:rPr>
        <w:t>необходимо грамотно организовать работу</w:t>
      </w:r>
      <w:r w:rsidR="004E10ED" w:rsidRPr="004E10ED">
        <w:rPr>
          <w:rFonts w:ascii="Times New Roman" w:hAnsi="Times New Roman" w:cs="Times New Roman"/>
          <w:sz w:val="28"/>
          <w:szCs w:val="28"/>
        </w:rPr>
        <w:t xml:space="preserve"> на уроке</w:t>
      </w:r>
      <w:r w:rsidR="00160F61">
        <w:rPr>
          <w:rFonts w:ascii="Times New Roman" w:hAnsi="Times New Roman" w:cs="Times New Roman"/>
          <w:sz w:val="28"/>
          <w:szCs w:val="28"/>
        </w:rPr>
        <w:t xml:space="preserve">. </w:t>
      </w:r>
      <w:proofErr w:type="gramStart"/>
      <w:r w:rsidR="00160F61">
        <w:rPr>
          <w:rFonts w:ascii="Times New Roman" w:hAnsi="Times New Roman" w:cs="Times New Roman"/>
          <w:sz w:val="28"/>
          <w:szCs w:val="28"/>
        </w:rPr>
        <w:t>Преподаватель должен</w:t>
      </w:r>
      <w:r w:rsidR="00FA7C1D">
        <w:rPr>
          <w:rFonts w:ascii="Times New Roman" w:hAnsi="Times New Roman" w:cs="Times New Roman"/>
          <w:sz w:val="28"/>
          <w:szCs w:val="28"/>
        </w:rPr>
        <w:t xml:space="preserve"> </w:t>
      </w:r>
      <w:r w:rsidR="0021621C">
        <w:rPr>
          <w:rFonts w:ascii="Times New Roman" w:eastAsia="Times New Roman" w:hAnsi="Times New Roman" w:cs="Times New Roman"/>
          <w:color w:val="000000"/>
          <w:spacing w:val="-1"/>
          <w:sz w:val="28"/>
          <w:szCs w:val="28"/>
          <w:lang w:eastAsia="ru-RU"/>
        </w:rPr>
        <w:t xml:space="preserve"> использовать</w:t>
      </w:r>
      <w:r w:rsidR="00260CF1">
        <w:rPr>
          <w:rFonts w:ascii="Times New Roman" w:eastAsia="Times New Roman" w:hAnsi="Times New Roman" w:cs="Times New Roman"/>
          <w:color w:val="000000"/>
          <w:spacing w:val="-1"/>
          <w:sz w:val="28"/>
          <w:szCs w:val="28"/>
          <w:lang w:eastAsia="ru-RU"/>
        </w:rPr>
        <w:t xml:space="preserve"> разнообразные методы обучения: </w:t>
      </w:r>
      <w:r w:rsidR="00843E1A" w:rsidRPr="009A2E33">
        <w:rPr>
          <w:rFonts w:ascii="Times New Roman" w:eastAsia="Times New Roman" w:hAnsi="Times New Roman" w:cs="Times New Roman"/>
          <w:bCs/>
          <w:color w:val="000000"/>
          <w:spacing w:val="1"/>
          <w:sz w:val="28"/>
          <w:szCs w:val="28"/>
          <w:lang w:eastAsia="ru-RU"/>
        </w:rPr>
        <w:t xml:space="preserve"> </w:t>
      </w:r>
      <w:r w:rsidR="00160F61">
        <w:rPr>
          <w:rFonts w:ascii="Times New Roman" w:eastAsia="Times New Roman" w:hAnsi="Times New Roman" w:cs="Times New Roman"/>
          <w:bCs/>
          <w:color w:val="000000"/>
          <w:spacing w:val="1"/>
          <w:sz w:val="28"/>
          <w:szCs w:val="28"/>
          <w:lang w:eastAsia="ru-RU"/>
        </w:rPr>
        <w:t>метод</w:t>
      </w:r>
      <w:r w:rsidR="009F5E35">
        <w:rPr>
          <w:rFonts w:ascii="Times New Roman" w:eastAsia="Times New Roman" w:hAnsi="Times New Roman" w:cs="Times New Roman"/>
          <w:bCs/>
          <w:color w:val="000000"/>
          <w:spacing w:val="1"/>
          <w:sz w:val="28"/>
          <w:szCs w:val="28"/>
          <w:lang w:eastAsia="ru-RU"/>
        </w:rPr>
        <w:t>ы</w:t>
      </w:r>
      <w:r w:rsidR="00160F61">
        <w:rPr>
          <w:rFonts w:ascii="Times New Roman" w:eastAsia="Times New Roman" w:hAnsi="Times New Roman" w:cs="Times New Roman"/>
          <w:bCs/>
          <w:color w:val="000000"/>
          <w:spacing w:val="1"/>
          <w:sz w:val="28"/>
          <w:szCs w:val="28"/>
          <w:lang w:eastAsia="ru-RU"/>
        </w:rPr>
        <w:t xml:space="preserve"> </w:t>
      </w:r>
      <w:r w:rsidR="00843E1A" w:rsidRPr="009A2E33">
        <w:rPr>
          <w:rFonts w:ascii="Times New Roman" w:eastAsia="Times New Roman" w:hAnsi="Times New Roman" w:cs="Times New Roman"/>
          <w:bCs/>
          <w:color w:val="000000"/>
          <w:spacing w:val="1"/>
          <w:sz w:val="28"/>
          <w:szCs w:val="28"/>
          <w:lang w:eastAsia="ru-RU"/>
        </w:rPr>
        <w:t>организации учебной деятельности (словесный, наглядный, практический);</w:t>
      </w:r>
      <w:r w:rsidR="00260CF1">
        <w:rPr>
          <w:rFonts w:ascii="Times New Roman" w:eastAsia="Times New Roman" w:hAnsi="Times New Roman" w:cs="Times New Roman"/>
          <w:color w:val="000000"/>
          <w:spacing w:val="-1"/>
          <w:sz w:val="28"/>
          <w:szCs w:val="28"/>
          <w:lang w:eastAsia="ru-RU"/>
        </w:rPr>
        <w:t xml:space="preserve"> </w:t>
      </w:r>
      <w:r w:rsidR="00843E1A" w:rsidRPr="009A2E33">
        <w:rPr>
          <w:rFonts w:ascii="Times New Roman" w:eastAsia="Times New Roman" w:hAnsi="Times New Roman" w:cs="Times New Roman"/>
          <w:bCs/>
          <w:color w:val="000000"/>
          <w:spacing w:val="1"/>
          <w:sz w:val="28"/>
          <w:szCs w:val="28"/>
          <w:lang w:eastAsia="ru-RU"/>
        </w:rPr>
        <w:t>репродуктивный метод (неоднократное воспроизведение полученных знаний);</w:t>
      </w:r>
      <w:r w:rsidR="00260CF1">
        <w:rPr>
          <w:rFonts w:ascii="Times New Roman" w:eastAsia="Times New Roman" w:hAnsi="Times New Roman" w:cs="Times New Roman"/>
          <w:color w:val="000000"/>
          <w:spacing w:val="-1"/>
          <w:sz w:val="28"/>
          <w:szCs w:val="28"/>
          <w:lang w:eastAsia="ru-RU"/>
        </w:rPr>
        <w:t xml:space="preserve"> </w:t>
      </w:r>
      <w:r w:rsidR="00843E1A" w:rsidRPr="009A2E33">
        <w:rPr>
          <w:rFonts w:ascii="Times New Roman" w:eastAsia="Times New Roman" w:hAnsi="Times New Roman" w:cs="Times New Roman"/>
          <w:bCs/>
          <w:color w:val="000000"/>
          <w:spacing w:val="1"/>
          <w:sz w:val="28"/>
          <w:szCs w:val="28"/>
          <w:lang w:eastAsia="ru-RU"/>
        </w:rPr>
        <w:t>метод стимулирования и мотивации (формирование интереса ребенка);</w:t>
      </w:r>
      <w:r w:rsidR="00260CF1">
        <w:rPr>
          <w:rFonts w:ascii="Times New Roman" w:eastAsia="Times New Roman" w:hAnsi="Times New Roman" w:cs="Times New Roman"/>
          <w:color w:val="000000"/>
          <w:spacing w:val="-1"/>
          <w:sz w:val="28"/>
          <w:szCs w:val="28"/>
          <w:lang w:eastAsia="ru-RU"/>
        </w:rPr>
        <w:t xml:space="preserve"> </w:t>
      </w:r>
      <w:r w:rsidR="00843E1A" w:rsidRPr="009A2E33">
        <w:rPr>
          <w:rFonts w:ascii="Times New Roman" w:eastAsia="Times New Roman" w:hAnsi="Times New Roman" w:cs="Times New Roman"/>
          <w:bCs/>
          <w:color w:val="000000"/>
          <w:spacing w:val="1"/>
          <w:sz w:val="28"/>
          <w:szCs w:val="28"/>
          <w:lang w:eastAsia="ru-RU"/>
        </w:rPr>
        <w:t>метод активного обучения (мотивация обучающихся к самостоятельному, инициативному и творческому освоению учебного материала);</w:t>
      </w:r>
      <w:r w:rsidR="00260CF1">
        <w:rPr>
          <w:rFonts w:ascii="Times New Roman" w:eastAsia="Times New Roman" w:hAnsi="Times New Roman" w:cs="Times New Roman"/>
          <w:color w:val="000000"/>
          <w:spacing w:val="-1"/>
          <w:sz w:val="28"/>
          <w:szCs w:val="28"/>
          <w:lang w:eastAsia="ru-RU"/>
        </w:rPr>
        <w:t xml:space="preserve"> </w:t>
      </w:r>
      <w:r w:rsidR="00843E1A" w:rsidRPr="009A2E33">
        <w:rPr>
          <w:rFonts w:ascii="Times New Roman" w:eastAsia="Times New Roman" w:hAnsi="Times New Roman" w:cs="Times New Roman"/>
          <w:bCs/>
          <w:color w:val="000000"/>
          <w:spacing w:val="1"/>
          <w:sz w:val="28"/>
          <w:szCs w:val="28"/>
          <w:lang w:eastAsia="ru-RU"/>
        </w:rPr>
        <w:t>аналитический (сравнения и обобщения, развитие логического мышления);</w:t>
      </w:r>
      <w:r w:rsidR="00EE0BAD">
        <w:rPr>
          <w:rFonts w:ascii="Times New Roman" w:eastAsia="Times New Roman" w:hAnsi="Times New Roman" w:cs="Times New Roman"/>
          <w:color w:val="000000"/>
          <w:spacing w:val="-1"/>
          <w:sz w:val="28"/>
          <w:szCs w:val="28"/>
          <w:lang w:eastAsia="ru-RU"/>
        </w:rPr>
        <w:t xml:space="preserve"> </w:t>
      </w:r>
      <w:r w:rsidR="00843E1A" w:rsidRPr="009A2E33">
        <w:rPr>
          <w:rFonts w:ascii="Times New Roman" w:eastAsia="Times New Roman" w:hAnsi="Times New Roman" w:cs="Times New Roman"/>
          <w:bCs/>
          <w:color w:val="000000"/>
          <w:spacing w:val="1"/>
          <w:sz w:val="28"/>
          <w:szCs w:val="28"/>
          <w:lang w:eastAsia="ru-RU"/>
        </w:rPr>
        <w:t>эмоциональный (подбор ассоциаций, образов, художественные впечатления).</w:t>
      </w:r>
      <w:proofErr w:type="gramEnd"/>
      <w:r w:rsidR="00260CF1">
        <w:rPr>
          <w:rFonts w:ascii="Times New Roman" w:eastAsia="Times New Roman" w:hAnsi="Times New Roman" w:cs="Times New Roman"/>
          <w:bCs/>
          <w:color w:val="000000"/>
          <w:spacing w:val="1"/>
          <w:sz w:val="28"/>
          <w:szCs w:val="28"/>
          <w:lang w:eastAsia="ru-RU"/>
        </w:rPr>
        <w:t xml:space="preserve"> </w:t>
      </w:r>
      <w:r w:rsidR="0021621C">
        <w:rPr>
          <w:rFonts w:ascii="Times New Roman" w:eastAsia="Times New Roman" w:hAnsi="Times New Roman" w:cs="Times New Roman"/>
          <w:color w:val="000000"/>
          <w:spacing w:val="-1"/>
          <w:sz w:val="28"/>
          <w:szCs w:val="28"/>
          <w:lang w:eastAsia="ru-RU"/>
        </w:rPr>
        <w:t>Самые эффективные - это</w:t>
      </w:r>
      <w:r w:rsidR="0021621C">
        <w:rPr>
          <w:rFonts w:ascii="Arial" w:eastAsia="Times New Roman" w:hAnsi="Arial" w:cs="Arial"/>
          <w:sz w:val="20"/>
          <w:szCs w:val="20"/>
          <w:lang w:eastAsia="ru-RU"/>
        </w:rPr>
        <w:t xml:space="preserve"> </w:t>
      </w:r>
      <w:proofErr w:type="gramStart"/>
      <w:r w:rsidR="0021621C" w:rsidRPr="0021621C">
        <w:rPr>
          <w:rFonts w:ascii="Times New Roman" w:eastAsia="Times New Roman" w:hAnsi="Times New Roman" w:cs="Times New Roman"/>
          <w:color w:val="000000"/>
          <w:spacing w:val="6"/>
          <w:sz w:val="28"/>
          <w:szCs w:val="28"/>
          <w:lang w:eastAsia="ru-RU"/>
        </w:rPr>
        <w:t>объяснительно-иллюстративный</w:t>
      </w:r>
      <w:proofErr w:type="gramEnd"/>
      <w:r w:rsidR="0021621C" w:rsidRPr="0021621C">
        <w:rPr>
          <w:rFonts w:ascii="Times New Roman" w:eastAsia="Times New Roman" w:hAnsi="Times New Roman" w:cs="Times New Roman"/>
          <w:color w:val="000000"/>
          <w:spacing w:val="6"/>
          <w:sz w:val="28"/>
          <w:szCs w:val="28"/>
          <w:lang w:eastAsia="ru-RU"/>
        </w:rPr>
        <w:t xml:space="preserve">, </w:t>
      </w:r>
      <w:r w:rsidR="0021621C" w:rsidRPr="00A865C9">
        <w:rPr>
          <w:rFonts w:ascii="Times New Roman" w:eastAsia="Times New Roman" w:hAnsi="Times New Roman" w:cs="Times New Roman"/>
          <w:color w:val="000000"/>
          <w:spacing w:val="6"/>
          <w:sz w:val="28"/>
          <w:szCs w:val="28"/>
          <w:lang w:eastAsia="ru-RU"/>
        </w:rPr>
        <w:t xml:space="preserve">где объяснение материала происходит в ходе </w:t>
      </w:r>
      <w:r w:rsidR="0021621C" w:rsidRPr="00A865C9">
        <w:rPr>
          <w:rFonts w:ascii="Times New Roman" w:eastAsia="Times New Roman" w:hAnsi="Times New Roman" w:cs="Times New Roman"/>
          <w:color w:val="000000"/>
          <w:sz w:val="28"/>
          <w:szCs w:val="28"/>
          <w:lang w:eastAsia="ru-RU"/>
        </w:rPr>
        <w:t>знакомства с конкретным музыкальным примером</w:t>
      </w:r>
      <w:r w:rsidR="0021621C" w:rsidRPr="0021621C">
        <w:rPr>
          <w:rFonts w:ascii="Times New Roman" w:eastAsia="Times New Roman" w:hAnsi="Times New Roman" w:cs="Times New Roman"/>
          <w:color w:val="000000"/>
          <w:sz w:val="28"/>
          <w:szCs w:val="28"/>
          <w:lang w:eastAsia="ru-RU"/>
        </w:rPr>
        <w:t xml:space="preserve">; игровой, где используются  формы игрового </w:t>
      </w:r>
      <w:r w:rsidR="00C61511">
        <w:rPr>
          <w:rFonts w:ascii="Times New Roman" w:eastAsia="Times New Roman" w:hAnsi="Times New Roman" w:cs="Times New Roman"/>
          <w:color w:val="000000"/>
          <w:sz w:val="28"/>
          <w:szCs w:val="28"/>
          <w:lang w:eastAsia="ru-RU"/>
        </w:rPr>
        <w:t xml:space="preserve">и графического </w:t>
      </w:r>
      <w:r w:rsidR="0021621C" w:rsidRPr="0021621C">
        <w:rPr>
          <w:rFonts w:ascii="Times New Roman" w:eastAsia="Times New Roman" w:hAnsi="Times New Roman" w:cs="Times New Roman"/>
          <w:color w:val="000000"/>
          <w:sz w:val="28"/>
          <w:szCs w:val="28"/>
          <w:lang w:eastAsia="ru-RU"/>
        </w:rPr>
        <w:t xml:space="preserve">моделирования; </w:t>
      </w:r>
      <w:r w:rsidR="0021621C">
        <w:rPr>
          <w:rFonts w:ascii="Times New Roman" w:eastAsia="Times New Roman" w:hAnsi="Times New Roman" w:cs="Times New Roman"/>
          <w:color w:val="000000"/>
          <w:spacing w:val="-1"/>
          <w:sz w:val="28"/>
          <w:szCs w:val="28"/>
          <w:lang w:eastAsia="ru-RU"/>
        </w:rPr>
        <w:t>поисково-творческий с активным участием детей в беседах и обсуждениях, а также выполнением   творческих   заданий.</w:t>
      </w:r>
      <w:r w:rsidR="00C61511">
        <w:rPr>
          <w:rFonts w:ascii="Times New Roman" w:eastAsia="Times New Roman" w:hAnsi="Times New Roman" w:cs="Times New Roman"/>
          <w:color w:val="000000"/>
          <w:spacing w:val="-1"/>
          <w:sz w:val="28"/>
          <w:szCs w:val="28"/>
          <w:lang w:eastAsia="ru-RU"/>
        </w:rPr>
        <w:t xml:space="preserve"> Данные методы обучения активизируют слуховое восприятие у детей в ходе </w:t>
      </w:r>
      <w:r w:rsidR="00C61511">
        <w:rPr>
          <w:rFonts w:ascii="Times New Roman" w:eastAsia="Times New Roman" w:hAnsi="Times New Roman" w:cs="Times New Roman"/>
          <w:color w:val="000000"/>
          <w:spacing w:val="-1"/>
          <w:sz w:val="28"/>
          <w:szCs w:val="28"/>
          <w:lang w:eastAsia="ru-RU"/>
        </w:rPr>
        <w:lastRenderedPageBreak/>
        <w:t>слушания музыки.</w:t>
      </w:r>
      <w:r w:rsidR="00EE0BAD">
        <w:rPr>
          <w:rFonts w:ascii="Times New Roman" w:eastAsia="Times New Roman" w:hAnsi="Times New Roman" w:cs="Times New Roman"/>
          <w:color w:val="000000"/>
          <w:spacing w:val="-1"/>
          <w:sz w:val="28"/>
          <w:szCs w:val="28"/>
          <w:lang w:eastAsia="ru-RU"/>
        </w:rPr>
        <w:t xml:space="preserve"> </w:t>
      </w:r>
      <w:r w:rsidR="00755489">
        <w:rPr>
          <w:rFonts w:ascii="Times New Roman" w:hAnsi="Times New Roman" w:cs="Times New Roman"/>
          <w:sz w:val="28"/>
          <w:szCs w:val="28"/>
        </w:rPr>
        <w:t xml:space="preserve">Также преподавателю следует </w:t>
      </w:r>
      <w:r w:rsidR="00FA7C1D">
        <w:rPr>
          <w:rFonts w:ascii="Times New Roman" w:hAnsi="Times New Roman" w:cs="Times New Roman"/>
          <w:sz w:val="28"/>
          <w:szCs w:val="28"/>
        </w:rPr>
        <w:t xml:space="preserve">умело </w:t>
      </w:r>
      <w:r w:rsidR="003232B9">
        <w:rPr>
          <w:rFonts w:ascii="Times New Roman" w:hAnsi="Times New Roman" w:cs="Times New Roman"/>
          <w:sz w:val="28"/>
          <w:szCs w:val="28"/>
        </w:rPr>
        <w:t xml:space="preserve">использовать ведущие каналы восприятия информации у </w:t>
      </w:r>
      <w:proofErr w:type="gramStart"/>
      <w:r w:rsidR="003232B9">
        <w:rPr>
          <w:rFonts w:ascii="Times New Roman" w:hAnsi="Times New Roman" w:cs="Times New Roman"/>
          <w:sz w:val="28"/>
          <w:szCs w:val="28"/>
        </w:rPr>
        <w:t>обучающихся</w:t>
      </w:r>
      <w:proofErr w:type="gramEnd"/>
      <w:r w:rsidR="00B25C7A">
        <w:rPr>
          <w:rFonts w:ascii="Times New Roman" w:hAnsi="Times New Roman" w:cs="Times New Roman"/>
          <w:sz w:val="28"/>
          <w:szCs w:val="28"/>
        </w:rPr>
        <w:t xml:space="preserve"> </w:t>
      </w:r>
      <w:r w:rsidR="00906EB0">
        <w:rPr>
          <w:rFonts w:ascii="Times New Roman" w:hAnsi="Times New Roman" w:cs="Times New Roman"/>
          <w:sz w:val="28"/>
          <w:szCs w:val="28"/>
        </w:rPr>
        <w:t xml:space="preserve"> (</w:t>
      </w:r>
      <w:r w:rsidR="003232B9">
        <w:rPr>
          <w:rFonts w:ascii="Times New Roman" w:hAnsi="Times New Roman" w:cs="Times New Roman"/>
          <w:sz w:val="28"/>
          <w:szCs w:val="28"/>
        </w:rPr>
        <w:t xml:space="preserve">аудиальные, </w:t>
      </w:r>
      <w:r w:rsidR="00FA7C1D">
        <w:rPr>
          <w:rFonts w:ascii="Times New Roman" w:hAnsi="Times New Roman" w:cs="Times New Roman"/>
          <w:sz w:val="28"/>
          <w:szCs w:val="28"/>
        </w:rPr>
        <w:t>визуальные</w:t>
      </w:r>
      <w:r w:rsidR="003232B9">
        <w:rPr>
          <w:rFonts w:ascii="Times New Roman" w:hAnsi="Times New Roman" w:cs="Times New Roman"/>
          <w:sz w:val="28"/>
          <w:szCs w:val="28"/>
        </w:rPr>
        <w:t>, кинестетические). У</w:t>
      </w:r>
      <w:r w:rsidR="00FA7C1D">
        <w:rPr>
          <w:rFonts w:ascii="Times New Roman" w:hAnsi="Times New Roman" w:cs="Times New Roman"/>
          <w:sz w:val="28"/>
          <w:szCs w:val="28"/>
        </w:rPr>
        <w:t xml:space="preserve">читель </w:t>
      </w:r>
      <w:r w:rsidR="003232B9">
        <w:rPr>
          <w:rFonts w:ascii="Times New Roman" w:hAnsi="Times New Roman" w:cs="Times New Roman"/>
          <w:sz w:val="28"/>
          <w:szCs w:val="28"/>
        </w:rPr>
        <w:t xml:space="preserve">постоянно </w:t>
      </w:r>
      <w:r w:rsidR="00FA7C1D">
        <w:rPr>
          <w:rFonts w:ascii="Times New Roman" w:hAnsi="Times New Roman" w:cs="Times New Roman"/>
          <w:sz w:val="28"/>
          <w:szCs w:val="28"/>
        </w:rPr>
        <w:t>должен по</w:t>
      </w:r>
      <w:r w:rsidR="003232B9">
        <w:rPr>
          <w:rFonts w:ascii="Times New Roman" w:hAnsi="Times New Roman" w:cs="Times New Roman"/>
          <w:sz w:val="28"/>
          <w:szCs w:val="28"/>
        </w:rPr>
        <w:t xml:space="preserve">мнить </w:t>
      </w:r>
      <w:r w:rsidR="00FA7C1D">
        <w:rPr>
          <w:rFonts w:ascii="Times New Roman" w:hAnsi="Times New Roman" w:cs="Times New Roman"/>
          <w:sz w:val="28"/>
          <w:szCs w:val="28"/>
        </w:rPr>
        <w:t xml:space="preserve"> о сохранении </w:t>
      </w:r>
      <w:r w:rsidR="004E10ED" w:rsidRPr="004E10ED">
        <w:rPr>
          <w:rFonts w:ascii="Times New Roman" w:hAnsi="Times New Roman" w:cs="Times New Roman"/>
          <w:sz w:val="28"/>
          <w:szCs w:val="28"/>
        </w:rPr>
        <w:t xml:space="preserve"> здоровья </w:t>
      </w:r>
      <w:r w:rsidR="00FA7C1D">
        <w:rPr>
          <w:rFonts w:ascii="Times New Roman" w:hAnsi="Times New Roman" w:cs="Times New Roman"/>
          <w:sz w:val="28"/>
          <w:szCs w:val="28"/>
        </w:rPr>
        <w:t xml:space="preserve"> детей: снятии напряжения органов зрения,</w:t>
      </w:r>
      <w:r w:rsidR="00DB0355">
        <w:rPr>
          <w:rFonts w:ascii="Times New Roman" w:hAnsi="Times New Roman" w:cs="Times New Roman"/>
          <w:sz w:val="28"/>
          <w:szCs w:val="28"/>
        </w:rPr>
        <w:t xml:space="preserve"> думать о компенсации двигательной активности, не допускать переутомления, использовать приемы для психологической разгрузки. Обдуманно использовать технические средств</w:t>
      </w:r>
      <w:r w:rsidR="003232B9">
        <w:rPr>
          <w:rFonts w:ascii="Times New Roman" w:hAnsi="Times New Roman" w:cs="Times New Roman"/>
          <w:sz w:val="28"/>
          <w:szCs w:val="28"/>
        </w:rPr>
        <w:t xml:space="preserve">а обучения. </w:t>
      </w:r>
      <w:r w:rsidR="00745162">
        <w:rPr>
          <w:rFonts w:ascii="Times New Roman" w:hAnsi="Times New Roman" w:cs="Times New Roman"/>
          <w:sz w:val="28"/>
          <w:szCs w:val="28"/>
        </w:rPr>
        <w:t>У обучающи</w:t>
      </w:r>
      <w:r w:rsidR="003F0BBD">
        <w:rPr>
          <w:rFonts w:ascii="Times New Roman" w:hAnsi="Times New Roman" w:cs="Times New Roman"/>
          <w:sz w:val="28"/>
          <w:szCs w:val="28"/>
        </w:rPr>
        <w:t>хся младших классов внимание не</w:t>
      </w:r>
      <w:r w:rsidR="00745162">
        <w:rPr>
          <w:rFonts w:ascii="Times New Roman" w:hAnsi="Times New Roman" w:cs="Times New Roman"/>
          <w:sz w:val="28"/>
          <w:szCs w:val="28"/>
        </w:rPr>
        <w:t xml:space="preserve">устойчиво и поэтому для </w:t>
      </w:r>
      <w:r w:rsidR="00DB0355">
        <w:rPr>
          <w:rFonts w:ascii="Times New Roman" w:hAnsi="Times New Roman" w:cs="Times New Roman"/>
          <w:sz w:val="28"/>
          <w:szCs w:val="28"/>
        </w:rPr>
        <w:t xml:space="preserve">эффективности занятий «Слушания музыки» </w:t>
      </w:r>
      <w:r w:rsidR="00745162">
        <w:rPr>
          <w:rFonts w:ascii="Times New Roman" w:hAnsi="Times New Roman" w:cs="Times New Roman"/>
          <w:sz w:val="28"/>
          <w:szCs w:val="28"/>
        </w:rPr>
        <w:t>необходима</w:t>
      </w:r>
      <w:r w:rsidR="00DB0355">
        <w:rPr>
          <w:rFonts w:ascii="Times New Roman" w:hAnsi="Times New Roman" w:cs="Times New Roman"/>
          <w:sz w:val="28"/>
          <w:szCs w:val="28"/>
        </w:rPr>
        <w:t xml:space="preserve"> довольно частая смена</w:t>
      </w:r>
      <w:r w:rsidR="004E10ED" w:rsidRPr="004E10ED">
        <w:rPr>
          <w:rFonts w:ascii="Times New Roman" w:hAnsi="Times New Roman" w:cs="Times New Roman"/>
          <w:sz w:val="28"/>
          <w:szCs w:val="28"/>
        </w:rPr>
        <w:t xml:space="preserve"> видов учебной деятельности</w:t>
      </w:r>
      <w:r w:rsidR="00DB0355">
        <w:rPr>
          <w:rFonts w:ascii="Times New Roman" w:hAnsi="Times New Roman" w:cs="Times New Roman"/>
          <w:sz w:val="28"/>
          <w:szCs w:val="28"/>
        </w:rPr>
        <w:t xml:space="preserve">. Следует рекомендовать чередование слушания и письма, </w:t>
      </w:r>
      <w:r w:rsidR="005B6293">
        <w:rPr>
          <w:rFonts w:ascii="Times New Roman" w:hAnsi="Times New Roman" w:cs="Times New Roman"/>
          <w:sz w:val="28"/>
          <w:szCs w:val="28"/>
        </w:rPr>
        <w:t xml:space="preserve">опроса и ответов на вопросы, </w:t>
      </w:r>
      <w:r w:rsidR="00DB0355">
        <w:rPr>
          <w:rFonts w:ascii="Times New Roman" w:hAnsi="Times New Roman" w:cs="Times New Roman"/>
          <w:sz w:val="28"/>
          <w:szCs w:val="28"/>
        </w:rPr>
        <w:t>просмотра</w:t>
      </w:r>
      <w:r w:rsidR="004E227F">
        <w:rPr>
          <w:rFonts w:ascii="Times New Roman" w:hAnsi="Times New Roman" w:cs="Times New Roman"/>
          <w:sz w:val="28"/>
          <w:szCs w:val="28"/>
        </w:rPr>
        <w:t xml:space="preserve">, игры, </w:t>
      </w:r>
      <w:r w:rsidR="00DC1DC0">
        <w:rPr>
          <w:rFonts w:ascii="Times New Roman" w:hAnsi="Times New Roman" w:cs="Times New Roman"/>
          <w:sz w:val="28"/>
          <w:szCs w:val="28"/>
        </w:rPr>
        <w:t xml:space="preserve">самостоятельной работы, </w:t>
      </w:r>
      <w:r w:rsidR="004E227F">
        <w:rPr>
          <w:rFonts w:ascii="Times New Roman" w:hAnsi="Times New Roman" w:cs="Times New Roman"/>
          <w:sz w:val="28"/>
          <w:szCs w:val="28"/>
        </w:rPr>
        <w:t>рисования, фантазирования, исполнения, заданий связанных с пластикой, движением</w:t>
      </w:r>
      <w:r w:rsidR="00745162">
        <w:rPr>
          <w:rFonts w:ascii="Times New Roman" w:hAnsi="Times New Roman" w:cs="Times New Roman"/>
          <w:sz w:val="28"/>
          <w:szCs w:val="28"/>
        </w:rPr>
        <w:t xml:space="preserve"> примерно</w:t>
      </w:r>
      <w:r w:rsidR="004E227F">
        <w:rPr>
          <w:rFonts w:ascii="Times New Roman" w:hAnsi="Times New Roman" w:cs="Times New Roman"/>
          <w:sz w:val="28"/>
          <w:szCs w:val="28"/>
        </w:rPr>
        <w:t xml:space="preserve">  до сем</w:t>
      </w:r>
      <w:r w:rsidR="005B6293">
        <w:rPr>
          <w:rFonts w:ascii="Times New Roman" w:hAnsi="Times New Roman" w:cs="Times New Roman"/>
          <w:sz w:val="28"/>
          <w:szCs w:val="28"/>
        </w:rPr>
        <w:t xml:space="preserve">и видов </w:t>
      </w:r>
      <w:r w:rsidR="004E227F">
        <w:rPr>
          <w:rFonts w:ascii="Times New Roman" w:hAnsi="Times New Roman" w:cs="Times New Roman"/>
          <w:sz w:val="28"/>
          <w:szCs w:val="28"/>
        </w:rPr>
        <w:t>за урок.</w:t>
      </w:r>
      <w:r w:rsidR="00DC1DC0">
        <w:rPr>
          <w:rFonts w:ascii="Times New Roman" w:hAnsi="Times New Roman" w:cs="Times New Roman"/>
          <w:sz w:val="28"/>
          <w:szCs w:val="28"/>
        </w:rPr>
        <w:t xml:space="preserve"> Виды деятельности необходимо регулярно чередовать. В первом классе каждые пять минут, во втором и третьем через каждые семь-десять минут.</w:t>
      </w:r>
      <w:r w:rsidR="004543F4">
        <w:rPr>
          <w:rFonts w:ascii="Times New Roman" w:hAnsi="Times New Roman" w:cs="Times New Roman"/>
          <w:sz w:val="28"/>
          <w:szCs w:val="28"/>
        </w:rPr>
        <w:t xml:space="preserve"> Все выше сказанное д</w:t>
      </w:r>
      <w:r w:rsidR="009666C1">
        <w:rPr>
          <w:rFonts w:ascii="Times New Roman" w:hAnsi="Times New Roman" w:cs="Times New Roman"/>
          <w:sz w:val="28"/>
          <w:szCs w:val="28"/>
        </w:rPr>
        <w:t xml:space="preserve">олжно опираться на умелый учет </w:t>
      </w:r>
      <w:r w:rsidR="004543F4">
        <w:rPr>
          <w:rFonts w:ascii="Times New Roman" w:hAnsi="Times New Roman" w:cs="Times New Roman"/>
          <w:sz w:val="28"/>
          <w:szCs w:val="28"/>
        </w:rPr>
        <w:t>учителем личностных качеств</w:t>
      </w:r>
      <w:r w:rsidR="00B25C7A">
        <w:rPr>
          <w:rFonts w:ascii="Times New Roman" w:hAnsi="Times New Roman" w:cs="Times New Roman"/>
          <w:sz w:val="28"/>
          <w:szCs w:val="28"/>
        </w:rPr>
        <w:t xml:space="preserve"> и индивидуальных возможностей</w:t>
      </w:r>
      <w:r w:rsidR="004543F4">
        <w:rPr>
          <w:rFonts w:ascii="Times New Roman" w:hAnsi="Times New Roman" w:cs="Times New Roman"/>
          <w:sz w:val="28"/>
          <w:szCs w:val="28"/>
        </w:rPr>
        <w:t xml:space="preserve"> каждого ребенка. </w:t>
      </w:r>
    </w:p>
    <w:p w:rsidR="00EE0BAD" w:rsidRDefault="007C0DA6" w:rsidP="00EE0BAD">
      <w:pPr>
        <w:widowControl w:val="0"/>
        <w:shd w:val="clear" w:color="auto" w:fill="FFFFFF"/>
        <w:autoSpaceDE w:val="0"/>
        <w:autoSpaceDN w:val="0"/>
        <w:adjustRightInd w:val="0"/>
        <w:spacing w:before="5" w:after="0" w:line="480" w:lineRule="exact"/>
        <w:ind w:right="19" w:firstLine="715"/>
        <w:jc w:val="both"/>
        <w:rPr>
          <w:rFonts w:ascii="Times New Roman" w:eastAsia="Times New Roman" w:hAnsi="Times New Roman" w:cs="Times New Roman"/>
          <w:color w:val="000000"/>
          <w:spacing w:val="-1"/>
          <w:sz w:val="28"/>
          <w:szCs w:val="28"/>
          <w:lang w:eastAsia="ru-RU"/>
        </w:rPr>
      </w:pPr>
      <w:r>
        <w:rPr>
          <w:rFonts w:ascii="Times New Roman" w:hAnsi="Times New Roman" w:cs="Times New Roman"/>
          <w:sz w:val="28"/>
          <w:szCs w:val="28"/>
        </w:rPr>
        <w:t>Обратим более пристальное внимание на виды деятельности на уроке «Слушание музыки».</w:t>
      </w:r>
      <w:r w:rsidR="00083F50">
        <w:rPr>
          <w:rFonts w:ascii="Times New Roman" w:hAnsi="Times New Roman" w:cs="Times New Roman"/>
          <w:sz w:val="28"/>
          <w:szCs w:val="28"/>
        </w:rPr>
        <w:t xml:space="preserve"> К ним относятся: с</w:t>
      </w:r>
      <w:r>
        <w:rPr>
          <w:rFonts w:ascii="Times New Roman" w:hAnsi="Times New Roman" w:cs="Times New Roman"/>
          <w:sz w:val="28"/>
          <w:szCs w:val="28"/>
        </w:rPr>
        <w:t xml:space="preserve">лушание </w:t>
      </w:r>
      <w:r w:rsidR="00083F50">
        <w:rPr>
          <w:rFonts w:ascii="Times New Roman" w:hAnsi="Times New Roman" w:cs="Times New Roman"/>
          <w:sz w:val="28"/>
          <w:szCs w:val="28"/>
        </w:rPr>
        <w:t xml:space="preserve"> и восприятие </w:t>
      </w:r>
      <w:r>
        <w:rPr>
          <w:rFonts w:ascii="Times New Roman" w:hAnsi="Times New Roman" w:cs="Times New Roman"/>
          <w:sz w:val="28"/>
          <w:szCs w:val="28"/>
        </w:rPr>
        <w:t>музыки</w:t>
      </w:r>
      <w:r w:rsidR="00083F50">
        <w:rPr>
          <w:rFonts w:ascii="Times New Roman" w:hAnsi="Times New Roman" w:cs="Times New Roman"/>
          <w:sz w:val="28"/>
          <w:szCs w:val="28"/>
        </w:rPr>
        <w:t>;</w:t>
      </w:r>
      <w:r w:rsidR="00083F50" w:rsidRPr="00083F50">
        <w:rPr>
          <w:rFonts w:ascii="Times New Roman" w:hAnsi="Times New Roman" w:cs="Times New Roman"/>
          <w:sz w:val="28"/>
          <w:szCs w:val="28"/>
        </w:rPr>
        <w:t xml:space="preserve"> </w:t>
      </w:r>
      <w:r w:rsidR="00083F50">
        <w:rPr>
          <w:rFonts w:ascii="Times New Roman" w:hAnsi="Times New Roman" w:cs="Times New Roman"/>
          <w:sz w:val="28"/>
          <w:szCs w:val="28"/>
        </w:rPr>
        <w:t xml:space="preserve">размышления детей </w:t>
      </w:r>
      <w:r w:rsidR="00083F50" w:rsidRPr="00F83566">
        <w:rPr>
          <w:rFonts w:ascii="Times New Roman" w:hAnsi="Times New Roman" w:cs="Times New Roman"/>
          <w:sz w:val="28"/>
          <w:szCs w:val="28"/>
        </w:rPr>
        <w:t>по поводу услышанной и исполненной музыки;</w:t>
      </w:r>
      <w:r w:rsidR="00083F50" w:rsidRPr="00083F50">
        <w:rPr>
          <w:rFonts w:ascii="Times New Roman" w:hAnsi="Times New Roman" w:cs="Times New Roman"/>
          <w:sz w:val="28"/>
          <w:szCs w:val="28"/>
        </w:rPr>
        <w:t xml:space="preserve"> </w:t>
      </w:r>
      <w:r w:rsidR="00083F50">
        <w:rPr>
          <w:rFonts w:ascii="Times New Roman" w:hAnsi="Times New Roman" w:cs="Times New Roman"/>
          <w:sz w:val="28"/>
          <w:szCs w:val="28"/>
        </w:rPr>
        <w:t>музыкально-пластические и м</w:t>
      </w:r>
      <w:r w:rsidR="00083F50" w:rsidRPr="00F83566">
        <w:rPr>
          <w:rFonts w:ascii="Times New Roman" w:hAnsi="Times New Roman" w:cs="Times New Roman"/>
          <w:sz w:val="28"/>
          <w:szCs w:val="28"/>
        </w:rPr>
        <w:t>узыкально-</w:t>
      </w:r>
      <w:proofErr w:type="gramStart"/>
      <w:r w:rsidR="00083F50" w:rsidRPr="00F83566">
        <w:rPr>
          <w:rFonts w:ascii="Times New Roman" w:hAnsi="Times New Roman" w:cs="Times New Roman"/>
          <w:sz w:val="28"/>
          <w:szCs w:val="28"/>
        </w:rPr>
        <w:t>ритмические движения</w:t>
      </w:r>
      <w:proofErr w:type="gramEnd"/>
      <w:r w:rsidR="00083F50">
        <w:rPr>
          <w:rFonts w:ascii="Times New Roman" w:hAnsi="Times New Roman" w:cs="Times New Roman"/>
          <w:sz w:val="28"/>
          <w:szCs w:val="28"/>
        </w:rPr>
        <w:t xml:space="preserve"> под музыку</w:t>
      </w:r>
      <w:r w:rsidR="00083F50" w:rsidRPr="00F83566">
        <w:rPr>
          <w:rFonts w:ascii="Times New Roman" w:hAnsi="Times New Roman" w:cs="Times New Roman"/>
          <w:sz w:val="28"/>
          <w:szCs w:val="28"/>
        </w:rPr>
        <w:t>;</w:t>
      </w:r>
      <w:r w:rsidR="00083F50" w:rsidRPr="00083F50">
        <w:rPr>
          <w:rFonts w:ascii="Times New Roman" w:hAnsi="Times New Roman" w:cs="Times New Roman"/>
          <w:sz w:val="28"/>
          <w:szCs w:val="28"/>
        </w:rPr>
        <w:t xml:space="preserve"> </w:t>
      </w:r>
      <w:r w:rsidR="00083F50">
        <w:rPr>
          <w:rFonts w:ascii="Times New Roman" w:hAnsi="Times New Roman" w:cs="Times New Roman"/>
          <w:sz w:val="28"/>
          <w:szCs w:val="28"/>
        </w:rPr>
        <w:t>д</w:t>
      </w:r>
      <w:r w:rsidR="00083F50" w:rsidRPr="00F83566">
        <w:rPr>
          <w:rFonts w:ascii="Times New Roman" w:hAnsi="Times New Roman" w:cs="Times New Roman"/>
          <w:sz w:val="28"/>
          <w:szCs w:val="28"/>
        </w:rPr>
        <w:t>рамат</w:t>
      </w:r>
      <w:r w:rsidR="00626D57">
        <w:rPr>
          <w:rFonts w:ascii="Times New Roman" w:hAnsi="Times New Roman" w:cs="Times New Roman"/>
          <w:sz w:val="28"/>
          <w:szCs w:val="28"/>
        </w:rPr>
        <w:t>изация музыкальных произведений</w:t>
      </w:r>
      <w:r w:rsidR="00083F50">
        <w:rPr>
          <w:rFonts w:ascii="Times New Roman" w:hAnsi="Times New Roman" w:cs="Times New Roman"/>
          <w:sz w:val="28"/>
          <w:szCs w:val="28"/>
        </w:rPr>
        <w:t>; и</w:t>
      </w:r>
      <w:r w:rsidRPr="00F83566">
        <w:rPr>
          <w:rFonts w:ascii="Times New Roman" w:hAnsi="Times New Roman" w:cs="Times New Roman"/>
          <w:sz w:val="28"/>
          <w:szCs w:val="28"/>
        </w:rPr>
        <w:t>гра на шумо</w:t>
      </w:r>
      <w:r>
        <w:rPr>
          <w:rFonts w:ascii="Times New Roman" w:hAnsi="Times New Roman" w:cs="Times New Roman"/>
          <w:sz w:val="28"/>
          <w:szCs w:val="28"/>
        </w:rPr>
        <w:t>вых и музыкальных инструментах;</w:t>
      </w:r>
      <w:r w:rsidR="0001512B">
        <w:rPr>
          <w:rFonts w:ascii="Times New Roman" w:hAnsi="Times New Roman" w:cs="Times New Roman"/>
          <w:sz w:val="28"/>
          <w:szCs w:val="28"/>
        </w:rPr>
        <w:t xml:space="preserve"> </w:t>
      </w:r>
      <w:r w:rsidR="00083F50">
        <w:rPr>
          <w:rFonts w:ascii="Times New Roman" w:hAnsi="Times New Roman" w:cs="Times New Roman"/>
          <w:sz w:val="28"/>
          <w:szCs w:val="28"/>
        </w:rPr>
        <w:t xml:space="preserve">творческие  задания - </w:t>
      </w:r>
      <w:r w:rsidRPr="00F83566">
        <w:rPr>
          <w:rFonts w:ascii="Times New Roman" w:hAnsi="Times New Roman" w:cs="Times New Roman"/>
          <w:sz w:val="28"/>
          <w:szCs w:val="28"/>
        </w:rPr>
        <w:t xml:space="preserve"> рисунки</w:t>
      </w:r>
      <w:r w:rsidR="00083F50">
        <w:rPr>
          <w:rFonts w:ascii="Times New Roman" w:hAnsi="Times New Roman" w:cs="Times New Roman"/>
          <w:sz w:val="28"/>
          <w:szCs w:val="28"/>
        </w:rPr>
        <w:t xml:space="preserve">, </w:t>
      </w:r>
      <w:r w:rsidR="004F43DC">
        <w:rPr>
          <w:rFonts w:ascii="Times New Roman" w:hAnsi="Times New Roman" w:cs="Times New Roman"/>
          <w:sz w:val="28"/>
          <w:szCs w:val="28"/>
        </w:rPr>
        <w:t xml:space="preserve">графика, коллаж, </w:t>
      </w:r>
      <w:r w:rsidR="00083F50">
        <w:rPr>
          <w:rFonts w:ascii="Times New Roman" w:hAnsi="Times New Roman" w:cs="Times New Roman"/>
          <w:sz w:val="28"/>
          <w:szCs w:val="28"/>
        </w:rPr>
        <w:t>поделки</w:t>
      </w:r>
      <w:r w:rsidR="009F5E35">
        <w:rPr>
          <w:rFonts w:ascii="Times New Roman" w:hAnsi="Times New Roman" w:cs="Times New Roman"/>
          <w:sz w:val="28"/>
          <w:szCs w:val="28"/>
        </w:rPr>
        <w:t xml:space="preserve"> на темы полюбившихся музыкальных</w:t>
      </w:r>
      <w:r w:rsidRPr="00F83566">
        <w:rPr>
          <w:rFonts w:ascii="Times New Roman" w:hAnsi="Times New Roman" w:cs="Times New Roman"/>
          <w:sz w:val="28"/>
          <w:szCs w:val="28"/>
        </w:rPr>
        <w:t xml:space="preserve"> произведений</w:t>
      </w:r>
      <w:r w:rsidR="001D0012">
        <w:rPr>
          <w:rFonts w:ascii="Times New Roman" w:hAnsi="Times New Roman" w:cs="Times New Roman"/>
          <w:sz w:val="28"/>
          <w:szCs w:val="28"/>
        </w:rPr>
        <w:t>, сочинения стихов, сказок, рассказов, музыкальных песен и пьес</w:t>
      </w:r>
      <w:r w:rsidR="00163310">
        <w:rPr>
          <w:rFonts w:ascii="Times New Roman" w:hAnsi="Times New Roman" w:cs="Times New Roman"/>
          <w:sz w:val="28"/>
          <w:szCs w:val="28"/>
        </w:rPr>
        <w:t>.</w:t>
      </w:r>
      <w:r w:rsidRPr="00F83566">
        <w:rPr>
          <w:rFonts w:ascii="Times New Roman" w:hAnsi="Times New Roman" w:cs="Times New Roman"/>
          <w:sz w:val="28"/>
          <w:szCs w:val="28"/>
        </w:rPr>
        <w:t xml:space="preserve"> </w:t>
      </w:r>
      <w:r w:rsidR="00163310">
        <w:rPr>
          <w:rFonts w:ascii="Times New Roman" w:hAnsi="Times New Roman" w:cs="Times New Roman"/>
          <w:sz w:val="28"/>
          <w:szCs w:val="28"/>
        </w:rPr>
        <w:t>А</w:t>
      </w:r>
      <w:r w:rsidR="00083F50">
        <w:rPr>
          <w:rFonts w:ascii="Times New Roman" w:hAnsi="Times New Roman" w:cs="Times New Roman"/>
          <w:sz w:val="28"/>
          <w:szCs w:val="28"/>
        </w:rPr>
        <w:t xml:space="preserve"> также различные</w:t>
      </w:r>
      <w:r w:rsidR="00083F50" w:rsidRPr="00083F50">
        <w:rPr>
          <w:rFonts w:ascii="Times New Roman" w:hAnsi="Times New Roman" w:cs="Times New Roman"/>
          <w:sz w:val="28"/>
          <w:szCs w:val="28"/>
        </w:rPr>
        <w:t xml:space="preserve"> </w:t>
      </w:r>
      <w:r w:rsidR="00083F50">
        <w:rPr>
          <w:rFonts w:ascii="Times New Roman" w:hAnsi="Times New Roman" w:cs="Times New Roman"/>
          <w:sz w:val="28"/>
          <w:szCs w:val="28"/>
        </w:rPr>
        <w:t xml:space="preserve"> игры,</w:t>
      </w:r>
      <w:r w:rsidR="004F43DC">
        <w:rPr>
          <w:rFonts w:ascii="Times New Roman" w:hAnsi="Times New Roman" w:cs="Times New Roman"/>
          <w:sz w:val="28"/>
          <w:szCs w:val="28"/>
        </w:rPr>
        <w:t xml:space="preserve"> танцы, пантомима, словесное рисование портрета героя, разработка костюмов для персонажей музыкальных произведений; </w:t>
      </w:r>
      <w:r w:rsidR="00083F50">
        <w:rPr>
          <w:rFonts w:ascii="Times New Roman" w:hAnsi="Times New Roman" w:cs="Times New Roman"/>
          <w:sz w:val="28"/>
          <w:szCs w:val="28"/>
        </w:rPr>
        <w:t>м</w:t>
      </w:r>
      <w:r w:rsidR="00083F50" w:rsidRPr="00F83566">
        <w:rPr>
          <w:rFonts w:ascii="Times New Roman" w:hAnsi="Times New Roman" w:cs="Times New Roman"/>
          <w:sz w:val="28"/>
          <w:szCs w:val="28"/>
        </w:rPr>
        <w:t>узыкальные викторины, конкурсы</w:t>
      </w:r>
      <w:r w:rsidR="004F43DC">
        <w:rPr>
          <w:rFonts w:ascii="Times New Roman" w:hAnsi="Times New Roman" w:cs="Times New Roman"/>
          <w:sz w:val="28"/>
          <w:szCs w:val="28"/>
        </w:rPr>
        <w:t>,</w:t>
      </w:r>
      <w:r w:rsidR="001D0012">
        <w:rPr>
          <w:rFonts w:ascii="Times New Roman" w:hAnsi="Times New Roman" w:cs="Times New Roman"/>
          <w:sz w:val="28"/>
          <w:szCs w:val="28"/>
        </w:rPr>
        <w:t xml:space="preserve"> разгадывание </w:t>
      </w:r>
      <w:r w:rsidRPr="00F83566">
        <w:rPr>
          <w:rFonts w:ascii="Times New Roman" w:hAnsi="Times New Roman" w:cs="Times New Roman"/>
          <w:sz w:val="28"/>
          <w:szCs w:val="28"/>
        </w:rPr>
        <w:t xml:space="preserve">кроссвордов, </w:t>
      </w:r>
      <w:proofErr w:type="spellStart"/>
      <w:r w:rsidR="001D0012">
        <w:rPr>
          <w:rFonts w:ascii="Times New Roman" w:hAnsi="Times New Roman" w:cs="Times New Roman"/>
          <w:sz w:val="28"/>
          <w:szCs w:val="28"/>
        </w:rPr>
        <w:t>филвордов</w:t>
      </w:r>
      <w:proofErr w:type="spellEnd"/>
      <w:r w:rsidR="001D0012">
        <w:rPr>
          <w:rFonts w:ascii="Times New Roman" w:hAnsi="Times New Roman" w:cs="Times New Roman"/>
          <w:sz w:val="28"/>
          <w:szCs w:val="28"/>
        </w:rPr>
        <w:t xml:space="preserve">, ребусов или составление </w:t>
      </w:r>
      <w:proofErr w:type="spellStart"/>
      <w:r w:rsidR="001D0012">
        <w:rPr>
          <w:rFonts w:ascii="Times New Roman" w:hAnsi="Times New Roman" w:cs="Times New Roman"/>
          <w:sz w:val="28"/>
          <w:szCs w:val="28"/>
        </w:rPr>
        <w:t>синквейнов</w:t>
      </w:r>
      <w:proofErr w:type="spellEnd"/>
      <w:r w:rsidR="001D0012">
        <w:rPr>
          <w:rFonts w:ascii="Times New Roman" w:hAnsi="Times New Roman" w:cs="Times New Roman"/>
          <w:sz w:val="28"/>
          <w:szCs w:val="28"/>
        </w:rPr>
        <w:t>.</w:t>
      </w:r>
      <w:r w:rsidR="004F43DC" w:rsidRPr="004F43DC">
        <w:rPr>
          <w:rFonts w:ascii="Times New Roman" w:hAnsi="Times New Roman" w:cs="Times New Roman"/>
          <w:sz w:val="28"/>
          <w:szCs w:val="28"/>
        </w:rPr>
        <w:t xml:space="preserve"> </w:t>
      </w:r>
      <w:r w:rsidR="00626D57" w:rsidRPr="007625C2">
        <w:rPr>
          <w:rFonts w:ascii="Times New Roman" w:hAnsi="Times New Roman" w:cs="Times New Roman"/>
          <w:sz w:val="28"/>
          <w:szCs w:val="28"/>
        </w:rPr>
        <w:t>К наиболее действенным способам м</w:t>
      </w:r>
      <w:r w:rsidR="00626D57">
        <w:rPr>
          <w:rFonts w:ascii="Times New Roman" w:hAnsi="Times New Roman" w:cs="Times New Roman"/>
          <w:sz w:val="28"/>
          <w:szCs w:val="28"/>
        </w:rPr>
        <w:t>ожно отнести театрализацию само</w:t>
      </w:r>
      <w:r w:rsidR="00626D57" w:rsidRPr="007625C2">
        <w:rPr>
          <w:rFonts w:ascii="Times New Roman" w:hAnsi="Times New Roman" w:cs="Times New Roman"/>
          <w:sz w:val="28"/>
          <w:szCs w:val="28"/>
        </w:rPr>
        <w:t xml:space="preserve">стоятельно придуманного рассказа, сказки </w:t>
      </w:r>
      <w:r w:rsidR="00626D57">
        <w:rPr>
          <w:rFonts w:ascii="Times New Roman" w:hAnsi="Times New Roman" w:cs="Times New Roman"/>
          <w:sz w:val="28"/>
          <w:szCs w:val="28"/>
        </w:rPr>
        <w:t xml:space="preserve">или </w:t>
      </w:r>
      <w:r w:rsidR="00626D57">
        <w:rPr>
          <w:rFonts w:ascii="Times New Roman" w:hAnsi="Times New Roman" w:cs="Times New Roman"/>
          <w:sz w:val="28"/>
          <w:szCs w:val="28"/>
        </w:rPr>
        <w:lastRenderedPageBreak/>
        <w:t>музыкального спектакля, свя</w:t>
      </w:r>
      <w:r w:rsidR="00626D57" w:rsidRPr="007625C2">
        <w:rPr>
          <w:rFonts w:ascii="Times New Roman" w:hAnsi="Times New Roman" w:cs="Times New Roman"/>
          <w:sz w:val="28"/>
          <w:szCs w:val="28"/>
        </w:rPr>
        <w:t xml:space="preserve">занного с конкретной темой. Такие уроки вовлекают учащихся в процесс коллективного творчества. Как показывает опыт, интерес учащихся к сценическому и музыкальному воплощению спектакля чрезвычайно велик. </w:t>
      </w:r>
      <w:r w:rsidR="00EE0BAD">
        <w:rPr>
          <w:rFonts w:ascii="Times New Roman" w:eastAsia="Times New Roman" w:hAnsi="Times New Roman" w:cs="Times New Roman"/>
          <w:color w:val="000000"/>
          <w:spacing w:val="-1"/>
          <w:sz w:val="28"/>
          <w:szCs w:val="28"/>
          <w:lang w:eastAsia="ru-RU"/>
        </w:rPr>
        <w:t xml:space="preserve"> </w:t>
      </w:r>
    </w:p>
    <w:p w:rsidR="00EE0BAD" w:rsidRDefault="00626D57" w:rsidP="00EE0BAD">
      <w:pPr>
        <w:widowControl w:val="0"/>
        <w:shd w:val="clear" w:color="auto" w:fill="FFFFFF"/>
        <w:autoSpaceDE w:val="0"/>
        <w:autoSpaceDN w:val="0"/>
        <w:adjustRightInd w:val="0"/>
        <w:spacing w:before="5" w:after="0" w:line="480" w:lineRule="exact"/>
        <w:ind w:right="19" w:firstLine="715"/>
        <w:jc w:val="both"/>
        <w:rPr>
          <w:rFonts w:ascii="Times New Roman" w:eastAsia="Times New Roman" w:hAnsi="Times New Roman" w:cs="Times New Roman"/>
          <w:color w:val="000000"/>
          <w:spacing w:val="-1"/>
          <w:sz w:val="28"/>
          <w:szCs w:val="28"/>
          <w:lang w:eastAsia="ru-RU"/>
        </w:rPr>
      </w:pPr>
      <w:r>
        <w:rPr>
          <w:rFonts w:ascii="Times New Roman" w:hAnsi="Times New Roman" w:cs="Times New Roman"/>
          <w:sz w:val="28"/>
          <w:szCs w:val="28"/>
        </w:rPr>
        <w:t>Приведу интересный пример урока из личной практики, на котором</w:t>
      </w:r>
      <w:r w:rsidRPr="007625C2">
        <w:rPr>
          <w:rFonts w:ascii="Times New Roman" w:hAnsi="Times New Roman" w:cs="Times New Roman"/>
          <w:sz w:val="28"/>
          <w:szCs w:val="28"/>
        </w:rPr>
        <w:t xml:space="preserve"> дети становятся активными организаторами и исполнителями</w:t>
      </w:r>
      <w:r>
        <w:rPr>
          <w:rFonts w:ascii="Times New Roman" w:hAnsi="Times New Roman" w:cs="Times New Roman"/>
          <w:sz w:val="28"/>
          <w:szCs w:val="28"/>
        </w:rPr>
        <w:t>,</w:t>
      </w:r>
      <w:r w:rsidRPr="007625C2">
        <w:rPr>
          <w:rFonts w:ascii="Times New Roman" w:hAnsi="Times New Roman" w:cs="Times New Roman"/>
          <w:sz w:val="28"/>
          <w:szCs w:val="28"/>
        </w:rPr>
        <w:t xml:space="preserve"> музыкального спектакля «Его Величество Фортепиано!». Данная форма работы, вовлечение детей в музыкальную сказку</w:t>
      </w:r>
      <w:r w:rsidR="00163310">
        <w:rPr>
          <w:rFonts w:ascii="Times New Roman" w:hAnsi="Times New Roman" w:cs="Times New Roman"/>
          <w:sz w:val="28"/>
          <w:szCs w:val="28"/>
        </w:rPr>
        <w:t>-спектакль</w:t>
      </w:r>
      <w:r w:rsidRPr="007625C2">
        <w:rPr>
          <w:rFonts w:ascii="Times New Roman" w:hAnsi="Times New Roman" w:cs="Times New Roman"/>
          <w:sz w:val="28"/>
          <w:szCs w:val="28"/>
        </w:rPr>
        <w:t xml:space="preserve"> позволяет познакомить детей с историей происхождения музыкального инструмента фортепиано не традиционными методами (объяснение, рассказ учителя), а инновационными. Сохраняя стандартную форму занятия, соблюдая методические требова</w:t>
      </w:r>
      <w:r>
        <w:rPr>
          <w:rFonts w:ascii="Times New Roman" w:hAnsi="Times New Roman" w:cs="Times New Roman"/>
          <w:sz w:val="28"/>
          <w:szCs w:val="28"/>
        </w:rPr>
        <w:t>ния к содержанию программы, такой</w:t>
      </w:r>
      <w:r w:rsidRPr="007625C2">
        <w:rPr>
          <w:rFonts w:ascii="Times New Roman" w:hAnsi="Times New Roman" w:cs="Times New Roman"/>
          <w:sz w:val="28"/>
          <w:szCs w:val="28"/>
        </w:rPr>
        <w:t xml:space="preserve"> урок представляет собой традиционное обобщение полученных знаний учениками и контроль со стороны учителя, который производится с помощью загадок, стихов, узнавания музыкальных инструментов</w:t>
      </w:r>
      <w:r>
        <w:rPr>
          <w:rFonts w:ascii="Times New Roman" w:hAnsi="Times New Roman" w:cs="Times New Roman"/>
          <w:sz w:val="28"/>
          <w:szCs w:val="28"/>
        </w:rPr>
        <w:t xml:space="preserve"> по звучащим фрагментам и по ил</w:t>
      </w:r>
      <w:r w:rsidRPr="007625C2">
        <w:rPr>
          <w:rFonts w:ascii="Times New Roman" w:hAnsi="Times New Roman" w:cs="Times New Roman"/>
          <w:sz w:val="28"/>
          <w:szCs w:val="28"/>
        </w:rPr>
        <w:t xml:space="preserve">люстрациям. Это достаточно инновационный творческий подход в раскрытии и закреплении учебного материала через близкую и понятную детям форму сказочного музыкального спектакля. Когда дети в костюмах музыкальных инструментов разыгрывают спектакль, танцуют под музыку, играют на музыкальных инструментах, они развиваются комплексно. </w:t>
      </w:r>
    </w:p>
    <w:p w:rsidR="00EE0BAD" w:rsidRDefault="00626D57" w:rsidP="00EE0BAD">
      <w:pPr>
        <w:widowControl w:val="0"/>
        <w:shd w:val="clear" w:color="auto" w:fill="FFFFFF"/>
        <w:autoSpaceDE w:val="0"/>
        <w:autoSpaceDN w:val="0"/>
        <w:adjustRightInd w:val="0"/>
        <w:spacing w:before="5" w:after="0" w:line="480" w:lineRule="exact"/>
        <w:ind w:right="19" w:firstLine="715"/>
        <w:jc w:val="both"/>
        <w:rPr>
          <w:rFonts w:ascii="Times New Roman" w:eastAsia="Times New Roman" w:hAnsi="Times New Roman" w:cs="Times New Roman"/>
          <w:color w:val="000000"/>
          <w:spacing w:val="-1"/>
          <w:sz w:val="28"/>
          <w:szCs w:val="28"/>
          <w:lang w:eastAsia="ru-RU"/>
        </w:rPr>
      </w:pPr>
      <w:r>
        <w:rPr>
          <w:rFonts w:ascii="Times New Roman" w:hAnsi="Times New Roman" w:cs="Times New Roman"/>
          <w:sz w:val="28"/>
          <w:szCs w:val="28"/>
        </w:rPr>
        <w:t xml:space="preserve">Таким образом, можно сделать вывод, </w:t>
      </w:r>
      <w:r w:rsidR="004F43DC">
        <w:rPr>
          <w:rFonts w:ascii="Times New Roman" w:hAnsi="Times New Roman" w:cs="Times New Roman"/>
          <w:sz w:val="28"/>
          <w:szCs w:val="28"/>
        </w:rPr>
        <w:t>что в младших классах одним из наиболее действенных и любимых видов деятельности  на уроке у детей является творчество.</w:t>
      </w:r>
      <w:r w:rsidR="004F43DC" w:rsidRPr="007625C2">
        <w:rPr>
          <w:rFonts w:ascii="Times New Roman" w:hAnsi="Times New Roman" w:cs="Times New Roman"/>
          <w:sz w:val="28"/>
          <w:szCs w:val="28"/>
        </w:rPr>
        <w:t xml:space="preserve"> Ценность творчества заключаются не только в результативной стороне, но и в самом процессе. Учитывая детскую физиологию, психологию, интересы к творческим заданиям, выполняемым на уроках слушания музыки, необходимо привносит такие формы работы, через которые ребёнок художественно выражает собственные мысли и ощущения от прослушанной музыки. </w:t>
      </w:r>
    </w:p>
    <w:p w:rsidR="00EE0BAD" w:rsidRDefault="00755489" w:rsidP="00EE0BAD">
      <w:pPr>
        <w:widowControl w:val="0"/>
        <w:shd w:val="clear" w:color="auto" w:fill="FFFFFF"/>
        <w:autoSpaceDE w:val="0"/>
        <w:autoSpaceDN w:val="0"/>
        <w:adjustRightInd w:val="0"/>
        <w:spacing w:before="5" w:after="0" w:line="480" w:lineRule="exact"/>
        <w:ind w:right="19" w:firstLine="715"/>
        <w:jc w:val="both"/>
        <w:rPr>
          <w:rFonts w:ascii="Times New Roman" w:eastAsia="Times New Roman" w:hAnsi="Times New Roman" w:cs="Times New Roman"/>
          <w:color w:val="000000"/>
          <w:spacing w:val="-1"/>
          <w:sz w:val="28"/>
          <w:szCs w:val="28"/>
          <w:lang w:eastAsia="ru-RU"/>
        </w:rPr>
      </w:pPr>
      <w:r w:rsidRPr="007625C2">
        <w:rPr>
          <w:rFonts w:ascii="Times New Roman" w:hAnsi="Times New Roman" w:cs="Times New Roman"/>
          <w:sz w:val="28"/>
          <w:szCs w:val="28"/>
        </w:rPr>
        <w:t xml:space="preserve">Хочу отметить массу положительных моментов таких творческих проектов. Во-первых, музыкальный урок-спектакль в конце четверти </w:t>
      </w:r>
      <w:r w:rsidRPr="007625C2">
        <w:rPr>
          <w:rFonts w:ascii="Times New Roman" w:hAnsi="Times New Roman" w:cs="Times New Roman"/>
          <w:sz w:val="28"/>
          <w:szCs w:val="28"/>
        </w:rPr>
        <w:lastRenderedPageBreak/>
        <w:t>позволяет выделить его как особо значимый, на котором подводятся итоги изучения учебного материала. Во-вторых, это возможность творчески проявить себя каждому ребёнку, так как данный вид урока отвечает самым разнообразным потребностям детей: музыкальным, писательским, художественным, актёрским, организаторским. В-третьих, такие уроки положительно влияют на всю группу учащихся, делают их дружными, учат общаться и трудиться вместе, что, несомненно, пригодится им в жизни. В-четвёртых, такой урок-спектакль позволяет продемонстрировать родителям полученные их детьми на уроках знания, умения и навыки. Для учителя это прекрасная возможность тесного общения с родителями школьников, которое так важно для успешного обучения. В-пятых, столь занимательный урок можно использовать для выступления в детских садах с целью популяризации музыкального искусства. В-шестых, подобный урок может быть использован в стенах родной школы, например, на творческом утреннике «Посвящение в музыканты». Таким образом, наглядно видна максимальная польза подобных творческих занятий.</w:t>
      </w:r>
      <w:r w:rsidR="00EE0BAD">
        <w:rPr>
          <w:rFonts w:ascii="Times New Roman" w:eastAsia="Times New Roman" w:hAnsi="Times New Roman" w:cs="Times New Roman"/>
          <w:color w:val="000000"/>
          <w:spacing w:val="-1"/>
          <w:sz w:val="28"/>
          <w:szCs w:val="28"/>
          <w:lang w:eastAsia="ru-RU"/>
        </w:rPr>
        <w:t xml:space="preserve"> </w:t>
      </w:r>
    </w:p>
    <w:p w:rsidR="00EE0BAD" w:rsidRDefault="00755489" w:rsidP="00EE0BAD">
      <w:pPr>
        <w:widowControl w:val="0"/>
        <w:shd w:val="clear" w:color="auto" w:fill="FFFFFF"/>
        <w:autoSpaceDE w:val="0"/>
        <w:autoSpaceDN w:val="0"/>
        <w:adjustRightInd w:val="0"/>
        <w:spacing w:before="5" w:after="0" w:line="480" w:lineRule="exact"/>
        <w:ind w:right="19" w:firstLine="715"/>
        <w:jc w:val="both"/>
        <w:rPr>
          <w:rFonts w:ascii="Times New Roman" w:eastAsia="Times New Roman" w:hAnsi="Times New Roman" w:cs="Times New Roman"/>
          <w:color w:val="000000"/>
          <w:spacing w:val="-1"/>
          <w:sz w:val="28"/>
          <w:szCs w:val="28"/>
          <w:lang w:eastAsia="ru-RU"/>
        </w:rPr>
      </w:pPr>
      <w:r w:rsidRPr="007625C2">
        <w:rPr>
          <w:rFonts w:ascii="Times New Roman" w:hAnsi="Times New Roman" w:cs="Times New Roman"/>
          <w:sz w:val="28"/>
          <w:szCs w:val="28"/>
        </w:rPr>
        <w:t xml:space="preserve">Необходимо учитывать и тот факт, что на уроке находятся дети, по-разному воспринимающие информацию. Исходя из этого, для наилучшего усвоения материала у ребят должны быть задействованы разные типы восприятия. Поэтому на уроке, помимо звучащей музыки, словесного проговаривания текста, выразительной мимики, жестикуляции, движений под музыку должно быть и визуальное постижение учебного материала: красочные плакаты с изображением музыкальных инструментов симфонического оркестра, старинных музыкальных инструментов. Такого типа нетрадиционный урок в доступной и увлекательной для детей форме поможет закрепить полученные знания. </w:t>
      </w:r>
    </w:p>
    <w:p w:rsidR="00EE0BAD" w:rsidRDefault="00755489" w:rsidP="00EE0BAD">
      <w:pPr>
        <w:widowControl w:val="0"/>
        <w:shd w:val="clear" w:color="auto" w:fill="FFFFFF"/>
        <w:autoSpaceDE w:val="0"/>
        <w:autoSpaceDN w:val="0"/>
        <w:adjustRightInd w:val="0"/>
        <w:spacing w:before="5" w:after="0" w:line="480" w:lineRule="exact"/>
        <w:ind w:right="19" w:firstLine="715"/>
        <w:jc w:val="both"/>
        <w:rPr>
          <w:rFonts w:ascii="Times New Roman" w:hAnsi="Times New Roman" w:cs="Times New Roman"/>
          <w:sz w:val="28"/>
          <w:szCs w:val="28"/>
        </w:rPr>
      </w:pPr>
      <w:r w:rsidRPr="007625C2">
        <w:rPr>
          <w:rFonts w:ascii="Times New Roman" w:hAnsi="Times New Roman" w:cs="Times New Roman"/>
          <w:sz w:val="28"/>
          <w:szCs w:val="28"/>
        </w:rPr>
        <w:t>Для урока используется вполне дос</w:t>
      </w:r>
      <w:r w:rsidR="00EF277A">
        <w:rPr>
          <w:rFonts w:ascii="Times New Roman" w:hAnsi="Times New Roman" w:cs="Times New Roman"/>
          <w:sz w:val="28"/>
          <w:szCs w:val="28"/>
        </w:rPr>
        <w:t>тупный материал: загадки о музы</w:t>
      </w:r>
      <w:r w:rsidRPr="007625C2">
        <w:rPr>
          <w:rFonts w:ascii="Times New Roman" w:hAnsi="Times New Roman" w:cs="Times New Roman"/>
          <w:sz w:val="28"/>
          <w:szCs w:val="28"/>
        </w:rPr>
        <w:t xml:space="preserve">кальных инструментах, стихи, интересная подборка музыкальных фрагментов. </w:t>
      </w:r>
      <w:proofErr w:type="gramStart"/>
      <w:r w:rsidRPr="007625C2">
        <w:rPr>
          <w:rFonts w:ascii="Times New Roman" w:hAnsi="Times New Roman" w:cs="Times New Roman"/>
          <w:sz w:val="28"/>
          <w:szCs w:val="28"/>
        </w:rPr>
        <w:t xml:space="preserve">Учащиеся знакомятся со звучанием цимбал, клавесина, арфы, рояля, вспоминают тембры гобоя, английского рожка, фагота, трубы, органа, </w:t>
      </w:r>
      <w:r w:rsidRPr="007625C2">
        <w:rPr>
          <w:rFonts w:ascii="Times New Roman" w:hAnsi="Times New Roman" w:cs="Times New Roman"/>
          <w:sz w:val="28"/>
          <w:szCs w:val="28"/>
        </w:rPr>
        <w:lastRenderedPageBreak/>
        <w:t>челесты, кларнета и других музыкальных инструментов.</w:t>
      </w:r>
      <w:proofErr w:type="gramEnd"/>
      <w:r w:rsidRPr="007625C2">
        <w:rPr>
          <w:rFonts w:ascii="Times New Roman" w:hAnsi="Times New Roman" w:cs="Times New Roman"/>
          <w:sz w:val="28"/>
          <w:szCs w:val="28"/>
        </w:rPr>
        <w:t xml:space="preserve"> Дизайн костюмов к спектаклю и декорации заранее обдумываются и изготавливаются самими учащимися совместно с родителями и учителем, атрибутом к каждому костюму служит карточка-амулет на шее каждого участника спектакля, изображающая свой персонаж «музыкальный инструмент». В процессе подготовительной работы может быть использован также широкий спектр вариантов совместного творчества детей и учителя: подражание наиболее характерным движениям героев сказки, танцевальная импровизация, песенное творчество, использование в ходе действия сказки де</w:t>
      </w:r>
      <w:r w:rsidR="00EE0BAD">
        <w:rPr>
          <w:rFonts w:ascii="Times New Roman" w:hAnsi="Times New Roman" w:cs="Times New Roman"/>
          <w:sz w:val="28"/>
          <w:szCs w:val="28"/>
        </w:rPr>
        <w:t>тских музыкальных инструментов.</w:t>
      </w:r>
    </w:p>
    <w:p w:rsidR="00EE0BAD" w:rsidRDefault="00432529" w:rsidP="00EE0BAD">
      <w:pPr>
        <w:widowControl w:val="0"/>
        <w:shd w:val="clear" w:color="auto" w:fill="FFFFFF"/>
        <w:autoSpaceDE w:val="0"/>
        <w:autoSpaceDN w:val="0"/>
        <w:adjustRightInd w:val="0"/>
        <w:spacing w:before="5" w:after="0" w:line="480" w:lineRule="exact"/>
        <w:ind w:right="19" w:firstLine="715"/>
        <w:jc w:val="both"/>
        <w:rPr>
          <w:rFonts w:ascii="Times New Roman" w:eastAsia="Times New Roman" w:hAnsi="Times New Roman" w:cs="Times New Roman"/>
          <w:color w:val="000000"/>
          <w:spacing w:val="-1"/>
          <w:sz w:val="28"/>
          <w:szCs w:val="28"/>
          <w:lang w:eastAsia="ru-RU"/>
        </w:rPr>
      </w:pPr>
      <w:r>
        <w:rPr>
          <w:rFonts w:ascii="Times New Roman" w:hAnsi="Times New Roman" w:cs="Times New Roman"/>
          <w:sz w:val="28"/>
          <w:szCs w:val="28"/>
        </w:rPr>
        <w:t xml:space="preserve">Творческие виды деятельности </w:t>
      </w:r>
      <w:r w:rsidR="00594E54" w:rsidRPr="007625C2">
        <w:rPr>
          <w:rFonts w:ascii="Times New Roman" w:hAnsi="Times New Roman" w:cs="Times New Roman"/>
          <w:sz w:val="28"/>
          <w:szCs w:val="28"/>
        </w:rPr>
        <w:t>формируют художественную фантазию, развивают образно-ассоциативное мышление, эмоциональную сферу учащихся, способствуют развитию артистичности, художественному познанию мира учащимися через собственную созидательную деятельность, а главное воспитывают их эстетический вкус и любовь к высокохудожественной музыке, вызывают желание слушать и исполнять её.</w:t>
      </w:r>
      <w:r>
        <w:rPr>
          <w:rFonts w:ascii="Times New Roman" w:hAnsi="Times New Roman" w:cs="Times New Roman"/>
          <w:sz w:val="28"/>
          <w:szCs w:val="28"/>
        </w:rPr>
        <w:t xml:space="preserve"> А использование их в совокупности с другими видами лишь усилит образовательный и воспитательный эффект.</w:t>
      </w:r>
      <w:r w:rsidR="00EE0BAD">
        <w:rPr>
          <w:rFonts w:ascii="Times New Roman" w:eastAsia="Times New Roman" w:hAnsi="Times New Roman" w:cs="Times New Roman"/>
          <w:color w:val="000000"/>
          <w:spacing w:val="-1"/>
          <w:sz w:val="28"/>
          <w:szCs w:val="28"/>
          <w:lang w:eastAsia="ru-RU"/>
        </w:rPr>
        <w:t xml:space="preserve"> </w:t>
      </w:r>
    </w:p>
    <w:p w:rsidR="00EE0BAD" w:rsidRDefault="0076568B" w:rsidP="00EE0BAD">
      <w:pPr>
        <w:widowControl w:val="0"/>
        <w:shd w:val="clear" w:color="auto" w:fill="FFFFFF"/>
        <w:autoSpaceDE w:val="0"/>
        <w:autoSpaceDN w:val="0"/>
        <w:adjustRightInd w:val="0"/>
        <w:spacing w:before="5" w:after="0" w:line="480" w:lineRule="exact"/>
        <w:ind w:right="19" w:firstLine="715"/>
        <w:jc w:val="both"/>
        <w:rPr>
          <w:rFonts w:ascii="Times New Roman" w:eastAsia="Times New Roman" w:hAnsi="Times New Roman" w:cs="Times New Roman"/>
          <w:color w:val="000000"/>
          <w:spacing w:val="-1"/>
          <w:sz w:val="28"/>
          <w:szCs w:val="28"/>
          <w:lang w:eastAsia="ru-RU"/>
        </w:rPr>
      </w:pPr>
      <w:r>
        <w:rPr>
          <w:rFonts w:ascii="Times New Roman" w:hAnsi="Times New Roman" w:cs="Times New Roman"/>
          <w:sz w:val="28"/>
          <w:szCs w:val="28"/>
        </w:rPr>
        <w:t>Подведем</w:t>
      </w:r>
      <w:r w:rsidR="00594E54">
        <w:rPr>
          <w:rFonts w:ascii="Times New Roman" w:hAnsi="Times New Roman" w:cs="Times New Roman"/>
          <w:sz w:val="28"/>
          <w:szCs w:val="28"/>
        </w:rPr>
        <w:t xml:space="preserve"> итог выше сказанному</w:t>
      </w:r>
      <w:r>
        <w:rPr>
          <w:rFonts w:ascii="Times New Roman" w:hAnsi="Times New Roman" w:cs="Times New Roman"/>
          <w:sz w:val="28"/>
          <w:szCs w:val="28"/>
        </w:rPr>
        <w:t xml:space="preserve"> и классифицируем</w:t>
      </w:r>
      <w:r w:rsidR="00594E54">
        <w:rPr>
          <w:rFonts w:ascii="Times New Roman" w:hAnsi="Times New Roman" w:cs="Times New Roman"/>
          <w:sz w:val="28"/>
          <w:szCs w:val="28"/>
        </w:rPr>
        <w:t xml:space="preserve"> </w:t>
      </w:r>
      <w:r w:rsidR="00760BD7">
        <w:rPr>
          <w:rFonts w:ascii="Times New Roman" w:hAnsi="Times New Roman" w:cs="Times New Roman"/>
          <w:sz w:val="28"/>
          <w:szCs w:val="28"/>
        </w:rPr>
        <w:t>основные виды деятельности на уроке «Слушание музык</w:t>
      </w:r>
      <w:r>
        <w:rPr>
          <w:rFonts w:ascii="Times New Roman" w:hAnsi="Times New Roman" w:cs="Times New Roman"/>
          <w:sz w:val="28"/>
          <w:szCs w:val="28"/>
        </w:rPr>
        <w:t>и», сгруппировав их между собой.</w:t>
      </w:r>
      <w:r w:rsidR="00EE0BAD">
        <w:rPr>
          <w:rFonts w:ascii="Times New Roman" w:eastAsia="Times New Roman" w:hAnsi="Times New Roman" w:cs="Times New Roman"/>
          <w:color w:val="000000"/>
          <w:spacing w:val="-1"/>
          <w:sz w:val="28"/>
          <w:szCs w:val="28"/>
          <w:lang w:eastAsia="ru-RU"/>
        </w:rPr>
        <w:t xml:space="preserve"> </w:t>
      </w:r>
    </w:p>
    <w:p w:rsidR="00EE0BAD" w:rsidRDefault="0076568B" w:rsidP="00EE0BAD">
      <w:pPr>
        <w:widowControl w:val="0"/>
        <w:shd w:val="clear" w:color="auto" w:fill="FFFFFF"/>
        <w:autoSpaceDE w:val="0"/>
        <w:autoSpaceDN w:val="0"/>
        <w:adjustRightInd w:val="0"/>
        <w:spacing w:before="5" w:after="0" w:line="480" w:lineRule="exact"/>
        <w:ind w:right="19" w:firstLine="715"/>
        <w:jc w:val="both"/>
        <w:rPr>
          <w:rFonts w:ascii="Times New Roman" w:hAnsi="Times New Roman" w:cs="Times New Roman"/>
          <w:sz w:val="28"/>
          <w:szCs w:val="28"/>
        </w:rPr>
      </w:pPr>
      <w:r>
        <w:rPr>
          <w:rFonts w:ascii="Times New Roman" w:hAnsi="Times New Roman" w:cs="Times New Roman"/>
          <w:sz w:val="28"/>
          <w:szCs w:val="28"/>
        </w:rPr>
        <w:t>Виды деятельности на уроке «Слушание музыки»:</w:t>
      </w:r>
    </w:p>
    <w:p w:rsidR="00EE0BAD" w:rsidRDefault="00F11AA7" w:rsidP="00EE0BAD">
      <w:pPr>
        <w:pStyle w:val="a3"/>
        <w:widowControl w:val="0"/>
        <w:numPr>
          <w:ilvl w:val="0"/>
          <w:numId w:val="14"/>
        </w:numPr>
        <w:shd w:val="clear" w:color="auto" w:fill="FFFFFF"/>
        <w:autoSpaceDE w:val="0"/>
        <w:autoSpaceDN w:val="0"/>
        <w:adjustRightInd w:val="0"/>
        <w:spacing w:before="5" w:after="0" w:line="480" w:lineRule="exact"/>
        <w:ind w:left="0" w:right="19" w:firstLine="360"/>
        <w:jc w:val="both"/>
        <w:rPr>
          <w:rFonts w:ascii="Times New Roman" w:hAnsi="Times New Roman" w:cs="Times New Roman"/>
          <w:sz w:val="28"/>
          <w:szCs w:val="28"/>
        </w:rPr>
      </w:pPr>
      <w:r w:rsidRPr="00EE0BAD">
        <w:rPr>
          <w:rFonts w:ascii="Times New Roman" w:hAnsi="Times New Roman" w:cs="Times New Roman"/>
          <w:sz w:val="28"/>
          <w:szCs w:val="28"/>
        </w:rPr>
        <w:t>Восприятие музыки</w:t>
      </w:r>
      <w:r w:rsidR="00506B04" w:rsidRPr="00EE0BAD">
        <w:rPr>
          <w:rFonts w:ascii="Times New Roman" w:hAnsi="Times New Roman" w:cs="Times New Roman"/>
          <w:sz w:val="28"/>
          <w:szCs w:val="28"/>
        </w:rPr>
        <w:t>. Процесс работы над развитием восприятия музыки может быть самым разным, св</w:t>
      </w:r>
      <w:r w:rsidR="001E4BAE" w:rsidRPr="00EE0BAD">
        <w:rPr>
          <w:rFonts w:ascii="Times New Roman" w:hAnsi="Times New Roman" w:cs="Times New Roman"/>
          <w:sz w:val="28"/>
          <w:szCs w:val="28"/>
        </w:rPr>
        <w:t xml:space="preserve">язанный  в первую очередь с последующим </w:t>
      </w:r>
      <w:r w:rsidR="008F1B62">
        <w:rPr>
          <w:rFonts w:ascii="Times New Roman" w:hAnsi="Times New Roman" w:cs="Times New Roman"/>
          <w:sz w:val="28"/>
          <w:szCs w:val="28"/>
        </w:rPr>
        <w:t xml:space="preserve">ее </w:t>
      </w:r>
      <w:r w:rsidR="001E4BAE" w:rsidRPr="00EE0BAD">
        <w:rPr>
          <w:rFonts w:ascii="Times New Roman" w:hAnsi="Times New Roman" w:cs="Times New Roman"/>
          <w:sz w:val="28"/>
          <w:szCs w:val="28"/>
        </w:rPr>
        <w:t xml:space="preserve">анализом. </w:t>
      </w:r>
    </w:p>
    <w:p w:rsidR="00AC42A6" w:rsidRDefault="001E4BAE" w:rsidP="00AC42A6">
      <w:pPr>
        <w:pStyle w:val="a3"/>
        <w:widowControl w:val="0"/>
        <w:numPr>
          <w:ilvl w:val="0"/>
          <w:numId w:val="14"/>
        </w:numPr>
        <w:shd w:val="clear" w:color="auto" w:fill="FFFFFF"/>
        <w:autoSpaceDE w:val="0"/>
        <w:autoSpaceDN w:val="0"/>
        <w:adjustRightInd w:val="0"/>
        <w:spacing w:before="5" w:after="0" w:line="480" w:lineRule="exact"/>
        <w:ind w:left="0" w:right="19" w:firstLine="360"/>
        <w:jc w:val="both"/>
        <w:rPr>
          <w:rFonts w:ascii="Times New Roman" w:hAnsi="Times New Roman" w:cs="Times New Roman"/>
          <w:sz w:val="28"/>
          <w:szCs w:val="28"/>
        </w:rPr>
      </w:pPr>
      <w:r w:rsidRPr="00EE0BAD">
        <w:rPr>
          <w:rFonts w:ascii="Times New Roman" w:hAnsi="Times New Roman" w:cs="Times New Roman"/>
          <w:sz w:val="28"/>
          <w:szCs w:val="28"/>
        </w:rPr>
        <w:t>Игровая деятельность.</w:t>
      </w:r>
      <w:r w:rsidR="00260CF1" w:rsidRPr="00EE0BAD">
        <w:rPr>
          <w:rFonts w:ascii="Times New Roman" w:hAnsi="Times New Roman" w:cs="Times New Roman"/>
          <w:sz w:val="28"/>
          <w:szCs w:val="28"/>
        </w:rPr>
        <w:t xml:space="preserve"> </w:t>
      </w:r>
      <w:r w:rsidRPr="00EE0BAD">
        <w:rPr>
          <w:rFonts w:ascii="Times New Roman" w:hAnsi="Times New Roman" w:cs="Times New Roman"/>
          <w:sz w:val="28"/>
          <w:szCs w:val="28"/>
        </w:rPr>
        <w:t>Игровая деятельность может быть тесно связана со слушанием музыки. В данном случае</w:t>
      </w:r>
      <w:r w:rsidR="00506B04" w:rsidRPr="00EE0BAD">
        <w:rPr>
          <w:rFonts w:ascii="Times New Roman" w:hAnsi="Times New Roman" w:cs="Times New Roman"/>
          <w:sz w:val="28"/>
          <w:szCs w:val="28"/>
        </w:rPr>
        <w:t xml:space="preserve"> это могут быть музыкально-дидактические игры для развития сенсорных способностей</w:t>
      </w:r>
      <w:r w:rsidRPr="00EE0BAD">
        <w:rPr>
          <w:rFonts w:ascii="Times New Roman" w:hAnsi="Times New Roman" w:cs="Times New Roman"/>
          <w:sz w:val="28"/>
          <w:szCs w:val="28"/>
        </w:rPr>
        <w:t xml:space="preserve"> у детей</w:t>
      </w:r>
      <w:r w:rsidR="00506B04" w:rsidRPr="00EE0BAD">
        <w:rPr>
          <w:rFonts w:ascii="Times New Roman" w:hAnsi="Times New Roman" w:cs="Times New Roman"/>
          <w:sz w:val="28"/>
          <w:szCs w:val="28"/>
        </w:rPr>
        <w:t>.</w:t>
      </w:r>
    </w:p>
    <w:p w:rsidR="00506B04" w:rsidRDefault="00AC42A6" w:rsidP="00AC42A6">
      <w:pPr>
        <w:pStyle w:val="a3"/>
        <w:widowControl w:val="0"/>
        <w:numPr>
          <w:ilvl w:val="0"/>
          <w:numId w:val="14"/>
        </w:numPr>
        <w:shd w:val="clear" w:color="auto" w:fill="FFFFFF"/>
        <w:autoSpaceDE w:val="0"/>
        <w:autoSpaceDN w:val="0"/>
        <w:adjustRightInd w:val="0"/>
        <w:spacing w:before="5" w:after="0" w:line="480" w:lineRule="exact"/>
        <w:ind w:left="0" w:right="19" w:firstLine="360"/>
        <w:jc w:val="both"/>
        <w:rPr>
          <w:rFonts w:ascii="Times New Roman" w:hAnsi="Times New Roman" w:cs="Times New Roman"/>
          <w:sz w:val="28"/>
          <w:szCs w:val="28"/>
        </w:rPr>
      </w:pPr>
      <w:r w:rsidRPr="00AC42A6">
        <w:rPr>
          <w:rFonts w:ascii="Times New Roman" w:hAnsi="Times New Roman" w:cs="Times New Roman"/>
          <w:sz w:val="28"/>
          <w:szCs w:val="28"/>
        </w:rPr>
        <w:t xml:space="preserve"> </w:t>
      </w:r>
      <w:r w:rsidR="0076568B" w:rsidRPr="00AC42A6">
        <w:rPr>
          <w:rFonts w:ascii="Times New Roman" w:hAnsi="Times New Roman" w:cs="Times New Roman"/>
          <w:sz w:val="28"/>
          <w:szCs w:val="28"/>
        </w:rPr>
        <w:t>Исполнительская деятельность</w:t>
      </w:r>
      <w:r w:rsidR="00506B04" w:rsidRPr="00AC42A6">
        <w:rPr>
          <w:rFonts w:ascii="Times New Roman" w:hAnsi="Times New Roman" w:cs="Times New Roman"/>
          <w:sz w:val="28"/>
          <w:szCs w:val="28"/>
        </w:rPr>
        <w:t>.</w:t>
      </w:r>
      <w:r w:rsidR="00260CF1" w:rsidRPr="00AC42A6">
        <w:rPr>
          <w:rFonts w:ascii="Times New Roman" w:hAnsi="Times New Roman" w:cs="Times New Roman"/>
          <w:sz w:val="28"/>
          <w:szCs w:val="28"/>
        </w:rPr>
        <w:t xml:space="preserve"> </w:t>
      </w:r>
      <w:r w:rsidR="00506B04" w:rsidRPr="00AC42A6">
        <w:rPr>
          <w:rFonts w:ascii="Times New Roman" w:hAnsi="Times New Roman" w:cs="Times New Roman"/>
          <w:sz w:val="28"/>
          <w:szCs w:val="28"/>
        </w:rPr>
        <w:t xml:space="preserve">Исполнительство может быть также тесно связано с процессом восприятия музыки или являться логическим его продолжением. Чтобы лучше почувствовать природу музыки детям </w:t>
      </w:r>
      <w:r w:rsidR="00506B04" w:rsidRPr="00AC42A6">
        <w:rPr>
          <w:rFonts w:ascii="Times New Roman" w:hAnsi="Times New Roman" w:cs="Times New Roman"/>
          <w:sz w:val="28"/>
          <w:szCs w:val="28"/>
        </w:rPr>
        <w:lastRenderedPageBreak/>
        <w:t>предлагаются музыкально-</w:t>
      </w:r>
      <w:r w:rsidR="009333EA">
        <w:rPr>
          <w:rFonts w:ascii="Times New Roman" w:hAnsi="Times New Roman" w:cs="Times New Roman"/>
          <w:sz w:val="28"/>
          <w:szCs w:val="28"/>
        </w:rPr>
        <w:t>ритмичны</w:t>
      </w:r>
      <w:r w:rsidR="00506B04" w:rsidRPr="00AC42A6">
        <w:rPr>
          <w:rFonts w:ascii="Times New Roman" w:hAnsi="Times New Roman" w:cs="Times New Roman"/>
          <w:sz w:val="28"/>
          <w:szCs w:val="28"/>
        </w:rPr>
        <w:t>е движения</w:t>
      </w:r>
      <w:r w:rsidR="00AD3F9A" w:rsidRPr="00AC42A6">
        <w:rPr>
          <w:rFonts w:ascii="Times New Roman" w:hAnsi="Times New Roman" w:cs="Times New Roman"/>
          <w:sz w:val="28"/>
          <w:szCs w:val="28"/>
        </w:rPr>
        <w:t xml:space="preserve"> под музыку.</w:t>
      </w:r>
    </w:p>
    <w:p w:rsidR="007B5E2B" w:rsidRDefault="0076568B" w:rsidP="00AC42A6">
      <w:pPr>
        <w:pStyle w:val="a3"/>
        <w:widowControl w:val="0"/>
        <w:numPr>
          <w:ilvl w:val="0"/>
          <w:numId w:val="14"/>
        </w:numPr>
        <w:shd w:val="clear" w:color="auto" w:fill="FFFFFF"/>
        <w:autoSpaceDE w:val="0"/>
        <w:autoSpaceDN w:val="0"/>
        <w:adjustRightInd w:val="0"/>
        <w:spacing w:before="5" w:after="0" w:line="480" w:lineRule="exact"/>
        <w:ind w:left="0" w:right="19" w:firstLine="360"/>
        <w:jc w:val="both"/>
        <w:rPr>
          <w:rFonts w:ascii="Times New Roman" w:hAnsi="Times New Roman" w:cs="Times New Roman"/>
          <w:sz w:val="28"/>
          <w:szCs w:val="28"/>
        </w:rPr>
      </w:pPr>
      <w:r w:rsidRPr="00AC42A6">
        <w:rPr>
          <w:rFonts w:ascii="Times New Roman" w:hAnsi="Times New Roman" w:cs="Times New Roman"/>
          <w:sz w:val="28"/>
          <w:szCs w:val="28"/>
        </w:rPr>
        <w:t>Творческая деятельность</w:t>
      </w:r>
      <w:r w:rsidR="007B5E2B" w:rsidRPr="00AC42A6">
        <w:rPr>
          <w:rFonts w:ascii="Times New Roman" w:hAnsi="Times New Roman" w:cs="Times New Roman"/>
          <w:sz w:val="28"/>
          <w:szCs w:val="28"/>
        </w:rPr>
        <w:t>.</w:t>
      </w:r>
      <w:r w:rsidR="00260CF1" w:rsidRPr="00AC42A6">
        <w:rPr>
          <w:rFonts w:ascii="Times New Roman" w:hAnsi="Times New Roman" w:cs="Times New Roman"/>
          <w:sz w:val="28"/>
          <w:szCs w:val="28"/>
        </w:rPr>
        <w:t xml:space="preserve"> </w:t>
      </w:r>
      <w:r w:rsidR="007B5E2B" w:rsidRPr="00AC42A6">
        <w:rPr>
          <w:rFonts w:ascii="Times New Roman" w:hAnsi="Times New Roman" w:cs="Times New Roman"/>
          <w:sz w:val="28"/>
          <w:szCs w:val="28"/>
        </w:rPr>
        <w:t>Деятельность на уроке, связанная с творчеством также является очень важным видом работы на уроке. Через творчество дети очень точно проявляют свое отношение к прослушанной музыке. Одним из любимых является музыкально-игровое или танцевальное творчество. С большим интересом дети импровизируют под музыку на детских музыкальных инструментах.</w:t>
      </w:r>
    </w:p>
    <w:p w:rsidR="007B5E2B" w:rsidRDefault="007B5E2B" w:rsidP="00AC42A6">
      <w:pPr>
        <w:pStyle w:val="a3"/>
        <w:widowControl w:val="0"/>
        <w:numPr>
          <w:ilvl w:val="0"/>
          <w:numId w:val="14"/>
        </w:numPr>
        <w:shd w:val="clear" w:color="auto" w:fill="FFFFFF"/>
        <w:autoSpaceDE w:val="0"/>
        <w:autoSpaceDN w:val="0"/>
        <w:adjustRightInd w:val="0"/>
        <w:spacing w:before="5" w:after="0" w:line="480" w:lineRule="exact"/>
        <w:ind w:left="0" w:right="19" w:firstLine="360"/>
        <w:jc w:val="both"/>
        <w:rPr>
          <w:rFonts w:ascii="Times New Roman" w:hAnsi="Times New Roman" w:cs="Times New Roman"/>
          <w:sz w:val="28"/>
          <w:szCs w:val="28"/>
        </w:rPr>
      </w:pPr>
      <w:r w:rsidRPr="00AC42A6">
        <w:rPr>
          <w:rFonts w:ascii="Times New Roman" w:hAnsi="Times New Roman" w:cs="Times New Roman"/>
          <w:sz w:val="28"/>
          <w:szCs w:val="28"/>
        </w:rPr>
        <w:t>Продуктивная</w:t>
      </w:r>
      <w:r w:rsidR="009333EA">
        <w:rPr>
          <w:rFonts w:ascii="Times New Roman" w:hAnsi="Times New Roman" w:cs="Times New Roman"/>
          <w:sz w:val="28"/>
          <w:szCs w:val="28"/>
        </w:rPr>
        <w:t xml:space="preserve"> или практическая</w:t>
      </w:r>
      <w:r w:rsidRPr="00AC42A6">
        <w:rPr>
          <w:rFonts w:ascii="Times New Roman" w:hAnsi="Times New Roman" w:cs="Times New Roman"/>
          <w:sz w:val="28"/>
          <w:szCs w:val="28"/>
        </w:rPr>
        <w:t xml:space="preserve"> деятельность.</w:t>
      </w:r>
      <w:r w:rsidR="00260CF1" w:rsidRPr="00AC42A6">
        <w:rPr>
          <w:rFonts w:ascii="Times New Roman" w:hAnsi="Times New Roman" w:cs="Times New Roman"/>
          <w:sz w:val="28"/>
          <w:szCs w:val="28"/>
        </w:rPr>
        <w:t xml:space="preserve"> </w:t>
      </w:r>
      <w:r w:rsidRPr="00AC42A6">
        <w:rPr>
          <w:rFonts w:ascii="Times New Roman" w:hAnsi="Times New Roman" w:cs="Times New Roman"/>
          <w:sz w:val="28"/>
          <w:szCs w:val="28"/>
        </w:rPr>
        <w:t xml:space="preserve">Данный вид деятельности тесно связан </w:t>
      </w:r>
      <w:proofErr w:type="gramStart"/>
      <w:r w:rsidRPr="00AC42A6">
        <w:rPr>
          <w:rFonts w:ascii="Times New Roman" w:hAnsi="Times New Roman" w:cs="Times New Roman"/>
          <w:sz w:val="28"/>
          <w:szCs w:val="28"/>
        </w:rPr>
        <w:t>с</w:t>
      </w:r>
      <w:proofErr w:type="gramEnd"/>
      <w:r w:rsidRPr="00AC42A6">
        <w:rPr>
          <w:rFonts w:ascii="Times New Roman" w:hAnsi="Times New Roman" w:cs="Times New Roman"/>
          <w:sz w:val="28"/>
          <w:szCs w:val="28"/>
        </w:rPr>
        <w:t xml:space="preserve"> творческой. Это может быть рисование, аппликация, лепка во время слушания музыки. Могут быть и совместные с родителями  проекты, например по созданию музыкальной сказки, спектакля.</w:t>
      </w:r>
    </w:p>
    <w:p w:rsidR="00AD3F9A" w:rsidRDefault="00AD3F9A" w:rsidP="00AC42A6">
      <w:pPr>
        <w:pStyle w:val="a3"/>
        <w:widowControl w:val="0"/>
        <w:numPr>
          <w:ilvl w:val="0"/>
          <w:numId w:val="14"/>
        </w:numPr>
        <w:shd w:val="clear" w:color="auto" w:fill="FFFFFF"/>
        <w:autoSpaceDE w:val="0"/>
        <w:autoSpaceDN w:val="0"/>
        <w:adjustRightInd w:val="0"/>
        <w:spacing w:before="5" w:after="0" w:line="480" w:lineRule="exact"/>
        <w:ind w:left="0" w:right="19" w:firstLine="360"/>
        <w:jc w:val="both"/>
        <w:rPr>
          <w:rFonts w:ascii="Times New Roman" w:hAnsi="Times New Roman" w:cs="Times New Roman"/>
          <w:sz w:val="28"/>
          <w:szCs w:val="28"/>
        </w:rPr>
      </w:pPr>
      <w:r w:rsidRPr="00AC42A6">
        <w:rPr>
          <w:rFonts w:ascii="Times New Roman" w:hAnsi="Times New Roman" w:cs="Times New Roman"/>
          <w:sz w:val="28"/>
          <w:szCs w:val="28"/>
        </w:rPr>
        <w:t xml:space="preserve">Музыкально-образовательная </w:t>
      </w:r>
      <w:r w:rsidR="009333EA">
        <w:rPr>
          <w:rFonts w:ascii="Times New Roman" w:hAnsi="Times New Roman" w:cs="Times New Roman"/>
          <w:sz w:val="28"/>
          <w:szCs w:val="28"/>
        </w:rPr>
        <w:t>и</w:t>
      </w:r>
      <w:r w:rsidR="001E4BAE" w:rsidRPr="00AC42A6">
        <w:rPr>
          <w:rFonts w:ascii="Times New Roman" w:hAnsi="Times New Roman" w:cs="Times New Roman"/>
          <w:sz w:val="28"/>
          <w:szCs w:val="28"/>
        </w:rPr>
        <w:t xml:space="preserve"> познавательно-исследовательская </w:t>
      </w:r>
      <w:r w:rsidRPr="00AC42A6">
        <w:rPr>
          <w:rFonts w:ascii="Times New Roman" w:hAnsi="Times New Roman" w:cs="Times New Roman"/>
          <w:sz w:val="28"/>
          <w:szCs w:val="28"/>
        </w:rPr>
        <w:t>деятельность.</w:t>
      </w:r>
      <w:r w:rsidR="00260CF1" w:rsidRPr="00AC42A6">
        <w:rPr>
          <w:rFonts w:ascii="Times New Roman" w:hAnsi="Times New Roman" w:cs="Times New Roman"/>
          <w:sz w:val="28"/>
          <w:szCs w:val="28"/>
        </w:rPr>
        <w:t xml:space="preserve"> </w:t>
      </w:r>
      <w:r w:rsidRPr="00AC42A6">
        <w:rPr>
          <w:rFonts w:ascii="Times New Roman" w:hAnsi="Times New Roman" w:cs="Times New Roman"/>
          <w:sz w:val="28"/>
          <w:szCs w:val="28"/>
        </w:rPr>
        <w:t>Музыкально-образовательный вид деятельности во время слушания музыки является обязательным элементом, за счет которого осуществляется постоянное обогащение и развитие музыкальной культуры ребенка. Ребенок получает знания, как общего характера, так и специальные знания, связанные с различными видами деятельности.</w:t>
      </w:r>
    </w:p>
    <w:p w:rsidR="007E063D" w:rsidRDefault="007B5E2B" w:rsidP="00AC42A6">
      <w:pPr>
        <w:pStyle w:val="a3"/>
        <w:widowControl w:val="0"/>
        <w:numPr>
          <w:ilvl w:val="0"/>
          <w:numId w:val="14"/>
        </w:numPr>
        <w:shd w:val="clear" w:color="auto" w:fill="FFFFFF"/>
        <w:autoSpaceDE w:val="0"/>
        <w:autoSpaceDN w:val="0"/>
        <w:adjustRightInd w:val="0"/>
        <w:spacing w:before="5" w:after="0" w:line="480" w:lineRule="exact"/>
        <w:ind w:left="0" w:right="19" w:firstLine="360"/>
        <w:jc w:val="both"/>
        <w:rPr>
          <w:rFonts w:ascii="Times New Roman" w:hAnsi="Times New Roman" w:cs="Times New Roman"/>
          <w:sz w:val="28"/>
          <w:szCs w:val="28"/>
        </w:rPr>
      </w:pPr>
      <w:r w:rsidRPr="00AC42A6">
        <w:rPr>
          <w:rFonts w:ascii="Times New Roman" w:hAnsi="Times New Roman" w:cs="Times New Roman"/>
          <w:sz w:val="28"/>
          <w:szCs w:val="28"/>
        </w:rPr>
        <w:t>Коммуникативная деятельность.</w:t>
      </w:r>
      <w:r w:rsidR="00260CF1" w:rsidRPr="00AC42A6">
        <w:rPr>
          <w:rFonts w:ascii="Times New Roman" w:hAnsi="Times New Roman" w:cs="Times New Roman"/>
          <w:sz w:val="28"/>
          <w:szCs w:val="28"/>
        </w:rPr>
        <w:t xml:space="preserve"> </w:t>
      </w:r>
      <w:r w:rsidRPr="00AC42A6">
        <w:rPr>
          <w:rFonts w:ascii="Times New Roman" w:hAnsi="Times New Roman" w:cs="Times New Roman"/>
          <w:sz w:val="28"/>
          <w:szCs w:val="28"/>
        </w:rPr>
        <w:t>Коммуникативная деятельность нацелена на развитие речи детей, которое хорошо осуществляется во время беседы, диалога, решения поставленных задач</w:t>
      </w:r>
      <w:r w:rsidRPr="00AC42A6">
        <w:rPr>
          <w:rFonts w:ascii="Times New Roman" w:hAnsi="Times New Roman" w:cs="Times New Roman"/>
          <w:sz w:val="28"/>
          <w:szCs w:val="28"/>
        </w:rPr>
        <w:tab/>
        <w:t xml:space="preserve">, например что-то отгадать или </w:t>
      </w:r>
      <w:r w:rsidR="00B44938" w:rsidRPr="00AC42A6">
        <w:rPr>
          <w:rFonts w:ascii="Times New Roman" w:hAnsi="Times New Roman" w:cs="Times New Roman"/>
          <w:sz w:val="28"/>
          <w:szCs w:val="28"/>
        </w:rPr>
        <w:t xml:space="preserve">придумать во время сюжетных игр. </w:t>
      </w:r>
    </w:p>
    <w:p w:rsidR="00AC42A6" w:rsidRDefault="007625C2" w:rsidP="00DF602E">
      <w:pPr>
        <w:widowControl w:val="0"/>
        <w:shd w:val="clear" w:color="auto" w:fill="FFFFFF"/>
        <w:autoSpaceDE w:val="0"/>
        <w:autoSpaceDN w:val="0"/>
        <w:adjustRightInd w:val="0"/>
        <w:spacing w:before="5" w:after="0" w:line="480" w:lineRule="exact"/>
        <w:ind w:right="19" w:firstLine="709"/>
        <w:jc w:val="both"/>
        <w:rPr>
          <w:rFonts w:ascii="Times New Roman" w:hAnsi="Times New Roman" w:cs="Times New Roman"/>
          <w:sz w:val="28"/>
          <w:szCs w:val="28"/>
        </w:rPr>
      </w:pPr>
      <w:r w:rsidRPr="00AC42A6">
        <w:rPr>
          <w:rFonts w:ascii="Times New Roman" w:hAnsi="Times New Roman" w:cs="Times New Roman"/>
          <w:sz w:val="28"/>
          <w:szCs w:val="28"/>
        </w:rPr>
        <w:t xml:space="preserve">Поиск новых </w:t>
      </w:r>
      <w:r w:rsidR="00A3318F" w:rsidRPr="00AC42A6">
        <w:rPr>
          <w:rFonts w:ascii="Times New Roman" w:hAnsi="Times New Roman" w:cs="Times New Roman"/>
          <w:sz w:val="28"/>
          <w:szCs w:val="28"/>
        </w:rPr>
        <w:t xml:space="preserve">видов и </w:t>
      </w:r>
      <w:r w:rsidRPr="00AC42A6">
        <w:rPr>
          <w:rFonts w:ascii="Times New Roman" w:hAnsi="Times New Roman" w:cs="Times New Roman"/>
          <w:sz w:val="28"/>
          <w:szCs w:val="28"/>
        </w:rPr>
        <w:t xml:space="preserve">форм деятельности на занятиях обусловлен стремлением найти новые пути для развития и поддержания </w:t>
      </w:r>
      <w:proofErr w:type="gramStart"/>
      <w:r w:rsidRPr="00AC42A6">
        <w:rPr>
          <w:rFonts w:ascii="Times New Roman" w:hAnsi="Times New Roman" w:cs="Times New Roman"/>
          <w:sz w:val="28"/>
          <w:szCs w:val="28"/>
        </w:rPr>
        <w:t>интереса</w:t>
      </w:r>
      <w:proofErr w:type="gramEnd"/>
      <w:r w:rsidRPr="00AC42A6">
        <w:rPr>
          <w:rFonts w:ascii="Times New Roman" w:hAnsi="Times New Roman" w:cs="Times New Roman"/>
          <w:sz w:val="28"/>
          <w:szCs w:val="28"/>
        </w:rPr>
        <w:t xml:space="preserve"> обучающихся к урокам «Слушание музыки». Это способствует совершенствованию исполнительских навыков у ребенка, развивает связи с различными видами искусства (музыка, актерское мастерство, изобразительное искусство, поэзия, хореография), а также </w:t>
      </w:r>
      <w:proofErr w:type="spellStart"/>
      <w:r w:rsidRPr="00AC42A6">
        <w:rPr>
          <w:rFonts w:ascii="Times New Roman" w:hAnsi="Times New Roman" w:cs="Times New Roman"/>
          <w:sz w:val="28"/>
          <w:szCs w:val="28"/>
        </w:rPr>
        <w:t>межпредметные</w:t>
      </w:r>
      <w:proofErr w:type="spellEnd"/>
      <w:r w:rsidRPr="00AC42A6">
        <w:rPr>
          <w:rFonts w:ascii="Times New Roman" w:hAnsi="Times New Roman" w:cs="Times New Roman"/>
          <w:sz w:val="28"/>
          <w:szCs w:val="28"/>
        </w:rPr>
        <w:t xml:space="preserve"> связи с дисциплинами музыкально-эстетического цикла (вокал, инструментальное исполнительство, теория и история музыки), приобщение учащихся к самостоятельной работе.</w:t>
      </w:r>
      <w:r w:rsidR="00B855CD" w:rsidRPr="00AC42A6">
        <w:rPr>
          <w:rFonts w:ascii="Times New Roman" w:hAnsi="Times New Roman" w:cs="Times New Roman"/>
          <w:sz w:val="28"/>
          <w:szCs w:val="28"/>
        </w:rPr>
        <w:t xml:space="preserve"> </w:t>
      </w:r>
    </w:p>
    <w:p w:rsidR="009A2E33" w:rsidRPr="00D53C3E" w:rsidRDefault="00847850" w:rsidP="00DF602E">
      <w:pPr>
        <w:widowControl w:val="0"/>
        <w:shd w:val="clear" w:color="auto" w:fill="FFFFFF"/>
        <w:autoSpaceDE w:val="0"/>
        <w:autoSpaceDN w:val="0"/>
        <w:adjustRightInd w:val="0"/>
        <w:spacing w:before="5" w:after="0" w:line="480" w:lineRule="exact"/>
        <w:ind w:right="19" w:firstLine="709"/>
        <w:jc w:val="both"/>
        <w:rPr>
          <w:rFonts w:ascii="Times New Roman" w:hAnsi="Times New Roman" w:cs="Times New Roman"/>
          <w:sz w:val="28"/>
          <w:szCs w:val="28"/>
        </w:rPr>
      </w:pPr>
      <w:r>
        <w:rPr>
          <w:rFonts w:ascii="Times New Roman" w:hAnsi="Times New Roman" w:cs="Times New Roman"/>
          <w:sz w:val="28"/>
          <w:szCs w:val="28"/>
        </w:rPr>
        <w:lastRenderedPageBreak/>
        <w:t>Виды деятельности на уроке тесно взаимосвязаны. Например, при</w:t>
      </w:r>
      <w:r w:rsidRPr="00847850">
        <w:rPr>
          <w:rFonts w:ascii="Times New Roman" w:hAnsi="Times New Roman" w:cs="Times New Roman"/>
          <w:sz w:val="28"/>
          <w:szCs w:val="28"/>
        </w:rPr>
        <w:t xml:space="preserve"> </w:t>
      </w:r>
      <w:r>
        <w:rPr>
          <w:rFonts w:ascii="Times New Roman" w:hAnsi="Times New Roman" w:cs="Times New Roman"/>
          <w:sz w:val="28"/>
          <w:szCs w:val="28"/>
        </w:rPr>
        <w:t>использовании на уроке</w:t>
      </w:r>
      <w:r w:rsidRPr="001E4BAE">
        <w:rPr>
          <w:rFonts w:ascii="Times New Roman" w:hAnsi="Times New Roman" w:cs="Times New Roman"/>
          <w:sz w:val="28"/>
          <w:szCs w:val="28"/>
        </w:rPr>
        <w:t xml:space="preserve"> </w:t>
      </w:r>
      <w:r>
        <w:rPr>
          <w:rFonts w:ascii="Times New Roman" w:eastAsia="Times New Roman" w:hAnsi="Times New Roman" w:cs="Times New Roman"/>
          <w:bCs/>
          <w:color w:val="000000"/>
          <w:spacing w:val="1"/>
          <w:sz w:val="28"/>
          <w:szCs w:val="28"/>
          <w:lang w:eastAsia="ru-RU"/>
        </w:rPr>
        <w:t>приемо</w:t>
      </w:r>
      <w:r w:rsidR="009333EA">
        <w:rPr>
          <w:rFonts w:ascii="Times New Roman" w:eastAsia="Times New Roman" w:hAnsi="Times New Roman" w:cs="Times New Roman"/>
          <w:bCs/>
          <w:color w:val="000000"/>
          <w:spacing w:val="1"/>
          <w:sz w:val="28"/>
          <w:szCs w:val="28"/>
          <w:lang w:eastAsia="ru-RU"/>
        </w:rPr>
        <w:t>в игрового моделирования, которые осуществляю</w:t>
      </w:r>
      <w:r>
        <w:rPr>
          <w:rFonts w:ascii="Times New Roman" w:eastAsia="Times New Roman" w:hAnsi="Times New Roman" w:cs="Times New Roman"/>
          <w:bCs/>
          <w:color w:val="000000"/>
          <w:spacing w:val="1"/>
          <w:sz w:val="28"/>
          <w:szCs w:val="28"/>
          <w:lang w:eastAsia="ru-RU"/>
        </w:rPr>
        <w:t>тся в</w:t>
      </w:r>
      <w:r w:rsidRPr="00847850">
        <w:rPr>
          <w:rFonts w:ascii="Times New Roman" w:eastAsia="Times New Roman" w:hAnsi="Times New Roman" w:cs="Times New Roman"/>
          <w:bCs/>
          <w:color w:val="000000"/>
          <w:spacing w:val="1"/>
          <w:sz w:val="28"/>
          <w:szCs w:val="28"/>
          <w:lang w:eastAsia="ru-RU"/>
        </w:rPr>
        <w:t xml:space="preserve"> </w:t>
      </w:r>
      <w:r w:rsidRPr="009A2E33">
        <w:rPr>
          <w:rFonts w:ascii="Times New Roman" w:eastAsia="Times New Roman" w:hAnsi="Times New Roman" w:cs="Times New Roman"/>
          <w:bCs/>
          <w:color w:val="000000"/>
          <w:spacing w:val="1"/>
          <w:sz w:val="28"/>
          <w:szCs w:val="28"/>
          <w:lang w:eastAsia="ru-RU"/>
        </w:rPr>
        <w:t>сочинени</w:t>
      </w:r>
      <w:r>
        <w:rPr>
          <w:rFonts w:ascii="Times New Roman" w:eastAsia="Times New Roman" w:hAnsi="Times New Roman" w:cs="Times New Roman"/>
          <w:bCs/>
          <w:color w:val="000000"/>
          <w:spacing w:val="1"/>
          <w:sz w:val="28"/>
          <w:szCs w:val="28"/>
          <w:lang w:eastAsia="ru-RU"/>
        </w:rPr>
        <w:t>и</w:t>
      </w:r>
      <w:r w:rsidRPr="009A2E33">
        <w:rPr>
          <w:rFonts w:ascii="Times New Roman" w:eastAsia="Times New Roman" w:hAnsi="Times New Roman" w:cs="Times New Roman"/>
          <w:bCs/>
          <w:color w:val="000000"/>
          <w:spacing w:val="1"/>
          <w:sz w:val="28"/>
          <w:szCs w:val="28"/>
          <w:lang w:eastAsia="ru-RU"/>
        </w:rPr>
        <w:t xml:space="preserve"> простейших мелодических мод</w:t>
      </w:r>
      <w:r>
        <w:rPr>
          <w:rFonts w:ascii="Times New Roman" w:eastAsia="Times New Roman" w:hAnsi="Times New Roman" w:cs="Times New Roman"/>
          <w:bCs/>
          <w:color w:val="000000"/>
          <w:spacing w:val="1"/>
          <w:sz w:val="28"/>
          <w:szCs w:val="28"/>
          <w:lang w:eastAsia="ru-RU"/>
        </w:rPr>
        <w:t>елей с разными типами интонации или через пластику телесно-моторных движений, где от</w:t>
      </w:r>
      <w:r w:rsidR="00B855CD">
        <w:rPr>
          <w:rFonts w:ascii="Times New Roman" w:eastAsia="Times New Roman" w:hAnsi="Times New Roman" w:cs="Times New Roman"/>
          <w:bCs/>
          <w:color w:val="000000"/>
          <w:spacing w:val="1"/>
          <w:sz w:val="28"/>
          <w:szCs w:val="28"/>
          <w:lang w:eastAsia="ru-RU"/>
        </w:rPr>
        <w:t>ражаются особенности метро</w:t>
      </w:r>
      <w:r w:rsidR="00843E1A">
        <w:rPr>
          <w:rFonts w:ascii="Times New Roman" w:eastAsia="Times New Roman" w:hAnsi="Times New Roman" w:cs="Times New Roman"/>
          <w:bCs/>
          <w:color w:val="000000"/>
          <w:spacing w:val="1"/>
          <w:sz w:val="28"/>
          <w:szCs w:val="28"/>
          <w:lang w:eastAsia="ru-RU"/>
        </w:rPr>
        <w:t>ритма, фактуры, рисунка мелодии.</w:t>
      </w:r>
      <w:r w:rsidRPr="00847850">
        <w:rPr>
          <w:rFonts w:ascii="Times New Roman" w:eastAsia="Times New Roman" w:hAnsi="Times New Roman" w:cs="Times New Roman"/>
          <w:bCs/>
          <w:color w:val="000000"/>
          <w:spacing w:val="1"/>
          <w:sz w:val="28"/>
          <w:szCs w:val="28"/>
          <w:lang w:eastAsia="ru-RU"/>
        </w:rPr>
        <w:t xml:space="preserve"> </w:t>
      </w:r>
      <w:r w:rsidR="00843E1A">
        <w:rPr>
          <w:rFonts w:ascii="Times New Roman" w:eastAsia="Times New Roman" w:hAnsi="Times New Roman" w:cs="Times New Roman"/>
          <w:bCs/>
          <w:color w:val="000000"/>
          <w:spacing w:val="1"/>
          <w:sz w:val="28"/>
          <w:szCs w:val="28"/>
          <w:lang w:eastAsia="ru-RU"/>
        </w:rPr>
        <w:t>В</w:t>
      </w:r>
      <w:r w:rsidR="00B855CD">
        <w:rPr>
          <w:rFonts w:ascii="Times New Roman" w:eastAsia="Times New Roman" w:hAnsi="Times New Roman" w:cs="Times New Roman"/>
          <w:bCs/>
          <w:color w:val="000000"/>
          <w:spacing w:val="1"/>
          <w:sz w:val="28"/>
          <w:szCs w:val="28"/>
          <w:lang w:eastAsia="ru-RU"/>
        </w:rPr>
        <w:t xml:space="preserve"> графическом изображении</w:t>
      </w:r>
      <w:r w:rsidRPr="009A2E33">
        <w:rPr>
          <w:rFonts w:ascii="Times New Roman" w:eastAsia="Times New Roman" w:hAnsi="Times New Roman" w:cs="Times New Roman"/>
          <w:bCs/>
          <w:color w:val="000000"/>
          <w:spacing w:val="1"/>
          <w:sz w:val="28"/>
          <w:szCs w:val="28"/>
          <w:lang w:eastAsia="ru-RU"/>
        </w:rPr>
        <w:t xml:space="preserve"> фр</w:t>
      </w:r>
      <w:r w:rsidR="00B855CD">
        <w:rPr>
          <w:rFonts w:ascii="Times New Roman" w:eastAsia="Times New Roman" w:hAnsi="Times New Roman" w:cs="Times New Roman"/>
          <w:bCs/>
          <w:color w:val="000000"/>
          <w:spacing w:val="1"/>
          <w:sz w:val="28"/>
          <w:szCs w:val="28"/>
          <w:lang w:eastAsia="ru-RU"/>
        </w:rPr>
        <w:t>азировки</w:t>
      </w:r>
      <w:r w:rsidRPr="009A2E33">
        <w:rPr>
          <w:rFonts w:ascii="Times New Roman" w:eastAsia="Times New Roman" w:hAnsi="Times New Roman" w:cs="Times New Roman"/>
          <w:bCs/>
          <w:color w:val="000000"/>
          <w:spacing w:val="1"/>
          <w:sz w:val="28"/>
          <w:szCs w:val="28"/>
          <w:lang w:eastAsia="ru-RU"/>
        </w:rPr>
        <w:t>, интонаций;</w:t>
      </w:r>
      <w:r w:rsidRPr="00847850">
        <w:rPr>
          <w:rFonts w:ascii="Times New Roman" w:eastAsia="Times New Roman" w:hAnsi="Times New Roman" w:cs="Times New Roman"/>
          <w:bCs/>
          <w:color w:val="000000"/>
          <w:spacing w:val="1"/>
          <w:sz w:val="28"/>
          <w:szCs w:val="28"/>
          <w:lang w:eastAsia="ru-RU"/>
        </w:rPr>
        <w:t xml:space="preserve"> </w:t>
      </w:r>
      <w:r w:rsidR="00B855CD">
        <w:rPr>
          <w:rFonts w:ascii="Times New Roman" w:eastAsia="Times New Roman" w:hAnsi="Times New Roman" w:cs="Times New Roman"/>
          <w:bCs/>
          <w:color w:val="000000"/>
          <w:spacing w:val="1"/>
          <w:sz w:val="28"/>
          <w:szCs w:val="28"/>
          <w:lang w:eastAsia="ru-RU"/>
        </w:rPr>
        <w:t>в исполнении</w:t>
      </w:r>
      <w:r w:rsidR="00B855CD" w:rsidRPr="009A2E33">
        <w:rPr>
          <w:rFonts w:ascii="Times New Roman" w:eastAsia="Times New Roman" w:hAnsi="Times New Roman" w:cs="Times New Roman"/>
          <w:bCs/>
          <w:color w:val="000000"/>
          <w:spacing w:val="1"/>
          <w:sz w:val="28"/>
          <w:szCs w:val="28"/>
          <w:lang w:eastAsia="ru-RU"/>
        </w:rPr>
        <w:t xml:space="preserve"> на инструментах детского оркестра ритмических аккомпанементов,</w:t>
      </w:r>
      <w:r w:rsidR="00B855CD">
        <w:rPr>
          <w:rFonts w:ascii="Times New Roman" w:eastAsia="Times New Roman" w:hAnsi="Times New Roman" w:cs="Times New Roman"/>
          <w:bCs/>
          <w:color w:val="000000"/>
          <w:spacing w:val="1"/>
          <w:sz w:val="28"/>
          <w:szCs w:val="28"/>
          <w:lang w:eastAsia="ru-RU"/>
        </w:rPr>
        <w:t xml:space="preserve"> в импровизированных играх-драматизациях в виде мимических движений лица, выразительных жестов, песен-диалогов.  </w:t>
      </w:r>
      <w:r w:rsidRPr="00847850">
        <w:rPr>
          <w:rFonts w:ascii="Times New Roman" w:eastAsia="Times New Roman" w:hAnsi="Times New Roman" w:cs="Times New Roman"/>
          <w:bCs/>
          <w:color w:val="000000"/>
          <w:spacing w:val="1"/>
          <w:sz w:val="28"/>
          <w:szCs w:val="28"/>
          <w:lang w:eastAsia="ru-RU"/>
        </w:rPr>
        <w:t xml:space="preserve"> </w:t>
      </w:r>
    </w:p>
    <w:p w:rsidR="009333EA" w:rsidRPr="00A865C9" w:rsidRDefault="00D53C3E" w:rsidP="009333EA">
      <w:pPr>
        <w:widowControl w:val="0"/>
        <w:shd w:val="clear" w:color="auto" w:fill="FFFFFF"/>
        <w:autoSpaceDE w:val="0"/>
        <w:autoSpaceDN w:val="0"/>
        <w:adjustRightInd w:val="0"/>
        <w:spacing w:before="5" w:after="0" w:line="480" w:lineRule="exact"/>
        <w:ind w:right="19" w:firstLine="715"/>
        <w:jc w:val="both"/>
      </w:pPr>
      <w:r w:rsidRPr="00A865C9">
        <w:rPr>
          <w:rFonts w:ascii="Times New Roman" w:eastAsia="Times New Roman" w:hAnsi="Times New Roman" w:cs="Times New Roman"/>
          <w:bCs/>
          <w:spacing w:val="1"/>
          <w:sz w:val="28"/>
          <w:szCs w:val="28"/>
          <w:lang w:eastAsia="ru-RU"/>
        </w:rPr>
        <w:t>Самое главное – это а</w:t>
      </w:r>
      <w:r w:rsidR="009A2E33" w:rsidRPr="00A865C9">
        <w:rPr>
          <w:rFonts w:ascii="Times New Roman" w:eastAsia="Times New Roman" w:hAnsi="Times New Roman" w:cs="Times New Roman"/>
          <w:bCs/>
          <w:spacing w:val="1"/>
          <w:sz w:val="28"/>
          <w:szCs w:val="28"/>
          <w:lang w:eastAsia="ru-RU"/>
        </w:rPr>
        <w:t>ктивное восприяти</w:t>
      </w:r>
      <w:r w:rsidRPr="00A865C9">
        <w:rPr>
          <w:rFonts w:ascii="Times New Roman" w:eastAsia="Times New Roman" w:hAnsi="Times New Roman" w:cs="Times New Roman"/>
          <w:bCs/>
          <w:spacing w:val="1"/>
          <w:sz w:val="28"/>
          <w:szCs w:val="28"/>
          <w:lang w:eastAsia="ru-RU"/>
        </w:rPr>
        <w:t>е музыки, которое означает напряжение внима</w:t>
      </w:r>
      <w:r w:rsidR="009A2E33" w:rsidRPr="00A865C9">
        <w:rPr>
          <w:rFonts w:ascii="Times New Roman" w:eastAsia="Times New Roman" w:hAnsi="Times New Roman" w:cs="Times New Roman"/>
          <w:bCs/>
          <w:spacing w:val="1"/>
          <w:sz w:val="28"/>
          <w:szCs w:val="28"/>
          <w:lang w:eastAsia="ru-RU"/>
        </w:rPr>
        <w:t>ния, памяти, слухового а</w:t>
      </w:r>
      <w:r w:rsidRPr="00A865C9">
        <w:rPr>
          <w:rFonts w:ascii="Times New Roman" w:eastAsia="Times New Roman" w:hAnsi="Times New Roman" w:cs="Times New Roman"/>
          <w:bCs/>
          <w:spacing w:val="1"/>
          <w:sz w:val="28"/>
          <w:szCs w:val="28"/>
          <w:lang w:eastAsia="ru-RU"/>
        </w:rPr>
        <w:t>ппарата. Для активного воспри</w:t>
      </w:r>
      <w:r w:rsidR="009A2E33" w:rsidRPr="00A865C9">
        <w:rPr>
          <w:rFonts w:ascii="Times New Roman" w:eastAsia="Times New Roman" w:hAnsi="Times New Roman" w:cs="Times New Roman"/>
          <w:bCs/>
          <w:spacing w:val="1"/>
          <w:sz w:val="28"/>
          <w:szCs w:val="28"/>
          <w:lang w:eastAsia="ru-RU"/>
        </w:rPr>
        <w:t>яти</w:t>
      </w:r>
      <w:r w:rsidRPr="00A865C9">
        <w:rPr>
          <w:rFonts w:ascii="Times New Roman" w:eastAsia="Times New Roman" w:hAnsi="Times New Roman" w:cs="Times New Roman"/>
          <w:bCs/>
          <w:spacing w:val="1"/>
          <w:sz w:val="28"/>
          <w:szCs w:val="28"/>
          <w:lang w:eastAsia="ru-RU"/>
        </w:rPr>
        <w:t>я необходимо педагогу</w:t>
      </w:r>
      <w:r w:rsidR="003A337D">
        <w:rPr>
          <w:rFonts w:ascii="Times New Roman" w:eastAsia="Times New Roman" w:hAnsi="Times New Roman" w:cs="Times New Roman"/>
          <w:bCs/>
          <w:spacing w:val="1"/>
          <w:sz w:val="28"/>
          <w:szCs w:val="28"/>
          <w:lang w:eastAsia="ru-RU"/>
        </w:rPr>
        <w:t xml:space="preserve">  не давать готовые знания, определения, а подводить детей </w:t>
      </w:r>
      <w:r w:rsidR="006E73B0">
        <w:rPr>
          <w:rFonts w:ascii="Times New Roman" w:eastAsia="Times New Roman" w:hAnsi="Times New Roman" w:cs="Times New Roman"/>
          <w:bCs/>
          <w:spacing w:val="1"/>
          <w:sz w:val="28"/>
          <w:szCs w:val="28"/>
          <w:lang w:eastAsia="ru-RU"/>
        </w:rPr>
        <w:t xml:space="preserve">самих </w:t>
      </w:r>
      <w:r w:rsidR="003A337D">
        <w:rPr>
          <w:rFonts w:ascii="Times New Roman" w:eastAsia="Times New Roman" w:hAnsi="Times New Roman" w:cs="Times New Roman"/>
          <w:bCs/>
          <w:spacing w:val="1"/>
          <w:sz w:val="28"/>
          <w:szCs w:val="28"/>
          <w:lang w:eastAsia="ru-RU"/>
        </w:rPr>
        <w:t>к формулированию выводов, терминов исходя из их наблюдений за музыкой</w:t>
      </w:r>
      <w:r w:rsidRPr="00A865C9">
        <w:rPr>
          <w:rFonts w:ascii="Times New Roman" w:eastAsia="Times New Roman" w:hAnsi="Times New Roman" w:cs="Times New Roman"/>
          <w:bCs/>
          <w:spacing w:val="1"/>
          <w:sz w:val="28"/>
          <w:szCs w:val="28"/>
          <w:lang w:eastAsia="ru-RU"/>
        </w:rPr>
        <w:t>.</w:t>
      </w:r>
      <w:r w:rsidR="009333EA" w:rsidRPr="00A865C9">
        <w:t xml:space="preserve"> </w:t>
      </w:r>
    </w:p>
    <w:p w:rsidR="00D53C3E" w:rsidRDefault="009333EA" w:rsidP="009333EA">
      <w:pPr>
        <w:widowControl w:val="0"/>
        <w:shd w:val="clear" w:color="auto" w:fill="FFFFFF"/>
        <w:autoSpaceDE w:val="0"/>
        <w:autoSpaceDN w:val="0"/>
        <w:adjustRightInd w:val="0"/>
        <w:spacing w:before="5" w:after="0" w:line="480" w:lineRule="exact"/>
        <w:ind w:right="19" w:firstLine="715"/>
        <w:jc w:val="both"/>
        <w:rPr>
          <w:rFonts w:ascii="Times New Roman" w:eastAsia="Times New Roman" w:hAnsi="Times New Roman" w:cs="Times New Roman"/>
          <w:bCs/>
          <w:spacing w:val="1"/>
          <w:sz w:val="28"/>
          <w:szCs w:val="28"/>
          <w:lang w:eastAsia="ru-RU"/>
        </w:rPr>
      </w:pPr>
      <w:r w:rsidRPr="00A865C9">
        <w:rPr>
          <w:rFonts w:ascii="Times New Roman" w:eastAsia="Times New Roman" w:hAnsi="Times New Roman" w:cs="Times New Roman"/>
          <w:bCs/>
          <w:spacing w:val="1"/>
          <w:sz w:val="28"/>
          <w:szCs w:val="28"/>
          <w:lang w:eastAsia="ru-RU"/>
        </w:rPr>
        <w:t xml:space="preserve">Возраст детей требует разнообразия форм обучения и быстрой </w:t>
      </w:r>
      <w:r w:rsidR="002F071A">
        <w:rPr>
          <w:rFonts w:ascii="Times New Roman" w:eastAsia="Times New Roman" w:hAnsi="Times New Roman" w:cs="Times New Roman"/>
          <w:bCs/>
          <w:spacing w:val="1"/>
          <w:sz w:val="28"/>
          <w:szCs w:val="28"/>
          <w:lang w:eastAsia="ru-RU"/>
        </w:rPr>
        <w:t xml:space="preserve">смены видов деятельности. </w:t>
      </w:r>
      <w:proofErr w:type="gramStart"/>
      <w:r w:rsidR="002F071A">
        <w:rPr>
          <w:rFonts w:ascii="Times New Roman" w:eastAsia="Times New Roman" w:hAnsi="Times New Roman" w:cs="Times New Roman"/>
          <w:bCs/>
          <w:spacing w:val="1"/>
          <w:sz w:val="28"/>
          <w:szCs w:val="28"/>
          <w:lang w:eastAsia="ru-RU"/>
        </w:rPr>
        <w:t>Уроки могут иметь разную структуру</w:t>
      </w:r>
      <w:r w:rsidRPr="00A865C9">
        <w:rPr>
          <w:rFonts w:ascii="Times New Roman" w:eastAsia="Times New Roman" w:hAnsi="Times New Roman" w:cs="Times New Roman"/>
          <w:bCs/>
          <w:spacing w:val="1"/>
          <w:sz w:val="28"/>
          <w:szCs w:val="28"/>
          <w:lang w:eastAsia="ru-RU"/>
        </w:rPr>
        <w:t xml:space="preserve">, в зависимости от содержания: </w:t>
      </w:r>
      <w:r w:rsidR="00351428" w:rsidRPr="00A865C9">
        <w:rPr>
          <w:rFonts w:ascii="Times New Roman" w:eastAsia="Times New Roman" w:hAnsi="Times New Roman" w:cs="Times New Roman"/>
          <w:bCs/>
          <w:spacing w:val="1"/>
          <w:sz w:val="28"/>
          <w:szCs w:val="28"/>
          <w:lang w:eastAsia="ru-RU"/>
        </w:rPr>
        <w:t xml:space="preserve">урок-настроение, </w:t>
      </w:r>
      <w:r w:rsidR="00351428">
        <w:rPr>
          <w:rFonts w:ascii="Times New Roman" w:eastAsia="Times New Roman" w:hAnsi="Times New Roman" w:cs="Times New Roman"/>
          <w:bCs/>
          <w:spacing w:val="1"/>
          <w:sz w:val="28"/>
          <w:szCs w:val="28"/>
          <w:lang w:eastAsia="ru-RU"/>
        </w:rPr>
        <w:t xml:space="preserve">урок-путешествие, урок-концерт, урок-спектакль, </w:t>
      </w:r>
      <w:r w:rsidR="00351428" w:rsidRPr="00A865C9">
        <w:rPr>
          <w:rFonts w:ascii="Times New Roman" w:eastAsia="Times New Roman" w:hAnsi="Times New Roman" w:cs="Times New Roman"/>
          <w:bCs/>
          <w:spacing w:val="1"/>
          <w:sz w:val="28"/>
          <w:szCs w:val="28"/>
          <w:lang w:eastAsia="ru-RU"/>
        </w:rPr>
        <w:t xml:space="preserve">урок-сказка, </w:t>
      </w:r>
      <w:r w:rsidR="007F7550">
        <w:rPr>
          <w:rFonts w:ascii="Times New Roman" w:eastAsia="Times New Roman" w:hAnsi="Times New Roman" w:cs="Times New Roman"/>
          <w:bCs/>
          <w:spacing w:val="1"/>
          <w:sz w:val="28"/>
          <w:szCs w:val="28"/>
          <w:lang w:eastAsia="ru-RU"/>
        </w:rPr>
        <w:t xml:space="preserve">урок-воспоминание, </w:t>
      </w:r>
      <w:r w:rsidR="00351428">
        <w:rPr>
          <w:rFonts w:ascii="Times New Roman" w:eastAsia="Times New Roman" w:hAnsi="Times New Roman" w:cs="Times New Roman"/>
          <w:bCs/>
          <w:spacing w:val="1"/>
          <w:sz w:val="28"/>
          <w:szCs w:val="28"/>
          <w:lang w:eastAsia="ru-RU"/>
        </w:rPr>
        <w:t>урок-исследование</w:t>
      </w:r>
      <w:r w:rsidRPr="00A865C9">
        <w:rPr>
          <w:rFonts w:ascii="Times New Roman" w:eastAsia="Times New Roman" w:hAnsi="Times New Roman" w:cs="Times New Roman"/>
          <w:bCs/>
          <w:spacing w:val="1"/>
          <w:sz w:val="28"/>
          <w:szCs w:val="28"/>
          <w:lang w:eastAsia="ru-RU"/>
        </w:rPr>
        <w:t>,</w:t>
      </w:r>
      <w:r w:rsidR="007F7550">
        <w:rPr>
          <w:rFonts w:ascii="Times New Roman" w:eastAsia="Times New Roman" w:hAnsi="Times New Roman" w:cs="Times New Roman"/>
          <w:bCs/>
          <w:spacing w:val="1"/>
          <w:sz w:val="28"/>
          <w:szCs w:val="28"/>
          <w:lang w:eastAsia="ru-RU"/>
        </w:rPr>
        <w:t xml:space="preserve">  </w:t>
      </w:r>
      <w:r w:rsidR="00351428" w:rsidRPr="00351428">
        <w:rPr>
          <w:rFonts w:ascii="Times New Roman" w:eastAsia="Times New Roman" w:hAnsi="Times New Roman" w:cs="Times New Roman"/>
          <w:bCs/>
          <w:spacing w:val="1"/>
          <w:sz w:val="28"/>
          <w:szCs w:val="28"/>
          <w:lang w:eastAsia="ru-RU"/>
        </w:rPr>
        <w:t xml:space="preserve"> </w:t>
      </w:r>
      <w:r w:rsidR="00351428" w:rsidRPr="00A865C9">
        <w:rPr>
          <w:rFonts w:ascii="Times New Roman" w:eastAsia="Times New Roman" w:hAnsi="Times New Roman" w:cs="Times New Roman"/>
          <w:bCs/>
          <w:spacing w:val="1"/>
          <w:sz w:val="28"/>
          <w:szCs w:val="28"/>
          <w:lang w:eastAsia="ru-RU"/>
        </w:rPr>
        <w:t>комплексный урок</w:t>
      </w:r>
      <w:r w:rsidRPr="00A865C9">
        <w:rPr>
          <w:rFonts w:ascii="Times New Roman" w:eastAsia="Times New Roman" w:hAnsi="Times New Roman" w:cs="Times New Roman"/>
          <w:bCs/>
          <w:spacing w:val="1"/>
          <w:sz w:val="28"/>
          <w:szCs w:val="28"/>
          <w:lang w:eastAsia="ru-RU"/>
        </w:rPr>
        <w:t>.</w:t>
      </w:r>
      <w:proofErr w:type="gramEnd"/>
      <w:r w:rsidRPr="00A865C9">
        <w:rPr>
          <w:rFonts w:ascii="Times New Roman" w:eastAsia="Times New Roman" w:hAnsi="Times New Roman" w:cs="Times New Roman"/>
          <w:bCs/>
          <w:spacing w:val="1"/>
          <w:sz w:val="28"/>
          <w:szCs w:val="28"/>
          <w:lang w:eastAsia="ru-RU"/>
        </w:rPr>
        <w:t xml:space="preserve"> Однако в центре любого урока всегда </w:t>
      </w:r>
      <w:r w:rsidR="007F7550">
        <w:rPr>
          <w:rFonts w:ascii="Times New Roman" w:eastAsia="Times New Roman" w:hAnsi="Times New Roman" w:cs="Times New Roman"/>
          <w:bCs/>
          <w:spacing w:val="1"/>
          <w:sz w:val="28"/>
          <w:szCs w:val="28"/>
          <w:lang w:eastAsia="ru-RU"/>
        </w:rPr>
        <w:t>должна стоя</w:t>
      </w:r>
      <w:r w:rsidRPr="00A865C9">
        <w:rPr>
          <w:rFonts w:ascii="Times New Roman" w:eastAsia="Times New Roman" w:hAnsi="Times New Roman" w:cs="Times New Roman"/>
          <w:bCs/>
          <w:spacing w:val="1"/>
          <w:sz w:val="28"/>
          <w:szCs w:val="28"/>
          <w:lang w:eastAsia="ru-RU"/>
        </w:rPr>
        <w:t>т</w:t>
      </w:r>
      <w:r w:rsidR="007F7550">
        <w:rPr>
          <w:rFonts w:ascii="Times New Roman" w:eastAsia="Times New Roman" w:hAnsi="Times New Roman" w:cs="Times New Roman"/>
          <w:bCs/>
          <w:spacing w:val="1"/>
          <w:sz w:val="28"/>
          <w:szCs w:val="28"/>
          <w:lang w:eastAsia="ru-RU"/>
        </w:rPr>
        <w:t>ь</w:t>
      </w:r>
      <w:r w:rsidRPr="00A865C9">
        <w:rPr>
          <w:rFonts w:ascii="Times New Roman" w:eastAsia="Times New Roman" w:hAnsi="Times New Roman" w:cs="Times New Roman"/>
          <w:bCs/>
          <w:spacing w:val="1"/>
          <w:sz w:val="28"/>
          <w:szCs w:val="28"/>
          <w:lang w:eastAsia="ru-RU"/>
        </w:rPr>
        <w:t xml:space="preserve"> звучащая музыка и эмоциональный отклик на нее — ребенка.</w:t>
      </w:r>
      <w:r w:rsidR="007F7550">
        <w:rPr>
          <w:rFonts w:ascii="Times New Roman" w:eastAsia="Times New Roman" w:hAnsi="Times New Roman" w:cs="Times New Roman"/>
          <w:bCs/>
          <w:spacing w:val="1"/>
          <w:sz w:val="28"/>
          <w:szCs w:val="28"/>
          <w:lang w:eastAsia="ru-RU"/>
        </w:rPr>
        <w:t xml:space="preserve"> Именно на это нацелены уроки «Слушания музыки» - развить в детях тягу к </w:t>
      </w:r>
      <w:proofErr w:type="gramStart"/>
      <w:r w:rsidR="007F7550">
        <w:rPr>
          <w:rFonts w:ascii="Times New Roman" w:eastAsia="Times New Roman" w:hAnsi="Times New Roman" w:cs="Times New Roman"/>
          <w:bCs/>
          <w:spacing w:val="1"/>
          <w:sz w:val="28"/>
          <w:szCs w:val="28"/>
          <w:lang w:eastAsia="ru-RU"/>
        </w:rPr>
        <w:t>прекрасному</w:t>
      </w:r>
      <w:proofErr w:type="gramEnd"/>
      <w:r w:rsidR="007F7550">
        <w:rPr>
          <w:rFonts w:ascii="Times New Roman" w:eastAsia="Times New Roman" w:hAnsi="Times New Roman" w:cs="Times New Roman"/>
          <w:bCs/>
          <w:spacing w:val="1"/>
          <w:sz w:val="28"/>
          <w:szCs w:val="28"/>
          <w:lang w:eastAsia="ru-RU"/>
        </w:rPr>
        <w:t>.</w:t>
      </w:r>
    </w:p>
    <w:p w:rsidR="00DA751C" w:rsidRPr="00DA751C" w:rsidRDefault="002F071A" w:rsidP="00A14C9D">
      <w:pPr>
        <w:widowControl w:val="0"/>
        <w:shd w:val="clear" w:color="auto" w:fill="FFFFFF"/>
        <w:autoSpaceDE w:val="0"/>
        <w:autoSpaceDN w:val="0"/>
        <w:adjustRightInd w:val="0"/>
        <w:spacing w:before="5" w:after="0" w:line="480" w:lineRule="exact"/>
        <w:ind w:right="19"/>
        <w:jc w:val="both"/>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spacing w:val="1"/>
          <w:sz w:val="28"/>
          <w:szCs w:val="28"/>
          <w:lang w:eastAsia="ru-RU"/>
        </w:rPr>
        <w:t xml:space="preserve">Я полностью согласна с утверждением </w:t>
      </w:r>
      <w:proofErr w:type="spellStart"/>
      <w:r>
        <w:rPr>
          <w:rFonts w:ascii="Times New Roman" w:eastAsia="Times New Roman" w:hAnsi="Times New Roman" w:cs="Times New Roman"/>
          <w:bCs/>
          <w:spacing w:val="1"/>
          <w:sz w:val="28"/>
          <w:szCs w:val="28"/>
          <w:lang w:eastAsia="ru-RU"/>
        </w:rPr>
        <w:t>В.Сухомлинского</w:t>
      </w:r>
      <w:proofErr w:type="spellEnd"/>
      <w:r>
        <w:rPr>
          <w:rFonts w:ascii="Times New Roman" w:eastAsia="Times New Roman" w:hAnsi="Times New Roman" w:cs="Times New Roman"/>
          <w:bCs/>
          <w:spacing w:val="1"/>
          <w:sz w:val="28"/>
          <w:szCs w:val="28"/>
          <w:lang w:eastAsia="ru-RU"/>
        </w:rPr>
        <w:t xml:space="preserve">: </w:t>
      </w:r>
      <w:r w:rsidR="00DA751C">
        <w:rPr>
          <w:rFonts w:ascii="Times New Roman" w:eastAsia="Times New Roman" w:hAnsi="Times New Roman" w:cs="Times New Roman"/>
          <w:bCs/>
          <w:spacing w:val="1"/>
          <w:sz w:val="28"/>
          <w:szCs w:val="28"/>
          <w:lang w:eastAsia="ru-RU"/>
        </w:rPr>
        <w:t>«Я глубоко верю в то, что чувство восхищения музыкальной мелодией можно развить у каж</w:t>
      </w:r>
      <w:r>
        <w:rPr>
          <w:rFonts w:ascii="Times New Roman" w:eastAsia="Times New Roman" w:hAnsi="Times New Roman" w:cs="Times New Roman"/>
          <w:bCs/>
          <w:spacing w:val="1"/>
          <w:sz w:val="28"/>
          <w:szCs w:val="28"/>
          <w:lang w:eastAsia="ru-RU"/>
        </w:rPr>
        <w:t>дого человека»</w:t>
      </w:r>
      <w:r w:rsidR="00DA751C">
        <w:rPr>
          <w:rFonts w:ascii="Times New Roman" w:eastAsia="Times New Roman" w:hAnsi="Times New Roman" w:cs="Times New Roman"/>
          <w:bCs/>
          <w:spacing w:val="1"/>
          <w:sz w:val="28"/>
          <w:szCs w:val="28"/>
          <w:lang w:eastAsia="ru-RU"/>
        </w:rPr>
        <w:t xml:space="preserve"> </w:t>
      </w:r>
      <w:r w:rsidR="00DA751C" w:rsidRPr="00DA751C">
        <w:rPr>
          <w:rFonts w:ascii="Times New Roman" w:eastAsia="Times New Roman" w:hAnsi="Times New Roman" w:cs="Times New Roman"/>
          <w:bCs/>
          <w:spacing w:val="1"/>
          <w:sz w:val="28"/>
          <w:szCs w:val="28"/>
          <w:lang w:eastAsia="ru-RU"/>
        </w:rPr>
        <w:t>[</w:t>
      </w:r>
      <w:r w:rsidR="001F45CD">
        <w:rPr>
          <w:rFonts w:ascii="Times New Roman" w:eastAsia="Times New Roman" w:hAnsi="Times New Roman" w:cs="Times New Roman"/>
          <w:bCs/>
          <w:spacing w:val="1"/>
          <w:sz w:val="28"/>
          <w:szCs w:val="28"/>
          <w:lang w:eastAsia="ru-RU"/>
        </w:rPr>
        <w:t>8</w:t>
      </w:r>
      <w:r w:rsidR="00DA751C">
        <w:rPr>
          <w:rFonts w:ascii="Times New Roman" w:eastAsia="Times New Roman" w:hAnsi="Times New Roman" w:cs="Times New Roman"/>
          <w:bCs/>
          <w:spacing w:val="1"/>
          <w:sz w:val="28"/>
          <w:szCs w:val="28"/>
          <w:lang w:eastAsia="ru-RU"/>
        </w:rPr>
        <w:t>,82</w:t>
      </w:r>
      <w:r w:rsidR="00DA751C" w:rsidRPr="00DA751C">
        <w:rPr>
          <w:rFonts w:ascii="Times New Roman" w:eastAsia="Times New Roman" w:hAnsi="Times New Roman" w:cs="Times New Roman"/>
          <w:bCs/>
          <w:spacing w:val="1"/>
          <w:sz w:val="28"/>
          <w:szCs w:val="28"/>
          <w:lang w:eastAsia="ru-RU"/>
        </w:rPr>
        <w:t>].</w:t>
      </w:r>
      <w:bookmarkStart w:id="0" w:name="_GoBack"/>
      <w:bookmarkEnd w:id="0"/>
    </w:p>
    <w:p w:rsidR="00C63D6E" w:rsidRPr="00A865C9" w:rsidRDefault="00C63D6E" w:rsidP="009333EA">
      <w:pPr>
        <w:widowControl w:val="0"/>
        <w:shd w:val="clear" w:color="auto" w:fill="FFFFFF"/>
        <w:autoSpaceDE w:val="0"/>
        <w:autoSpaceDN w:val="0"/>
        <w:adjustRightInd w:val="0"/>
        <w:spacing w:before="5" w:after="0" w:line="480" w:lineRule="exact"/>
        <w:ind w:right="19" w:firstLine="715"/>
        <w:jc w:val="both"/>
        <w:rPr>
          <w:rFonts w:ascii="Times New Roman" w:eastAsia="Times New Roman" w:hAnsi="Times New Roman" w:cs="Times New Roman"/>
          <w:bCs/>
          <w:spacing w:val="1"/>
          <w:sz w:val="28"/>
          <w:szCs w:val="28"/>
          <w:lang w:eastAsia="ru-RU"/>
        </w:rPr>
      </w:pPr>
    </w:p>
    <w:p w:rsidR="00C63D6E" w:rsidRDefault="00A865C9" w:rsidP="00A14C9D">
      <w:pPr>
        <w:jc w:val="center"/>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spacing w:val="1"/>
          <w:sz w:val="28"/>
          <w:szCs w:val="28"/>
          <w:lang w:eastAsia="ru-RU"/>
        </w:rPr>
        <w:t>Список литературы</w:t>
      </w:r>
    </w:p>
    <w:p w:rsidR="00B274E0" w:rsidRDefault="007B6925" w:rsidP="00F0116D">
      <w:pPr>
        <w:jc w:val="both"/>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spacing w:val="1"/>
          <w:sz w:val="28"/>
          <w:szCs w:val="28"/>
          <w:lang w:eastAsia="ru-RU"/>
        </w:rPr>
        <w:t>1.</w:t>
      </w:r>
      <w:r w:rsidR="00A14C9D">
        <w:rPr>
          <w:rFonts w:ascii="Times New Roman" w:eastAsia="Times New Roman" w:hAnsi="Times New Roman" w:cs="Times New Roman"/>
          <w:bCs/>
          <w:spacing w:val="1"/>
          <w:sz w:val="28"/>
          <w:szCs w:val="28"/>
          <w:lang w:eastAsia="ru-RU"/>
        </w:rPr>
        <w:t xml:space="preserve"> </w:t>
      </w:r>
      <w:proofErr w:type="spellStart"/>
      <w:r w:rsidR="00B274E0">
        <w:rPr>
          <w:rFonts w:ascii="Times New Roman" w:eastAsia="Times New Roman" w:hAnsi="Times New Roman" w:cs="Times New Roman"/>
          <w:bCs/>
          <w:spacing w:val="1"/>
          <w:sz w:val="28"/>
          <w:szCs w:val="28"/>
          <w:lang w:eastAsia="ru-RU"/>
        </w:rPr>
        <w:t>Амонашвили</w:t>
      </w:r>
      <w:proofErr w:type="spellEnd"/>
      <w:r w:rsidR="00B274E0">
        <w:rPr>
          <w:rFonts w:ascii="Times New Roman" w:eastAsia="Times New Roman" w:hAnsi="Times New Roman" w:cs="Times New Roman"/>
          <w:bCs/>
          <w:spacing w:val="1"/>
          <w:sz w:val="28"/>
          <w:szCs w:val="28"/>
          <w:lang w:eastAsia="ru-RU"/>
        </w:rPr>
        <w:t>, Ш.А. Как живете, дети?</w:t>
      </w:r>
      <w:r w:rsidR="00A14C9D">
        <w:rPr>
          <w:rFonts w:ascii="Times New Roman" w:eastAsia="Times New Roman" w:hAnsi="Times New Roman" w:cs="Times New Roman"/>
          <w:bCs/>
          <w:spacing w:val="1"/>
          <w:sz w:val="28"/>
          <w:szCs w:val="28"/>
          <w:lang w:eastAsia="ru-RU"/>
        </w:rPr>
        <w:t xml:space="preserve"> </w:t>
      </w:r>
      <w:r>
        <w:rPr>
          <w:rFonts w:ascii="Times New Roman" w:eastAsia="Times New Roman" w:hAnsi="Times New Roman" w:cs="Times New Roman"/>
          <w:bCs/>
          <w:spacing w:val="1"/>
          <w:sz w:val="28"/>
          <w:szCs w:val="28"/>
          <w:lang w:eastAsia="ru-RU"/>
        </w:rPr>
        <w:t>/</w:t>
      </w:r>
      <w:r w:rsidR="00A14C9D">
        <w:rPr>
          <w:rFonts w:ascii="Times New Roman" w:eastAsia="Times New Roman" w:hAnsi="Times New Roman" w:cs="Times New Roman"/>
          <w:bCs/>
          <w:spacing w:val="1"/>
          <w:sz w:val="28"/>
          <w:szCs w:val="28"/>
          <w:lang w:eastAsia="ru-RU"/>
        </w:rPr>
        <w:t xml:space="preserve"> </w:t>
      </w:r>
      <w:proofErr w:type="spellStart"/>
      <w:r w:rsidR="00B274E0">
        <w:rPr>
          <w:rFonts w:ascii="Times New Roman" w:eastAsia="Times New Roman" w:hAnsi="Times New Roman" w:cs="Times New Roman"/>
          <w:bCs/>
          <w:spacing w:val="1"/>
          <w:sz w:val="28"/>
          <w:szCs w:val="28"/>
          <w:lang w:eastAsia="ru-RU"/>
        </w:rPr>
        <w:t>Ш.А.Амонашвили</w:t>
      </w:r>
      <w:proofErr w:type="spellEnd"/>
      <w:r w:rsidR="00B274E0">
        <w:rPr>
          <w:rFonts w:ascii="Times New Roman" w:eastAsia="Times New Roman" w:hAnsi="Times New Roman" w:cs="Times New Roman"/>
          <w:bCs/>
          <w:spacing w:val="1"/>
          <w:sz w:val="28"/>
          <w:szCs w:val="28"/>
          <w:lang w:eastAsia="ru-RU"/>
        </w:rPr>
        <w:t xml:space="preserve">. </w:t>
      </w:r>
      <w:r w:rsidR="00A523C2">
        <w:rPr>
          <w:rFonts w:ascii="Times New Roman" w:eastAsia="Times New Roman" w:hAnsi="Times New Roman" w:cs="Times New Roman"/>
          <w:bCs/>
          <w:spacing w:val="1"/>
          <w:sz w:val="28"/>
          <w:szCs w:val="28"/>
          <w:lang w:eastAsia="ru-RU"/>
        </w:rPr>
        <w:t>–</w:t>
      </w:r>
      <w:r w:rsidR="00B274E0">
        <w:rPr>
          <w:rFonts w:ascii="Times New Roman" w:eastAsia="Times New Roman" w:hAnsi="Times New Roman" w:cs="Times New Roman"/>
          <w:bCs/>
          <w:spacing w:val="1"/>
          <w:sz w:val="28"/>
          <w:szCs w:val="28"/>
          <w:lang w:eastAsia="ru-RU"/>
        </w:rPr>
        <w:t xml:space="preserve"> М.,1986. </w:t>
      </w:r>
      <w:r w:rsidR="00E22A3D">
        <w:rPr>
          <w:rFonts w:ascii="Times New Roman" w:eastAsia="Times New Roman" w:hAnsi="Times New Roman" w:cs="Times New Roman"/>
          <w:bCs/>
          <w:spacing w:val="1"/>
          <w:sz w:val="28"/>
          <w:szCs w:val="28"/>
          <w:lang w:eastAsia="ru-RU"/>
        </w:rPr>
        <w:t>–</w:t>
      </w:r>
      <w:r w:rsidR="00B274E0">
        <w:rPr>
          <w:rFonts w:ascii="Times New Roman" w:eastAsia="Times New Roman" w:hAnsi="Times New Roman" w:cs="Times New Roman"/>
          <w:bCs/>
          <w:spacing w:val="1"/>
          <w:sz w:val="28"/>
          <w:szCs w:val="28"/>
          <w:lang w:eastAsia="ru-RU"/>
        </w:rPr>
        <w:t xml:space="preserve"> </w:t>
      </w:r>
      <w:r w:rsidR="00E22A3D">
        <w:rPr>
          <w:rFonts w:ascii="Times New Roman" w:eastAsia="Times New Roman" w:hAnsi="Times New Roman" w:cs="Times New Roman"/>
          <w:bCs/>
          <w:spacing w:val="1"/>
          <w:sz w:val="28"/>
          <w:szCs w:val="28"/>
          <w:lang w:eastAsia="ru-RU"/>
        </w:rPr>
        <w:t>С.46</w:t>
      </w:r>
      <w:r w:rsidR="00B274E0">
        <w:rPr>
          <w:rFonts w:ascii="Times New Roman" w:eastAsia="Times New Roman" w:hAnsi="Times New Roman" w:cs="Times New Roman"/>
          <w:bCs/>
          <w:spacing w:val="1"/>
          <w:sz w:val="28"/>
          <w:szCs w:val="28"/>
          <w:lang w:eastAsia="ru-RU"/>
        </w:rPr>
        <w:t>.</w:t>
      </w:r>
    </w:p>
    <w:p w:rsidR="00B274E0" w:rsidRDefault="007B6925" w:rsidP="00F0116D">
      <w:pPr>
        <w:jc w:val="both"/>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spacing w:val="1"/>
          <w:sz w:val="28"/>
          <w:szCs w:val="28"/>
          <w:lang w:eastAsia="ru-RU"/>
        </w:rPr>
        <w:t>2.</w:t>
      </w:r>
      <w:r w:rsidR="00A14C9D">
        <w:rPr>
          <w:rFonts w:ascii="Times New Roman" w:eastAsia="Times New Roman" w:hAnsi="Times New Roman" w:cs="Times New Roman"/>
          <w:bCs/>
          <w:spacing w:val="1"/>
          <w:sz w:val="28"/>
          <w:szCs w:val="28"/>
          <w:lang w:eastAsia="ru-RU"/>
        </w:rPr>
        <w:t xml:space="preserve"> </w:t>
      </w:r>
      <w:r w:rsidR="00B274E0">
        <w:rPr>
          <w:rFonts w:ascii="Times New Roman" w:eastAsia="Times New Roman" w:hAnsi="Times New Roman" w:cs="Times New Roman"/>
          <w:bCs/>
          <w:spacing w:val="1"/>
          <w:sz w:val="28"/>
          <w:szCs w:val="28"/>
          <w:lang w:eastAsia="ru-RU"/>
        </w:rPr>
        <w:t>Белобородова, В.Г. Музыкальное восприятие школьников</w:t>
      </w:r>
      <w:r w:rsidR="00A14C9D">
        <w:rPr>
          <w:rFonts w:ascii="Times New Roman" w:eastAsia="Times New Roman" w:hAnsi="Times New Roman" w:cs="Times New Roman"/>
          <w:bCs/>
          <w:spacing w:val="1"/>
          <w:sz w:val="28"/>
          <w:szCs w:val="28"/>
          <w:lang w:eastAsia="ru-RU"/>
        </w:rPr>
        <w:t xml:space="preserve"> </w:t>
      </w:r>
      <w:r w:rsidR="00A523C2">
        <w:rPr>
          <w:rFonts w:ascii="Times New Roman" w:eastAsia="Times New Roman" w:hAnsi="Times New Roman" w:cs="Times New Roman"/>
          <w:bCs/>
          <w:spacing w:val="1"/>
          <w:sz w:val="28"/>
          <w:szCs w:val="28"/>
          <w:lang w:eastAsia="ru-RU"/>
        </w:rPr>
        <w:t xml:space="preserve">/ </w:t>
      </w:r>
      <w:r w:rsidR="00B274E0">
        <w:rPr>
          <w:rFonts w:ascii="Times New Roman" w:eastAsia="Times New Roman" w:hAnsi="Times New Roman" w:cs="Times New Roman"/>
          <w:bCs/>
          <w:spacing w:val="1"/>
          <w:sz w:val="28"/>
          <w:szCs w:val="28"/>
          <w:lang w:eastAsia="ru-RU"/>
        </w:rPr>
        <w:t>В.Г. Белобородова. – М.: Педагогика, 1975. – 506</w:t>
      </w:r>
      <w:r w:rsidR="00A523C2">
        <w:rPr>
          <w:rFonts w:ascii="Times New Roman" w:eastAsia="Times New Roman" w:hAnsi="Times New Roman" w:cs="Times New Roman"/>
          <w:bCs/>
          <w:spacing w:val="1"/>
          <w:sz w:val="28"/>
          <w:szCs w:val="28"/>
          <w:lang w:eastAsia="ru-RU"/>
        </w:rPr>
        <w:t xml:space="preserve"> </w:t>
      </w:r>
      <w:r w:rsidR="00B274E0">
        <w:rPr>
          <w:rFonts w:ascii="Times New Roman" w:eastAsia="Times New Roman" w:hAnsi="Times New Roman" w:cs="Times New Roman"/>
          <w:bCs/>
          <w:spacing w:val="1"/>
          <w:sz w:val="28"/>
          <w:szCs w:val="28"/>
          <w:lang w:eastAsia="ru-RU"/>
        </w:rPr>
        <w:t>с.</w:t>
      </w:r>
    </w:p>
    <w:p w:rsidR="000F7142" w:rsidRDefault="007B6925" w:rsidP="00F0116D">
      <w:pPr>
        <w:jc w:val="both"/>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spacing w:val="1"/>
          <w:sz w:val="28"/>
          <w:szCs w:val="28"/>
          <w:lang w:eastAsia="ru-RU"/>
        </w:rPr>
        <w:lastRenderedPageBreak/>
        <w:t>3.</w:t>
      </w:r>
      <w:r w:rsidR="00A14C9D">
        <w:rPr>
          <w:rFonts w:ascii="Times New Roman" w:eastAsia="Times New Roman" w:hAnsi="Times New Roman" w:cs="Times New Roman"/>
          <w:bCs/>
          <w:spacing w:val="1"/>
          <w:sz w:val="28"/>
          <w:szCs w:val="28"/>
          <w:lang w:eastAsia="ru-RU"/>
        </w:rPr>
        <w:t xml:space="preserve"> </w:t>
      </w:r>
      <w:r w:rsidR="000F7142" w:rsidRPr="000F7142">
        <w:rPr>
          <w:rFonts w:ascii="Times New Roman" w:eastAsia="Times New Roman" w:hAnsi="Times New Roman" w:cs="Times New Roman"/>
          <w:bCs/>
          <w:spacing w:val="1"/>
          <w:sz w:val="28"/>
          <w:szCs w:val="28"/>
          <w:lang w:eastAsia="ru-RU"/>
        </w:rPr>
        <w:t xml:space="preserve">Иванченко, Г.И. Психология восприятия музыки: подходы, проблемы, перспективы / </w:t>
      </w:r>
      <w:proofErr w:type="spellStart"/>
      <w:r w:rsidR="000F7142" w:rsidRPr="000F7142">
        <w:rPr>
          <w:rFonts w:ascii="Times New Roman" w:eastAsia="Times New Roman" w:hAnsi="Times New Roman" w:cs="Times New Roman"/>
          <w:bCs/>
          <w:spacing w:val="1"/>
          <w:sz w:val="28"/>
          <w:szCs w:val="28"/>
          <w:lang w:eastAsia="ru-RU"/>
        </w:rPr>
        <w:t>Г.И.Иванченко</w:t>
      </w:r>
      <w:proofErr w:type="spellEnd"/>
      <w:r w:rsidR="000F7142" w:rsidRPr="000F7142">
        <w:rPr>
          <w:rFonts w:ascii="Times New Roman" w:eastAsia="Times New Roman" w:hAnsi="Times New Roman" w:cs="Times New Roman"/>
          <w:bCs/>
          <w:spacing w:val="1"/>
          <w:sz w:val="28"/>
          <w:szCs w:val="28"/>
          <w:lang w:eastAsia="ru-RU"/>
        </w:rPr>
        <w:t xml:space="preserve">. - М.: Смысл, 2001. </w:t>
      </w:r>
      <w:r w:rsidR="00A523C2">
        <w:rPr>
          <w:rFonts w:ascii="Times New Roman" w:eastAsia="Times New Roman" w:hAnsi="Times New Roman" w:cs="Times New Roman"/>
          <w:bCs/>
          <w:spacing w:val="1"/>
          <w:sz w:val="28"/>
          <w:szCs w:val="28"/>
          <w:lang w:eastAsia="ru-RU"/>
        </w:rPr>
        <w:t>–</w:t>
      </w:r>
      <w:r w:rsidR="000F7142" w:rsidRPr="000F7142">
        <w:rPr>
          <w:rFonts w:ascii="Times New Roman" w:eastAsia="Times New Roman" w:hAnsi="Times New Roman" w:cs="Times New Roman"/>
          <w:bCs/>
          <w:spacing w:val="1"/>
          <w:sz w:val="28"/>
          <w:szCs w:val="28"/>
          <w:lang w:eastAsia="ru-RU"/>
        </w:rPr>
        <w:t xml:space="preserve"> 264 с.</w:t>
      </w:r>
    </w:p>
    <w:p w:rsidR="00EB3C65" w:rsidRPr="003964ED" w:rsidRDefault="000F7142" w:rsidP="00F0116D">
      <w:pPr>
        <w:jc w:val="both"/>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spacing w:val="1"/>
          <w:sz w:val="28"/>
          <w:szCs w:val="28"/>
          <w:lang w:eastAsia="ru-RU"/>
        </w:rPr>
        <w:t>4</w:t>
      </w:r>
      <w:r w:rsidR="007B6925">
        <w:rPr>
          <w:rFonts w:ascii="Times New Roman" w:eastAsia="Times New Roman" w:hAnsi="Times New Roman" w:cs="Times New Roman"/>
          <w:bCs/>
          <w:spacing w:val="1"/>
          <w:sz w:val="28"/>
          <w:szCs w:val="28"/>
          <w:lang w:eastAsia="ru-RU"/>
        </w:rPr>
        <w:t>.</w:t>
      </w:r>
      <w:r w:rsidR="00A14C9D">
        <w:rPr>
          <w:rFonts w:ascii="Times New Roman" w:eastAsia="Times New Roman" w:hAnsi="Times New Roman" w:cs="Times New Roman"/>
          <w:bCs/>
          <w:spacing w:val="1"/>
          <w:sz w:val="28"/>
          <w:szCs w:val="28"/>
          <w:lang w:eastAsia="ru-RU"/>
        </w:rPr>
        <w:t xml:space="preserve"> </w:t>
      </w:r>
      <w:r w:rsidR="00C63D6E" w:rsidRPr="003964ED">
        <w:rPr>
          <w:rFonts w:ascii="Times New Roman" w:eastAsia="Times New Roman" w:hAnsi="Times New Roman" w:cs="Times New Roman"/>
          <w:bCs/>
          <w:spacing w:val="1"/>
          <w:sz w:val="28"/>
          <w:szCs w:val="28"/>
          <w:lang w:eastAsia="ru-RU"/>
        </w:rPr>
        <w:t>Лагутин, А.</w:t>
      </w:r>
      <w:r w:rsidR="003964ED" w:rsidRPr="003964ED">
        <w:rPr>
          <w:rFonts w:ascii="Times New Roman" w:eastAsia="Times New Roman" w:hAnsi="Times New Roman" w:cs="Times New Roman"/>
          <w:bCs/>
          <w:spacing w:val="1"/>
          <w:sz w:val="28"/>
          <w:szCs w:val="28"/>
          <w:lang w:eastAsia="ru-RU"/>
        </w:rPr>
        <w:t>И.</w:t>
      </w:r>
      <w:r w:rsidR="00C63D6E" w:rsidRPr="003964ED">
        <w:rPr>
          <w:rFonts w:ascii="Times New Roman" w:eastAsia="Times New Roman" w:hAnsi="Times New Roman" w:cs="Times New Roman"/>
          <w:bCs/>
          <w:spacing w:val="1"/>
          <w:sz w:val="28"/>
          <w:szCs w:val="28"/>
          <w:lang w:eastAsia="ru-RU"/>
        </w:rPr>
        <w:t xml:space="preserve"> </w:t>
      </w:r>
      <w:r w:rsidR="003964ED" w:rsidRPr="003964ED">
        <w:rPr>
          <w:rFonts w:ascii="Times New Roman" w:eastAsia="Times New Roman" w:hAnsi="Times New Roman" w:cs="Times New Roman"/>
          <w:bCs/>
          <w:spacing w:val="1"/>
          <w:sz w:val="28"/>
          <w:szCs w:val="28"/>
          <w:lang w:eastAsia="ru-RU"/>
        </w:rPr>
        <w:t xml:space="preserve">Музыкальное восприятие. </w:t>
      </w:r>
      <w:r w:rsidR="00C63D6E" w:rsidRPr="003964ED">
        <w:rPr>
          <w:rFonts w:ascii="Times New Roman" w:eastAsia="Times New Roman" w:hAnsi="Times New Roman" w:cs="Times New Roman"/>
          <w:bCs/>
          <w:spacing w:val="1"/>
          <w:sz w:val="28"/>
          <w:szCs w:val="28"/>
          <w:lang w:eastAsia="ru-RU"/>
        </w:rPr>
        <w:t xml:space="preserve">/ </w:t>
      </w:r>
      <w:proofErr w:type="spellStart"/>
      <w:r w:rsidR="00C63D6E" w:rsidRPr="003964ED">
        <w:rPr>
          <w:rFonts w:ascii="Times New Roman" w:eastAsia="Times New Roman" w:hAnsi="Times New Roman" w:cs="Times New Roman"/>
          <w:bCs/>
          <w:spacing w:val="1"/>
          <w:sz w:val="28"/>
          <w:szCs w:val="28"/>
          <w:lang w:eastAsia="ru-RU"/>
        </w:rPr>
        <w:t>А.</w:t>
      </w:r>
      <w:r w:rsidR="003964ED" w:rsidRPr="003964ED">
        <w:rPr>
          <w:rFonts w:ascii="Times New Roman" w:eastAsia="Times New Roman" w:hAnsi="Times New Roman" w:cs="Times New Roman"/>
          <w:bCs/>
          <w:spacing w:val="1"/>
          <w:sz w:val="28"/>
          <w:szCs w:val="28"/>
          <w:lang w:eastAsia="ru-RU"/>
        </w:rPr>
        <w:t>И.</w:t>
      </w:r>
      <w:r w:rsidR="00C63D6E" w:rsidRPr="003964ED">
        <w:rPr>
          <w:rFonts w:ascii="Times New Roman" w:eastAsia="Times New Roman" w:hAnsi="Times New Roman" w:cs="Times New Roman"/>
          <w:bCs/>
          <w:spacing w:val="1"/>
          <w:sz w:val="28"/>
          <w:szCs w:val="28"/>
          <w:lang w:eastAsia="ru-RU"/>
        </w:rPr>
        <w:t>Лагутин</w:t>
      </w:r>
      <w:proofErr w:type="spellEnd"/>
      <w:r w:rsidR="00F0116D" w:rsidRPr="003964ED">
        <w:rPr>
          <w:rFonts w:ascii="Times New Roman" w:eastAsia="Times New Roman" w:hAnsi="Times New Roman" w:cs="Times New Roman"/>
          <w:bCs/>
          <w:spacing w:val="1"/>
          <w:sz w:val="28"/>
          <w:szCs w:val="28"/>
          <w:lang w:eastAsia="ru-RU"/>
        </w:rPr>
        <w:t xml:space="preserve">. </w:t>
      </w:r>
      <w:r w:rsidR="003964ED" w:rsidRPr="003964ED">
        <w:rPr>
          <w:rFonts w:ascii="Times New Roman" w:eastAsia="Times New Roman" w:hAnsi="Times New Roman" w:cs="Times New Roman"/>
          <w:bCs/>
          <w:spacing w:val="1"/>
          <w:sz w:val="28"/>
          <w:szCs w:val="28"/>
          <w:lang w:eastAsia="ru-RU"/>
        </w:rPr>
        <w:t xml:space="preserve">Методика преподавания музыкальной литературы в ДМШ. </w:t>
      </w:r>
      <w:r w:rsidR="00C63D6E" w:rsidRPr="003964ED">
        <w:rPr>
          <w:rFonts w:ascii="Times New Roman" w:eastAsia="Times New Roman" w:hAnsi="Times New Roman" w:cs="Times New Roman"/>
          <w:bCs/>
          <w:spacing w:val="1"/>
          <w:sz w:val="28"/>
          <w:szCs w:val="28"/>
          <w:lang w:eastAsia="ru-RU"/>
        </w:rPr>
        <w:t xml:space="preserve">– М.: 1982. – </w:t>
      </w:r>
      <w:r w:rsidR="00F0116D" w:rsidRPr="003964ED">
        <w:rPr>
          <w:rFonts w:ascii="Times New Roman" w:eastAsia="Times New Roman" w:hAnsi="Times New Roman" w:cs="Times New Roman"/>
          <w:bCs/>
          <w:spacing w:val="1"/>
          <w:sz w:val="28"/>
          <w:szCs w:val="28"/>
          <w:lang w:eastAsia="ru-RU"/>
        </w:rPr>
        <w:t>С.</w:t>
      </w:r>
      <w:r w:rsidR="003A337D" w:rsidRPr="003964ED">
        <w:rPr>
          <w:rFonts w:ascii="Times New Roman" w:eastAsia="Times New Roman" w:hAnsi="Times New Roman" w:cs="Times New Roman"/>
          <w:bCs/>
          <w:spacing w:val="1"/>
          <w:sz w:val="28"/>
          <w:szCs w:val="28"/>
          <w:lang w:eastAsia="ru-RU"/>
        </w:rPr>
        <w:t>145-167</w:t>
      </w:r>
      <w:r w:rsidR="00C63D6E" w:rsidRPr="003964ED">
        <w:rPr>
          <w:rFonts w:ascii="Times New Roman" w:eastAsia="Times New Roman" w:hAnsi="Times New Roman" w:cs="Times New Roman"/>
          <w:bCs/>
          <w:spacing w:val="1"/>
          <w:sz w:val="28"/>
          <w:szCs w:val="28"/>
          <w:lang w:eastAsia="ru-RU"/>
        </w:rPr>
        <w:t>.</w:t>
      </w:r>
      <w:r w:rsidR="00EB3C65" w:rsidRPr="003964ED">
        <w:rPr>
          <w:rFonts w:ascii="Times New Roman" w:eastAsia="Times New Roman" w:hAnsi="Times New Roman" w:cs="Times New Roman"/>
          <w:bCs/>
          <w:spacing w:val="1"/>
          <w:sz w:val="28"/>
          <w:szCs w:val="28"/>
          <w:lang w:eastAsia="ru-RU"/>
        </w:rPr>
        <w:t xml:space="preserve"> Основы методики обучения слушанию музыки – С.152.</w:t>
      </w:r>
    </w:p>
    <w:p w:rsidR="00E22A3D" w:rsidRDefault="000F7142" w:rsidP="00F0116D">
      <w:pPr>
        <w:jc w:val="both"/>
        <w:rPr>
          <w:rFonts w:ascii="Times New Roman" w:eastAsia="Times New Roman" w:hAnsi="Times New Roman" w:cs="Times New Roman"/>
          <w:bCs/>
          <w:spacing w:val="1"/>
          <w:sz w:val="28"/>
          <w:szCs w:val="28"/>
          <w:lang w:eastAsia="ru-RU"/>
        </w:rPr>
      </w:pPr>
      <w:r w:rsidRPr="003964ED">
        <w:rPr>
          <w:rFonts w:ascii="Times New Roman" w:eastAsia="Times New Roman" w:hAnsi="Times New Roman" w:cs="Times New Roman"/>
          <w:bCs/>
          <w:spacing w:val="1"/>
          <w:sz w:val="28"/>
          <w:szCs w:val="28"/>
          <w:lang w:eastAsia="ru-RU"/>
        </w:rPr>
        <w:t>5</w:t>
      </w:r>
      <w:r w:rsidR="007B6925" w:rsidRPr="003964ED">
        <w:rPr>
          <w:rFonts w:ascii="Times New Roman" w:eastAsia="Times New Roman" w:hAnsi="Times New Roman" w:cs="Times New Roman"/>
          <w:bCs/>
          <w:spacing w:val="1"/>
          <w:sz w:val="28"/>
          <w:szCs w:val="28"/>
          <w:lang w:eastAsia="ru-RU"/>
        </w:rPr>
        <w:t>.</w:t>
      </w:r>
      <w:r w:rsidR="00A14C9D" w:rsidRPr="003964ED">
        <w:rPr>
          <w:rFonts w:ascii="Times New Roman" w:eastAsia="Times New Roman" w:hAnsi="Times New Roman" w:cs="Times New Roman"/>
          <w:bCs/>
          <w:spacing w:val="1"/>
          <w:sz w:val="28"/>
          <w:szCs w:val="28"/>
          <w:lang w:eastAsia="ru-RU"/>
        </w:rPr>
        <w:t xml:space="preserve"> </w:t>
      </w:r>
      <w:r w:rsidR="00E22A3D" w:rsidRPr="003964ED">
        <w:rPr>
          <w:rFonts w:ascii="Times New Roman" w:eastAsia="Times New Roman" w:hAnsi="Times New Roman" w:cs="Times New Roman"/>
          <w:bCs/>
          <w:spacing w:val="1"/>
          <w:sz w:val="28"/>
          <w:szCs w:val="28"/>
          <w:lang w:eastAsia="ru-RU"/>
        </w:rPr>
        <w:t>Лагутин, А.</w:t>
      </w:r>
      <w:r w:rsidR="003964ED" w:rsidRPr="003964ED">
        <w:rPr>
          <w:rFonts w:ascii="Times New Roman" w:eastAsia="Times New Roman" w:hAnsi="Times New Roman" w:cs="Times New Roman"/>
          <w:bCs/>
          <w:spacing w:val="1"/>
          <w:sz w:val="28"/>
          <w:szCs w:val="28"/>
          <w:lang w:eastAsia="ru-RU"/>
        </w:rPr>
        <w:t xml:space="preserve">И. </w:t>
      </w:r>
      <w:r w:rsidR="00E22A3D" w:rsidRPr="003964ED">
        <w:rPr>
          <w:rFonts w:ascii="Times New Roman" w:eastAsia="Times New Roman" w:hAnsi="Times New Roman" w:cs="Times New Roman"/>
          <w:bCs/>
          <w:spacing w:val="1"/>
          <w:sz w:val="28"/>
          <w:szCs w:val="28"/>
          <w:lang w:eastAsia="ru-RU"/>
        </w:rPr>
        <w:t xml:space="preserve"> </w:t>
      </w:r>
      <w:r w:rsidR="003964ED" w:rsidRPr="003964ED">
        <w:rPr>
          <w:rFonts w:ascii="Times New Roman" w:eastAsia="Times New Roman" w:hAnsi="Times New Roman" w:cs="Times New Roman"/>
          <w:bCs/>
          <w:spacing w:val="1"/>
          <w:sz w:val="28"/>
          <w:szCs w:val="28"/>
          <w:lang w:eastAsia="ru-RU"/>
        </w:rPr>
        <w:t xml:space="preserve">Формирование </w:t>
      </w:r>
      <w:proofErr w:type="spellStart"/>
      <w:r w:rsidR="003964ED" w:rsidRPr="003964ED">
        <w:rPr>
          <w:rFonts w:ascii="Times New Roman" w:eastAsia="Times New Roman" w:hAnsi="Times New Roman" w:cs="Times New Roman"/>
          <w:bCs/>
          <w:spacing w:val="1"/>
          <w:sz w:val="28"/>
          <w:szCs w:val="28"/>
          <w:lang w:eastAsia="ru-RU"/>
        </w:rPr>
        <w:t>слушательских</w:t>
      </w:r>
      <w:proofErr w:type="spellEnd"/>
      <w:r w:rsidR="003964ED" w:rsidRPr="003964ED">
        <w:rPr>
          <w:rFonts w:ascii="Times New Roman" w:eastAsia="Times New Roman" w:hAnsi="Times New Roman" w:cs="Times New Roman"/>
          <w:bCs/>
          <w:spacing w:val="1"/>
          <w:sz w:val="28"/>
          <w:szCs w:val="28"/>
          <w:lang w:eastAsia="ru-RU"/>
        </w:rPr>
        <w:t xml:space="preserve"> умений. / </w:t>
      </w:r>
      <w:proofErr w:type="spellStart"/>
      <w:r w:rsidR="003964ED" w:rsidRPr="003964ED">
        <w:rPr>
          <w:rFonts w:ascii="Times New Roman" w:eastAsia="Times New Roman" w:hAnsi="Times New Roman" w:cs="Times New Roman"/>
          <w:bCs/>
          <w:spacing w:val="1"/>
          <w:sz w:val="28"/>
          <w:szCs w:val="28"/>
          <w:lang w:eastAsia="ru-RU"/>
        </w:rPr>
        <w:t>А.И.</w:t>
      </w:r>
      <w:r w:rsidR="00E22A3D" w:rsidRPr="003964ED">
        <w:rPr>
          <w:rFonts w:ascii="Times New Roman" w:eastAsia="Times New Roman" w:hAnsi="Times New Roman" w:cs="Times New Roman"/>
          <w:bCs/>
          <w:spacing w:val="1"/>
          <w:sz w:val="28"/>
          <w:szCs w:val="28"/>
          <w:lang w:eastAsia="ru-RU"/>
        </w:rPr>
        <w:t>Лагутин</w:t>
      </w:r>
      <w:proofErr w:type="spellEnd"/>
      <w:r w:rsidR="00E22A3D" w:rsidRPr="003964ED">
        <w:rPr>
          <w:rFonts w:ascii="Times New Roman" w:eastAsia="Times New Roman" w:hAnsi="Times New Roman" w:cs="Times New Roman"/>
          <w:bCs/>
          <w:spacing w:val="1"/>
          <w:sz w:val="28"/>
          <w:szCs w:val="28"/>
          <w:lang w:eastAsia="ru-RU"/>
        </w:rPr>
        <w:t>.</w:t>
      </w:r>
      <w:r w:rsidR="003964ED" w:rsidRPr="003964ED">
        <w:rPr>
          <w:rFonts w:ascii="Times New Roman" w:eastAsia="Times New Roman" w:hAnsi="Times New Roman" w:cs="Times New Roman"/>
          <w:bCs/>
          <w:spacing w:val="1"/>
          <w:sz w:val="28"/>
          <w:szCs w:val="28"/>
          <w:lang w:eastAsia="ru-RU"/>
        </w:rPr>
        <w:t xml:space="preserve"> Методика преподавания музыкальной литературы в ДМШ</w:t>
      </w:r>
      <w:r w:rsidR="00F0116D" w:rsidRPr="003964ED">
        <w:rPr>
          <w:rFonts w:ascii="Times New Roman" w:eastAsia="Times New Roman" w:hAnsi="Times New Roman" w:cs="Times New Roman"/>
          <w:bCs/>
          <w:spacing w:val="1"/>
          <w:sz w:val="28"/>
          <w:szCs w:val="28"/>
          <w:lang w:eastAsia="ru-RU"/>
        </w:rPr>
        <w:t xml:space="preserve">. </w:t>
      </w:r>
      <w:r w:rsidR="00E22A3D" w:rsidRPr="003964ED">
        <w:rPr>
          <w:rFonts w:ascii="Times New Roman" w:eastAsia="Times New Roman" w:hAnsi="Times New Roman" w:cs="Times New Roman"/>
          <w:bCs/>
          <w:spacing w:val="1"/>
          <w:sz w:val="28"/>
          <w:szCs w:val="28"/>
          <w:lang w:eastAsia="ru-RU"/>
        </w:rPr>
        <w:t xml:space="preserve">– М.: 2005. – </w:t>
      </w:r>
      <w:r w:rsidR="00F0116D" w:rsidRPr="003964ED">
        <w:rPr>
          <w:rFonts w:ascii="Times New Roman" w:eastAsia="Times New Roman" w:hAnsi="Times New Roman" w:cs="Times New Roman"/>
          <w:bCs/>
          <w:spacing w:val="1"/>
          <w:sz w:val="28"/>
          <w:szCs w:val="28"/>
          <w:lang w:eastAsia="ru-RU"/>
        </w:rPr>
        <w:t>С</w:t>
      </w:r>
      <w:r w:rsidR="00E22A3D" w:rsidRPr="003964ED">
        <w:rPr>
          <w:rFonts w:ascii="Times New Roman" w:eastAsia="Times New Roman" w:hAnsi="Times New Roman" w:cs="Times New Roman"/>
          <w:bCs/>
          <w:spacing w:val="1"/>
          <w:sz w:val="28"/>
          <w:szCs w:val="28"/>
          <w:lang w:eastAsia="ru-RU"/>
        </w:rPr>
        <w:t>. 56-68.</w:t>
      </w:r>
    </w:p>
    <w:p w:rsidR="00C63D6E" w:rsidRPr="007F7550" w:rsidRDefault="000F7142" w:rsidP="00F0116D">
      <w:pPr>
        <w:jc w:val="both"/>
        <w:rPr>
          <w:rFonts w:ascii="Times New Roman" w:eastAsia="Times New Roman" w:hAnsi="Times New Roman" w:cs="Times New Roman"/>
          <w:bCs/>
          <w:color w:val="FF0000"/>
          <w:spacing w:val="1"/>
          <w:sz w:val="28"/>
          <w:szCs w:val="28"/>
          <w:lang w:eastAsia="ru-RU"/>
        </w:rPr>
      </w:pPr>
      <w:r>
        <w:rPr>
          <w:rFonts w:ascii="Times New Roman" w:eastAsia="Times New Roman" w:hAnsi="Times New Roman" w:cs="Times New Roman"/>
          <w:bCs/>
          <w:spacing w:val="1"/>
          <w:sz w:val="28"/>
          <w:szCs w:val="28"/>
          <w:lang w:eastAsia="ru-RU"/>
        </w:rPr>
        <w:t>6</w:t>
      </w:r>
      <w:r w:rsidR="007B6925">
        <w:rPr>
          <w:rFonts w:ascii="Times New Roman" w:eastAsia="Times New Roman" w:hAnsi="Times New Roman" w:cs="Times New Roman"/>
          <w:bCs/>
          <w:spacing w:val="1"/>
          <w:sz w:val="28"/>
          <w:szCs w:val="28"/>
          <w:lang w:eastAsia="ru-RU"/>
        </w:rPr>
        <w:t>.</w:t>
      </w:r>
      <w:r w:rsidR="00A14C9D">
        <w:rPr>
          <w:rFonts w:ascii="Times New Roman" w:eastAsia="Times New Roman" w:hAnsi="Times New Roman" w:cs="Times New Roman"/>
          <w:bCs/>
          <w:spacing w:val="1"/>
          <w:sz w:val="28"/>
          <w:szCs w:val="28"/>
          <w:lang w:eastAsia="ru-RU"/>
        </w:rPr>
        <w:t xml:space="preserve"> </w:t>
      </w:r>
      <w:proofErr w:type="spellStart"/>
      <w:r w:rsidR="00C63D6E" w:rsidRPr="00C63D6E">
        <w:rPr>
          <w:rFonts w:ascii="Times New Roman" w:eastAsia="Times New Roman" w:hAnsi="Times New Roman" w:cs="Times New Roman"/>
          <w:bCs/>
          <w:spacing w:val="1"/>
          <w:sz w:val="28"/>
          <w:szCs w:val="28"/>
          <w:lang w:eastAsia="ru-RU"/>
        </w:rPr>
        <w:t>Назайкинский</w:t>
      </w:r>
      <w:proofErr w:type="spellEnd"/>
      <w:r w:rsidR="00C63D6E" w:rsidRPr="00C63D6E">
        <w:rPr>
          <w:rFonts w:ascii="Times New Roman" w:eastAsia="Times New Roman" w:hAnsi="Times New Roman" w:cs="Times New Roman"/>
          <w:bCs/>
          <w:spacing w:val="1"/>
          <w:sz w:val="28"/>
          <w:szCs w:val="28"/>
          <w:lang w:eastAsia="ru-RU"/>
        </w:rPr>
        <w:t xml:space="preserve">, Е.В. О психологии музыкального восприятия / Е.В. </w:t>
      </w:r>
      <w:proofErr w:type="spellStart"/>
      <w:r w:rsidR="00C63D6E" w:rsidRPr="00C63D6E">
        <w:rPr>
          <w:rFonts w:ascii="Times New Roman" w:eastAsia="Times New Roman" w:hAnsi="Times New Roman" w:cs="Times New Roman"/>
          <w:bCs/>
          <w:spacing w:val="1"/>
          <w:sz w:val="28"/>
          <w:szCs w:val="28"/>
          <w:lang w:eastAsia="ru-RU"/>
        </w:rPr>
        <w:t>Назайкинский</w:t>
      </w:r>
      <w:proofErr w:type="spellEnd"/>
      <w:r w:rsidR="00C63D6E" w:rsidRPr="00C63D6E">
        <w:rPr>
          <w:rFonts w:ascii="Times New Roman" w:eastAsia="Times New Roman" w:hAnsi="Times New Roman" w:cs="Times New Roman"/>
          <w:bCs/>
          <w:spacing w:val="1"/>
          <w:sz w:val="28"/>
          <w:szCs w:val="28"/>
          <w:lang w:eastAsia="ru-RU"/>
        </w:rPr>
        <w:t xml:space="preserve">. - М.: Музыка, 1972. </w:t>
      </w:r>
      <w:r w:rsidR="00F0116D">
        <w:rPr>
          <w:rFonts w:ascii="Times New Roman" w:eastAsia="Times New Roman" w:hAnsi="Times New Roman" w:cs="Times New Roman"/>
          <w:bCs/>
          <w:spacing w:val="1"/>
          <w:sz w:val="28"/>
          <w:szCs w:val="28"/>
          <w:lang w:eastAsia="ru-RU"/>
        </w:rPr>
        <w:t xml:space="preserve">– </w:t>
      </w:r>
      <w:r w:rsidR="00C63D6E" w:rsidRPr="00C63D6E">
        <w:rPr>
          <w:rFonts w:ascii="Times New Roman" w:eastAsia="Times New Roman" w:hAnsi="Times New Roman" w:cs="Times New Roman"/>
          <w:bCs/>
          <w:spacing w:val="1"/>
          <w:sz w:val="28"/>
          <w:szCs w:val="28"/>
          <w:lang w:eastAsia="ru-RU"/>
        </w:rPr>
        <w:t xml:space="preserve"> 383 с.</w:t>
      </w:r>
    </w:p>
    <w:p w:rsidR="001F45CD" w:rsidRDefault="000F7142" w:rsidP="00F0116D">
      <w:pPr>
        <w:jc w:val="both"/>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spacing w:val="1"/>
          <w:sz w:val="28"/>
          <w:szCs w:val="28"/>
          <w:lang w:eastAsia="ru-RU"/>
        </w:rPr>
        <w:t>7</w:t>
      </w:r>
      <w:r w:rsidR="007B6925">
        <w:rPr>
          <w:rFonts w:ascii="Times New Roman" w:eastAsia="Times New Roman" w:hAnsi="Times New Roman" w:cs="Times New Roman"/>
          <w:bCs/>
          <w:spacing w:val="1"/>
          <w:sz w:val="28"/>
          <w:szCs w:val="28"/>
          <w:lang w:eastAsia="ru-RU"/>
        </w:rPr>
        <w:t>.</w:t>
      </w:r>
      <w:r w:rsidR="00A14C9D">
        <w:rPr>
          <w:rFonts w:ascii="Times New Roman" w:eastAsia="Times New Roman" w:hAnsi="Times New Roman" w:cs="Times New Roman"/>
          <w:bCs/>
          <w:spacing w:val="1"/>
          <w:sz w:val="28"/>
          <w:szCs w:val="28"/>
          <w:lang w:eastAsia="ru-RU"/>
        </w:rPr>
        <w:t xml:space="preserve"> </w:t>
      </w:r>
      <w:proofErr w:type="spellStart"/>
      <w:r w:rsidR="001F45CD">
        <w:rPr>
          <w:rFonts w:ascii="Times New Roman" w:eastAsia="Times New Roman" w:hAnsi="Times New Roman" w:cs="Times New Roman"/>
          <w:bCs/>
          <w:spacing w:val="1"/>
          <w:sz w:val="28"/>
          <w:szCs w:val="28"/>
          <w:lang w:eastAsia="ru-RU"/>
        </w:rPr>
        <w:t>Немов</w:t>
      </w:r>
      <w:proofErr w:type="spellEnd"/>
      <w:r w:rsidR="001F45CD">
        <w:rPr>
          <w:rFonts w:ascii="Times New Roman" w:eastAsia="Times New Roman" w:hAnsi="Times New Roman" w:cs="Times New Roman"/>
          <w:bCs/>
          <w:spacing w:val="1"/>
          <w:sz w:val="28"/>
          <w:szCs w:val="28"/>
          <w:lang w:eastAsia="ru-RU"/>
        </w:rPr>
        <w:t xml:space="preserve">, Р.С. </w:t>
      </w:r>
      <w:r w:rsidR="003964ED">
        <w:rPr>
          <w:rFonts w:ascii="Times New Roman" w:eastAsia="Times New Roman" w:hAnsi="Times New Roman" w:cs="Times New Roman"/>
          <w:bCs/>
          <w:spacing w:val="1"/>
          <w:sz w:val="28"/>
          <w:szCs w:val="28"/>
          <w:lang w:eastAsia="ru-RU"/>
        </w:rPr>
        <w:t xml:space="preserve">Виды и развитие человеческой деятельности. </w:t>
      </w:r>
      <w:r w:rsidR="001F45CD">
        <w:rPr>
          <w:rFonts w:ascii="Times New Roman" w:eastAsia="Times New Roman" w:hAnsi="Times New Roman" w:cs="Times New Roman"/>
          <w:bCs/>
          <w:spacing w:val="1"/>
          <w:sz w:val="28"/>
          <w:szCs w:val="28"/>
          <w:lang w:eastAsia="ru-RU"/>
        </w:rPr>
        <w:t xml:space="preserve">/ </w:t>
      </w:r>
      <w:proofErr w:type="spellStart"/>
      <w:r w:rsidR="001F45CD">
        <w:rPr>
          <w:rFonts w:ascii="Times New Roman" w:eastAsia="Times New Roman" w:hAnsi="Times New Roman" w:cs="Times New Roman"/>
          <w:bCs/>
          <w:spacing w:val="1"/>
          <w:sz w:val="28"/>
          <w:szCs w:val="28"/>
          <w:lang w:eastAsia="ru-RU"/>
        </w:rPr>
        <w:t>Р.С.Немов</w:t>
      </w:r>
      <w:proofErr w:type="spellEnd"/>
      <w:r w:rsidR="001F45CD">
        <w:rPr>
          <w:rFonts w:ascii="Times New Roman" w:eastAsia="Times New Roman" w:hAnsi="Times New Roman" w:cs="Times New Roman"/>
          <w:bCs/>
          <w:spacing w:val="1"/>
          <w:sz w:val="28"/>
          <w:szCs w:val="28"/>
          <w:lang w:eastAsia="ru-RU"/>
        </w:rPr>
        <w:t>.</w:t>
      </w:r>
      <w:r w:rsidR="003964ED" w:rsidRPr="003964ED">
        <w:rPr>
          <w:rFonts w:ascii="Times New Roman" w:eastAsia="Times New Roman" w:hAnsi="Times New Roman" w:cs="Times New Roman"/>
          <w:bCs/>
          <w:spacing w:val="1"/>
          <w:sz w:val="28"/>
          <w:szCs w:val="28"/>
          <w:lang w:eastAsia="ru-RU"/>
        </w:rPr>
        <w:t xml:space="preserve"> </w:t>
      </w:r>
      <w:r w:rsidR="003964ED">
        <w:rPr>
          <w:rFonts w:ascii="Times New Roman" w:eastAsia="Times New Roman" w:hAnsi="Times New Roman" w:cs="Times New Roman"/>
          <w:bCs/>
          <w:spacing w:val="1"/>
          <w:sz w:val="28"/>
          <w:szCs w:val="28"/>
          <w:lang w:eastAsia="ru-RU"/>
        </w:rPr>
        <w:t>Общие основы психологии</w:t>
      </w:r>
      <w:r w:rsidR="001F45CD">
        <w:rPr>
          <w:rFonts w:ascii="Times New Roman" w:eastAsia="Times New Roman" w:hAnsi="Times New Roman" w:cs="Times New Roman"/>
          <w:bCs/>
          <w:spacing w:val="1"/>
          <w:sz w:val="28"/>
          <w:szCs w:val="28"/>
          <w:lang w:eastAsia="ru-RU"/>
        </w:rPr>
        <w:t>. М.: Просвещение, К.1, 1995. – 129-138 с.</w:t>
      </w:r>
    </w:p>
    <w:p w:rsidR="00E22A3D" w:rsidRDefault="007B6925" w:rsidP="00F0116D">
      <w:pPr>
        <w:jc w:val="both"/>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spacing w:val="1"/>
          <w:sz w:val="28"/>
          <w:szCs w:val="28"/>
          <w:lang w:eastAsia="ru-RU"/>
        </w:rPr>
        <w:t>8.</w:t>
      </w:r>
      <w:r w:rsidR="00A14C9D">
        <w:rPr>
          <w:rFonts w:ascii="Times New Roman" w:eastAsia="Times New Roman" w:hAnsi="Times New Roman" w:cs="Times New Roman"/>
          <w:bCs/>
          <w:spacing w:val="1"/>
          <w:sz w:val="28"/>
          <w:szCs w:val="28"/>
          <w:lang w:eastAsia="ru-RU"/>
        </w:rPr>
        <w:t xml:space="preserve"> </w:t>
      </w:r>
      <w:r w:rsidR="00E22A3D">
        <w:rPr>
          <w:rFonts w:ascii="Times New Roman" w:eastAsia="Times New Roman" w:hAnsi="Times New Roman" w:cs="Times New Roman"/>
          <w:bCs/>
          <w:spacing w:val="1"/>
          <w:sz w:val="28"/>
          <w:szCs w:val="28"/>
          <w:lang w:eastAsia="ru-RU"/>
        </w:rPr>
        <w:t>Сухо</w:t>
      </w:r>
      <w:r w:rsidR="00F0116D">
        <w:rPr>
          <w:rFonts w:ascii="Times New Roman" w:eastAsia="Times New Roman" w:hAnsi="Times New Roman" w:cs="Times New Roman"/>
          <w:bCs/>
          <w:spacing w:val="1"/>
          <w:sz w:val="28"/>
          <w:szCs w:val="28"/>
          <w:lang w:eastAsia="ru-RU"/>
        </w:rPr>
        <w:t xml:space="preserve">млинский В. Сердце отдаю детям / </w:t>
      </w:r>
      <w:r w:rsidR="00E22A3D">
        <w:rPr>
          <w:rFonts w:ascii="Times New Roman" w:eastAsia="Times New Roman" w:hAnsi="Times New Roman" w:cs="Times New Roman"/>
          <w:bCs/>
          <w:spacing w:val="1"/>
          <w:sz w:val="28"/>
          <w:szCs w:val="28"/>
          <w:lang w:eastAsia="ru-RU"/>
        </w:rPr>
        <w:t xml:space="preserve">Сухомлинский В. </w:t>
      </w:r>
      <w:r w:rsidR="00F0116D">
        <w:rPr>
          <w:rFonts w:ascii="Times New Roman" w:eastAsia="Times New Roman" w:hAnsi="Times New Roman" w:cs="Times New Roman"/>
          <w:bCs/>
          <w:spacing w:val="1"/>
          <w:sz w:val="28"/>
          <w:szCs w:val="28"/>
          <w:lang w:eastAsia="ru-RU"/>
        </w:rPr>
        <w:t xml:space="preserve"> </w:t>
      </w:r>
      <w:r w:rsidR="00E22A3D">
        <w:rPr>
          <w:rFonts w:ascii="Times New Roman" w:eastAsia="Times New Roman" w:hAnsi="Times New Roman" w:cs="Times New Roman"/>
          <w:bCs/>
          <w:spacing w:val="1"/>
          <w:sz w:val="28"/>
          <w:szCs w:val="28"/>
          <w:lang w:eastAsia="ru-RU"/>
        </w:rPr>
        <w:t xml:space="preserve">Избранные педагогические сочинения. Т.1. </w:t>
      </w:r>
      <w:r w:rsidR="0052512B">
        <w:rPr>
          <w:rFonts w:ascii="Times New Roman" w:eastAsia="Times New Roman" w:hAnsi="Times New Roman" w:cs="Times New Roman"/>
          <w:bCs/>
          <w:spacing w:val="1"/>
          <w:sz w:val="28"/>
          <w:szCs w:val="28"/>
          <w:lang w:eastAsia="ru-RU"/>
        </w:rPr>
        <w:t xml:space="preserve">М., 1979. </w:t>
      </w:r>
      <w:r w:rsidR="00F0116D">
        <w:rPr>
          <w:rFonts w:ascii="Times New Roman" w:eastAsia="Times New Roman" w:hAnsi="Times New Roman" w:cs="Times New Roman"/>
          <w:bCs/>
          <w:spacing w:val="1"/>
          <w:sz w:val="28"/>
          <w:szCs w:val="28"/>
          <w:lang w:eastAsia="ru-RU"/>
        </w:rPr>
        <w:t xml:space="preserve">– </w:t>
      </w:r>
      <w:r w:rsidR="00E22A3D">
        <w:rPr>
          <w:rFonts w:ascii="Times New Roman" w:eastAsia="Times New Roman" w:hAnsi="Times New Roman" w:cs="Times New Roman"/>
          <w:bCs/>
          <w:spacing w:val="1"/>
          <w:sz w:val="28"/>
          <w:szCs w:val="28"/>
          <w:lang w:eastAsia="ru-RU"/>
        </w:rPr>
        <w:t>С.82.</w:t>
      </w:r>
    </w:p>
    <w:p w:rsidR="0052512B" w:rsidRDefault="001F45CD" w:rsidP="00F0116D">
      <w:pPr>
        <w:jc w:val="both"/>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spacing w:val="1"/>
          <w:sz w:val="28"/>
          <w:szCs w:val="28"/>
          <w:lang w:eastAsia="ru-RU"/>
        </w:rPr>
        <w:t>9</w:t>
      </w:r>
      <w:r w:rsidR="007B6925">
        <w:rPr>
          <w:rFonts w:ascii="Times New Roman" w:eastAsia="Times New Roman" w:hAnsi="Times New Roman" w:cs="Times New Roman"/>
          <w:bCs/>
          <w:spacing w:val="1"/>
          <w:sz w:val="28"/>
          <w:szCs w:val="28"/>
          <w:lang w:eastAsia="ru-RU"/>
        </w:rPr>
        <w:t>.</w:t>
      </w:r>
      <w:r w:rsidR="00A14C9D">
        <w:rPr>
          <w:rFonts w:ascii="Times New Roman" w:eastAsia="Times New Roman" w:hAnsi="Times New Roman" w:cs="Times New Roman"/>
          <w:bCs/>
          <w:spacing w:val="1"/>
          <w:sz w:val="28"/>
          <w:szCs w:val="28"/>
          <w:lang w:eastAsia="ru-RU"/>
        </w:rPr>
        <w:t xml:space="preserve"> </w:t>
      </w:r>
      <w:r w:rsidR="0052512B">
        <w:rPr>
          <w:rFonts w:ascii="Times New Roman" w:eastAsia="Times New Roman" w:hAnsi="Times New Roman" w:cs="Times New Roman"/>
          <w:bCs/>
          <w:spacing w:val="1"/>
          <w:sz w:val="28"/>
          <w:szCs w:val="28"/>
          <w:lang w:eastAsia="ru-RU"/>
        </w:rPr>
        <w:t xml:space="preserve">Сухомлинский В. Избранные педагогические сочинения. Т.1.М., 1979. </w:t>
      </w:r>
      <w:r>
        <w:rPr>
          <w:rFonts w:ascii="Times New Roman" w:eastAsia="Times New Roman" w:hAnsi="Times New Roman" w:cs="Times New Roman"/>
          <w:bCs/>
          <w:spacing w:val="1"/>
          <w:sz w:val="28"/>
          <w:szCs w:val="28"/>
          <w:lang w:eastAsia="ru-RU"/>
        </w:rPr>
        <w:t xml:space="preserve">– </w:t>
      </w:r>
      <w:r w:rsidR="0052512B">
        <w:rPr>
          <w:rFonts w:ascii="Times New Roman" w:eastAsia="Times New Roman" w:hAnsi="Times New Roman" w:cs="Times New Roman"/>
          <w:bCs/>
          <w:spacing w:val="1"/>
          <w:sz w:val="28"/>
          <w:szCs w:val="28"/>
          <w:lang w:eastAsia="ru-RU"/>
        </w:rPr>
        <w:t>С. 513.</w:t>
      </w:r>
    </w:p>
    <w:p w:rsidR="007B6925" w:rsidRDefault="007B6925" w:rsidP="00F0116D">
      <w:pPr>
        <w:jc w:val="both"/>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spacing w:val="1"/>
          <w:sz w:val="28"/>
          <w:szCs w:val="28"/>
          <w:lang w:eastAsia="ru-RU"/>
        </w:rPr>
        <w:t>10.</w:t>
      </w:r>
      <w:r w:rsidR="00A14C9D">
        <w:rPr>
          <w:rFonts w:ascii="Times New Roman" w:eastAsia="Times New Roman" w:hAnsi="Times New Roman" w:cs="Times New Roman"/>
          <w:bCs/>
          <w:spacing w:val="1"/>
          <w:sz w:val="28"/>
          <w:szCs w:val="28"/>
          <w:lang w:eastAsia="ru-RU"/>
        </w:rPr>
        <w:t xml:space="preserve"> </w:t>
      </w:r>
      <w:r>
        <w:rPr>
          <w:rFonts w:ascii="Times New Roman" w:eastAsia="Times New Roman" w:hAnsi="Times New Roman" w:cs="Times New Roman"/>
          <w:bCs/>
          <w:spacing w:val="1"/>
          <w:sz w:val="28"/>
          <w:szCs w:val="28"/>
          <w:lang w:eastAsia="ru-RU"/>
        </w:rPr>
        <w:t xml:space="preserve">Черноиваненко, Н.В. Формирование музыкального восприятия школьников. / </w:t>
      </w:r>
      <w:proofErr w:type="spellStart"/>
      <w:r>
        <w:rPr>
          <w:rFonts w:ascii="Times New Roman" w:eastAsia="Times New Roman" w:hAnsi="Times New Roman" w:cs="Times New Roman"/>
          <w:bCs/>
          <w:spacing w:val="1"/>
          <w:sz w:val="28"/>
          <w:szCs w:val="28"/>
          <w:lang w:eastAsia="ru-RU"/>
        </w:rPr>
        <w:t>О.А.Апраксина</w:t>
      </w:r>
      <w:proofErr w:type="spellEnd"/>
      <w:r>
        <w:rPr>
          <w:rFonts w:ascii="Times New Roman" w:eastAsia="Times New Roman" w:hAnsi="Times New Roman" w:cs="Times New Roman"/>
          <w:bCs/>
          <w:spacing w:val="1"/>
          <w:sz w:val="28"/>
          <w:szCs w:val="28"/>
          <w:lang w:eastAsia="ru-RU"/>
        </w:rPr>
        <w:t xml:space="preserve">  Музыкальное воспитание в школе. Вып.15.М.: Музыка, 1982. – 111-130 с.</w:t>
      </w:r>
    </w:p>
    <w:p w:rsidR="00A523C2" w:rsidRDefault="00A523C2" w:rsidP="00F0116D">
      <w:pPr>
        <w:jc w:val="both"/>
        <w:rPr>
          <w:rFonts w:ascii="Times New Roman" w:eastAsia="Times New Roman" w:hAnsi="Times New Roman" w:cs="Times New Roman"/>
          <w:bCs/>
          <w:spacing w:val="1"/>
          <w:sz w:val="28"/>
          <w:szCs w:val="28"/>
          <w:lang w:eastAsia="ru-RU"/>
        </w:rPr>
      </w:pPr>
    </w:p>
    <w:p w:rsidR="000F7142" w:rsidRPr="00C63D6E" w:rsidRDefault="000F7142" w:rsidP="00F0116D">
      <w:pPr>
        <w:jc w:val="both"/>
        <w:rPr>
          <w:rFonts w:ascii="Times New Roman" w:eastAsia="Times New Roman" w:hAnsi="Times New Roman" w:cs="Times New Roman"/>
          <w:bCs/>
          <w:color w:val="FF0000"/>
          <w:spacing w:val="1"/>
          <w:sz w:val="28"/>
          <w:szCs w:val="28"/>
          <w:lang w:eastAsia="ru-RU"/>
        </w:rPr>
      </w:pPr>
    </w:p>
    <w:p w:rsidR="00C63D6E" w:rsidRPr="00C63D6E" w:rsidRDefault="00C63D6E" w:rsidP="00B274E0">
      <w:pPr>
        <w:rPr>
          <w:rFonts w:ascii="Times New Roman" w:eastAsia="Times New Roman" w:hAnsi="Times New Roman" w:cs="Times New Roman"/>
          <w:bCs/>
          <w:color w:val="FF0000"/>
          <w:spacing w:val="1"/>
          <w:sz w:val="28"/>
          <w:szCs w:val="28"/>
          <w:lang w:eastAsia="ru-RU"/>
        </w:rPr>
      </w:pPr>
      <w:r>
        <w:rPr>
          <w:rFonts w:ascii="Times New Roman" w:eastAsia="Times New Roman" w:hAnsi="Times New Roman" w:cs="Times New Roman"/>
          <w:bCs/>
          <w:spacing w:val="1"/>
          <w:sz w:val="28"/>
          <w:szCs w:val="28"/>
          <w:lang w:eastAsia="ru-RU"/>
        </w:rPr>
        <w:t xml:space="preserve"> </w:t>
      </w:r>
    </w:p>
    <w:p w:rsidR="00C63D6E" w:rsidRDefault="00C63D6E" w:rsidP="00FD5474">
      <w:pPr>
        <w:jc w:val="center"/>
        <w:rPr>
          <w:sz w:val="28"/>
          <w:szCs w:val="28"/>
        </w:rPr>
      </w:pPr>
    </w:p>
    <w:p w:rsidR="00A3485E" w:rsidRPr="00A3485E" w:rsidRDefault="00A3485E" w:rsidP="008C308B">
      <w:pPr>
        <w:widowControl w:val="0"/>
        <w:shd w:val="clear" w:color="auto" w:fill="FFFFFF"/>
        <w:autoSpaceDE w:val="0"/>
        <w:autoSpaceDN w:val="0"/>
        <w:adjustRightInd w:val="0"/>
        <w:spacing w:before="5" w:after="0" w:line="480" w:lineRule="exact"/>
        <w:jc w:val="both"/>
        <w:rPr>
          <w:rFonts w:ascii="Arial" w:eastAsia="Times New Roman" w:hAnsi="Arial" w:cs="Arial"/>
          <w:sz w:val="20"/>
          <w:szCs w:val="20"/>
          <w:lang w:eastAsia="ru-RU"/>
        </w:rPr>
        <w:sectPr w:rsidR="00A3485E" w:rsidRPr="00A3485E" w:rsidSect="00AE26A9">
          <w:pgSz w:w="11909" w:h="16834"/>
          <w:pgMar w:top="1134" w:right="850" w:bottom="1134" w:left="1701" w:header="720" w:footer="720" w:gutter="0"/>
          <w:cols w:space="60"/>
          <w:noEndnote/>
          <w:docGrid w:linePitch="299"/>
        </w:sectPr>
      </w:pPr>
    </w:p>
    <w:p w:rsidR="00A3485E" w:rsidRPr="00A3485E" w:rsidRDefault="00A3485E" w:rsidP="00F01B79">
      <w:pPr>
        <w:widowControl w:val="0"/>
        <w:shd w:val="clear" w:color="auto" w:fill="FFFFFF"/>
        <w:autoSpaceDE w:val="0"/>
        <w:autoSpaceDN w:val="0"/>
        <w:adjustRightInd w:val="0"/>
        <w:spacing w:before="10" w:after="0" w:line="480" w:lineRule="exact"/>
        <w:rPr>
          <w:rFonts w:ascii="Arial" w:eastAsia="Times New Roman" w:hAnsi="Arial" w:cs="Arial"/>
          <w:sz w:val="20"/>
          <w:szCs w:val="20"/>
          <w:lang w:eastAsia="ru-RU"/>
        </w:rPr>
        <w:sectPr w:rsidR="00A3485E" w:rsidRPr="00A3485E">
          <w:pgSz w:w="11909" w:h="16834"/>
          <w:pgMar w:top="653" w:right="718" w:bottom="360" w:left="722" w:header="720" w:footer="720" w:gutter="0"/>
          <w:cols w:space="60"/>
          <w:noEndnote/>
        </w:sectPr>
      </w:pPr>
    </w:p>
    <w:p w:rsidR="00A3485E" w:rsidRPr="00A3485E" w:rsidRDefault="00A3485E" w:rsidP="00F01B79">
      <w:pPr>
        <w:widowControl w:val="0"/>
        <w:shd w:val="clear" w:color="auto" w:fill="FFFFFF"/>
        <w:autoSpaceDE w:val="0"/>
        <w:autoSpaceDN w:val="0"/>
        <w:adjustRightInd w:val="0"/>
        <w:spacing w:before="173" w:after="0" w:line="240" w:lineRule="auto"/>
        <w:rPr>
          <w:rFonts w:ascii="Arial" w:eastAsia="Times New Roman" w:hAnsi="Arial" w:cs="Arial"/>
          <w:sz w:val="20"/>
          <w:szCs w:val="20"/>
          <w:lang w:eastAsia="ru-RU"/>
        </w:rPr>
        <w:sectPr w:rsidR="00A3485E" w:rsidRPr="00A3485E">
          <w:pgSz w:w="11909" w:h="16834"/>
          <w:pgMar w:top="692" w:right="717" w:bottom="360" w:left="718" w:header="720" w:footer="720" w:gutter="0"/>
          <w:cols w:space="60"/>
          <w:noEndnote/>
        </w:sectPr>
      </w:pPr>
    </w:p>
    <w:p w:rsidR="00A3485E" w:rsidRPr="00A3485E" w:rsidRDefault="00A3485E" w:rsidP="00F01B79">
      <w:pPr>
        <w:widowControl w:val="0"/>
        <w:shd w:val="clear" w:color="auto" w:fill="FFFFFF"/>
        <w:autoSpaceDE w:val="0"/>
        <w:autoSpaceDN w:val="0"/>
        <w:adjustRightInd w:val="0"/>
        <w:spacing w:before="14" w:after="0" w:line="480" w:lineRule="exact"/>
        <w:rPr>
          <w:rFonts w:ascii="Arial" w:eastAsia="Times New Roman" w:hAnsi="Arial" w:cs="Arial"/>
          <w:sz w:val="20"/>
          <w:szCs w:val="20"/>
          <w:lang w:eastAsia="ru-RU"/>
        </w:rPr>
        <w:sectPr w:rsidR="00A3485E" w:rsidRPr="00A3485E">
          <w:pgSz w:w="11909" w:h="16834"/>
          <w:pgMar w:top="658" w:right="723" w:bottom="360" w:left="722" w:header="720" w:footer="720" w:gutter="0"/>
          <w:cols w:space="60"/>
          <w:noEndnote/>
        </w:sectPr>
      </w:pPr>
    </w:p>
    <w:p w:rsidR="00A3485E" w:rsidRPr="00DF22F2" w:rsidRDefault="00A3485E" w:rsidP="00444FCA">
      <w:pPr>
        <w:widowControl w:val="0"/>
        <w:shd w:val="clear" w:color="auto" w:fill="FFFFFF"/>
        <w:autoSpaceDE w:val="0"/>
        <w:autoSpaceDN w:val="0"/>
        <w:adjustRightInd w:val="0"/>
        <w:spacing w:after="677" w:line="480" w:lineRule="exact"/>
        <w:jc w:val="both"/>
        <w:rPr>
          <w:rFonts w:ascii="Arial" w:eastAsia="Times New Roman" w:hAnsi="Arial" w:cs="Arial"/>
          <w:sz w:val="20"/>
          <w:szCs w:val="20"/>
          <w:lang w:eastAsia="ru-RU"/>
        </w:rPr>
      </w:pPr>
    </w:p>
    <w:p w:rsidR="00444FCA" w:rsidRPr="00444FCA" w:rsidRDefault="00444FCA" w:rsidP="00444FCA">
      <w:pPr>
        <w:framePr w:h="255" w:hRule="exact" w:hSpace="10080" w:wrap="notBeside" w:vAnchor="text" w:hAnchor="margin" w:x="10350" w:y="1"/>
        <w:widowControl w:val="0"/>
        <w:shd w:val="clear" w:color="auto" w:fill="FFFFFF"/>
        <w:autoSpaceDE w:val="0"/>
        <w:autoSpaceDN w:val="0"/>
        <w:adjustRightInd w:val="0"/>
        <w:spacing w:after="0" w:line="240" w:lineRule="auto"/>
        <w:rPr>
          <w:rFonts w:ascii="Arial" w:eastAsia="Times New Roman" w:hAnsi="Arial" w:cs="Arial"/>
          <w:sz w:val="20"/>
          <w:szCs w:val="20"/>
          <w:lang w:eastAsia="ru-RU"/>
        </w:rPr>
      </w:pPr>
    </w:p>
    <w:p w:rsidR="00444FCA" w:rsidRPr="00444FCA" w:rsidRDefault="00444FCA" w:rsidP="00444FCA">
      <w:pPr>
        <w:framePr w:h="255" w:hRule="exact" w:hSpace="10080" w:wrap="notBeside" w:vAnchor="text" w:hAnchor="margin" w:x="10350" w:y="1"/>
        <w:widowControl w:val="0"/>
        <w:shd w:val="clear" w:color="auto" w:fill="FFFFFF"/>
        <w:autoSpaceDE w:val="0"/>
        <w:autoSpaceDN w:val="0"/>
        <w:adjustRightInd w:val="0"/>
        <w:spacing w:after="0" w:line="240" w:lineRule="auto"/>
        <w:rPr>
          <w:rFonts w:ascii="Arial" w:eastAsia="Times New Roman" w:hAnsi="Arial" w:cs="Arial"/>
          <w:sz w:val="20"/>
          <w:szCs w:val="20"/>
          <w:lang w:eastAsia="ru-RU"/>
        </w:rPr>
      </w:pPr>
      <w:r w:rsidRPr="00444FCA">
        <w:rPr>
          <w:rFonts w:ascii="Arial" w:eastAsia="Times New Roman" w:hAnsi="Arial" w:cs="Arial"/>
          <w:b/>
          <w:bCs/>
          <w:color w:val="000000"/>
          <w:lang w:eastAsia="ru-RU"/>
        </w:rPr>
        <w:t>3</w:t>
      </w:r>
    </w:p>
    <w:p w:rsidR="00F01B79" w:rsidRPr="00FA5E95" w:rsidRDefault="00F01B79" w:rsidP="00C71C05">
      <w:pPr>
        <w:rPr>
          <w:sz w:val="28"/>
          <w:szCs w:val="28"/>
        </w:rPr>
      </w:pPr>
    </w:p>
    <w:sectPr w:rsidR="00F01B79" w:rsidRPr="00FA5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7057E4"/>
    <w:lvl w:ilvl="0">
      <w:numFmt w:val="bullet"/>
      <w:lvlText w:val="*"/>
      <w:lvlJc w:val="left"/>
    </w:lvl>
  </w:abstractNum>
  <w:abstractNum w:abstractNumId="1">
    <w:nsid w:val="07782DB3"/>
    <w:multiLevelType w:val="hybridMultilevel"/>
    <w:tmpl w:val="312AA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B264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268155C3"/>
    <w:multiLevelType w:val="hybridMultilevel"/>
    <w:tmpl w:val="2E6A0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460EAB"/>
    <w:multiLevelType w:val="hybridMultilevel"/>
    <w:tmpl w:val="2E6A0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951702"/>
    <w:multiLevelType w:val="hybridMultilevel"/>
    <w:tmpl w:val="D01A2C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6DD1D8F"/>
    <w:multiLevelType w:val="hybridMultilevel"/>
    <w:tmpl w:val="5C6AA250"/>
    <w:lvl w:ilvl="0" w:tplc="767606D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0A2B6B"/>
    <w:multiLevelType w:val="hybridMultilevel"/>
    <w:tmpl w:val="CB5E4EA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1"/>
  </w:num>
  <w:num w:numId="2">
    <w:abstractNumId w:val="7"/>
  </w:num>
  <w:num w:numId="3">
    <w:abstractNumId w:val="2"/>
  </w:num>
  <w:num w:numId="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5">
    <w:abstractNumId w:val="5"/>
  </w:num>
  <w:num w:numId="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4">
    <w:abstractNumId w:val="6"/>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F3"/>
    <w:rsid w:val="00014D11"/>
    <w:rsid w:val="0001512B"/>
    <w:rsid w:val="000379A7"/>
    <w:rsid w:val="000522B7"/>
    <w:rsid w:val="000619DF"/>
    <w:rsid w:val="0006464D"/>
    <w:rsid w:val="00083F50"/>
    <w:rsid w:val="000864C7"/>
    <w:rsid w:val="000B0C76"/>
    <w:rsid w:val="000B1238"/>
    <w:rsid w:val="000B7420"/>
    <w:rsid w:val="000B7465"/>
    <w:rsid w:val="000D7D9D"/>
    <w:rsid w:val="000F1694"/>
    <w:rsid w:val="000F37DD"/>
    <w:rsid w:val="000F7142"/>
    <w:rsid w:val="001231F4"/>
    <w:rsid w:val="00124DED"/>
    <w:rsid w:val="0013650F"/>
    <w:rsid w:val="00160F61"/>
    <w:rsid w:val="00163310"/>
    <w:rsid w:val="0018355E"/>
    <w:rsid w:val="00185820"/>
    <w:rsid w:val="00187176"/>
    <w:rsid w:val="001D0012"/>
    <w:rsid w:val="001D7FBA"/>
    <w:rsid w:val="001E4BAE"/>
    <w:rsid w:val="001F45CD"/>
    <w:rsid w:val="0021621C"/>
    <w:rsid w:val="002444C8"/>
    <w:rsid w:val="00260CF1"/>
    <w:rsid w:val="002A0333"/>
    <w:rsid w:val="002B0B0A"/>
    <w:rsid w:val="002B7A2C"/>
    <w:rsid w:val="002C3D9A"/>
    <w:rsid w:val="002F071A"/>
    <w:rsid w:val="00313F13"/>
    <w:rsid w:val="003232B9"/>
    <w:rsid w:val="0033017C"/>
    <w:rsid w:val="00351428"/>
    <w:rsid w:val="003576ED"/>
    <w:rsid w:val="0039516E"/>
    <w:rsid w:val="003964ED"/>
    <w:rsid w:val="003A337D"/>
    <w:rsid w:val="003B60CA"/>
    <w:rsid w:val="003C5DE6"/>
    <w:rsid w:val="003F0BBD"/>
    <w:rsid w:val="00421ADF"/>
    <w:rsid w:val="00432529"/>
    <w:rsid w:val="00444FCA"/>
    <w:rsid w:val="00446D8D"/>
    <w:rsid w:val="004543F4"/>
    <w:rsid w:val="004571DB"/>
    <w:rsid w:val="004A39A7"/>
    <w:rsid w:val="004C17E7"/>
    <w:rsid w:val="004E10ED"/>
    <w:rsid w:val="004E227F"/>
    <w:rsid w:val="004F291A"/>
    <w:rsid w:val="004F43DC"/>
    <w:rsid w:val="00506B04"/>
    <w:rsid w:val="0052512B"/>
    <w:rsid w:val="005333BA"/>
    <w:rsid w:val="00571BD5"/>
    <w:rsid w:val="00592334"/>
    <w:rsid w:val="00594E54"/>
    <w:rsid w:val="005A3407"/>
    <w:rsid w:val="005B6293"/>
    <w:rsid w:val="005C2495"/>
    <w:rsid w:val="005D7256"/>
    <w:rsid w:val="005E1D95"/>
    <w:rsid w:val="005E41D8"/>
    <w:rsid w:val="005E4F8D"/>
    <w:rsid w:val="00611527"/>
    <w:rsid w:val="00626D57"/>
    <w:rsid w:val="00632FFA"/>
    <w:rsid w:val="00634173"/>
    <w:rsid w:val="006345DA"/>
    <w:rsid w:val="00637C09"/>
    <w:rsid w:val="00643E43"/>
    <w:rsid w:val="006844E2"/>
    <w:rsid w:val="00691EB6"/>
    <w:rsid w:val="00692FF8"/>
    <w:rsid w:val="006B6FE6"/>
    <w:rsid w:val="006C36F8"/>
    <w:rsid w:val="006E5443"/>
    <w:rsid w:val="006E73B0"/>
    <w:rsid w:val="00745162"/>
    <w:rsid w:val="00755489"/>
    <w:rsid w:val="00760BD7"/>
    <w:rsid w:val="007625C2"/>
    <w:rsid w:val="0076568B"/>
    <w:rsid w:val="00774291"/>
    <w:rsid w:val="00783CD5"/>
    <w:rsid w:val="00784F8C"/>
    <w:rsid w:val="007A107F"/>
    <w:rsid w:val="007B5E2B"/>
    <w:rsid w:val="007B6925"/>
    <w:rsid w:val="007C0DA6"/>
    <w:rsid w:val="007E063D"/>
    <w:rsid w:val="007E22BC"/>
    <w:rsid w:val="007F7550"/>
    <w:rsid w:val="00801164"/>
    <w:rsid w:val="0081218A"/>
    <w:rsid w:val="008165CE"/>
    <w:rsid w:val="00843E1A"/>
    <w:rsid w:val="00845222"/>
    <w:rsid w:val="00847850"/>
    <w:rsid w:val="008511B8"/>
    <w:rsid w:val="0088072A"/>
    <w:rsid w:val="008C308B"/>
    <w:rsid w:val="008D3353"/>
    <w:rsid w:val="008F1B62"/>
    <w:rsid w:val="00906EB0"/>
    <w:rsid w:val="00911A72"/>
    <w:rsid w:val="00923A72"/>
    <w:rsid w:val="009333EA"/>
    <w:rsid w:val="00944693"/>
    <w:rsid w:val="009666C1"/>
    <w:rsid w:val="009A2E33"/>
    <w:rsid w:val="009F5E35"/>
    <w:rsid w:val="00A018FA"/>
    <w:rsid w:val="00A14C9D"/>
    <w:rsid w:val="00A3318F"/>
    <w:rsid w:val="00A3485E"/>
    <w:rsid w:val="00A374AE"/>
    <w:rsid w:val="00A523C2"/>
    <w:rsid w:val="00A5317E"/>
    <w:rsid w:val="00A53516"/>
    <w:rsid w:val="00A833AF"/>
    <w:rsid w:val="00A865C9"/>
    <w:rsid w:val="00AB3EE2"/>
    <w:rsid w:val="00AC42A6"/>
    <w:rsid w:val="00AD1F20"/>
    <w:rsid w:val="00AD3F9A"/>
    <w:rsid w:val="00AE26A9"/>
    <w:rsid w:val="00AF3E92"/>
    <w:rsid w:val="00AF4DE1"/>
    <w:rsid w:val="00B25C7A"/>
    <w:rsid w:val="00B26007"/>
    <w:rsid w:val="00B274E0"/>
    <w:rsid w:val="00B35349"/>
    <w:rsid w:val="00B366AE"/>
    <w:rsid w:val="00B44938"/>
    <w:rsid w:val="00B75527"/>
    <w:rsid w:val="00B855CD"/>
    <w:rsid w:val="00BA0757"/>
    <w:rsid w:val="00BA7EDA"/>
    <w:rsid w:val="00BD5D93"/>
    <w:rsid w:val="00BE0473"/>
    <w:rsid w:val="00C04482"/>
    <w:rsid w:val="00C05EC0"/>
    <w:rsid w:val="00C3385D"/>
    <w:rsid w:val="00C35DB8"/>
    <w:rsid w:val="00C42C9D"/>
    <w:rsid w:val="00C52CCF"/>
    <w:rsid w:val="00C61511"/>
    <w:rsid w:val="00C63D6E"/>
    <w:rsid w:val="00C71C05"/>
    <w:rsid w:val="00CB1F5B"/>
    <w:rsid w:val="00D02083"/>
    <w:rsid w:val="00D161B8"/>
    <w:rsid w:val="00D17A9F"/>
    <w:rsid w:val="00D42546"/>
    <w:rsid w:val="00D53C3E"/>
    <w:rsid w:val="00D81EC0"/>
    <w:rsid w:val="00D90C9A"/>
    <w:rsid w:val="00DA751C"/>
    <w:rsid w:val="00DB0355"/>
    <w:rsid w:val="00DB4D48"/>
    <w:rsid w:val="00DC1DC0"/>
    <w:rsid w:val="00DC5EDA"/>
    <w:rsid w:val="00DF22F2"/>
    <w:rsid w:val="00DF602E"/>
    <w:rsid w:val="00E00B59"/>
    <w:rsid w:val="00E03D67"/>
    <w:rsid w:val="00E10D17"/>
    <w:rsid w:val="00E14359"/>
    <w:rsid w:val="00E22A3D"/>
    <w:rsid w:val="00E23424"/>
    <w:rsid w:val="00E2364F"/>
    <w:rsid w:val="00E329AC"/>
    <w:rsid w:val="00E627BD"/>
    <w:rsid w:val="00E72B1D"/>
    <w:rsid w:val="00E75AF3"/>
    <w:rsid w:val="00E81275"/>
    <w:rsid w:val="00EB3C65"/>
    <w:rsid w:val="00EE0BAD"/>
    <w:rsid w:val="00EF277A"/>
    <w:rsid w:val="00F0116D"/>
    <w:rsid w:val="00F01B79"/>
    <w:rsid w:val="00F11AA7"/>
    <w:rsid w:val="00F36484"/>
    <w:rsid w:val="00F52C4C"/>
    <w:rsid w:val="00F748EB"/>
    <w:rsid w:val="00F83566"/>
    <w:rsid w:val="00F91817"/>
    <w:rsid w:val="00F94DC7"/>
    <w:rsid w:val="00FA5E95"/>
    <w:rsid w:val="00FA7C1D"/>
    <w:rsid w:val="00FD5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E92"/>
    <w:pPr>
      <w:ind w:left="720"/>
      <w:contextualSpacing/>
    </w:pPr>
  </w:style>
  <w:style w:type="character" w:customStyle="1" w:styleId="FontStyle16">
    <w:name w:val="Font Style16"/>
    <w:rsid w:val="002B0B0A"/>
    <w:rPr>
      <w:rFonts w:ascii="Times New Roman" w:hAnsi="Times New Roman" w:cs="Times New Roman"/>
      <w:sz w:val="24"/>
      <w:szCs w:val="24"/>
    </w:rPr>
  </w:style>
  <w:style w:type="paragraph" w:customStyle="1" w:styleId="Style4">
    <w:name w:val="Style4"/>
    <w:basedOn w:val="a"/>
    <w:rsid w:val="002B0B0A"/>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character" w:customStyle="1" w:styleId="FontStyle13">
    <w:name w:val="Font Style13"/>
    <w:basedOn w:val="a0"/>
    <w:rsid w:val="002B0B0A"/>
    <w:rPr>
      <w:rFonts w:ascii="Times New Roman" w:hAnsi="Times New Roman" w:cs="Times New Roman"/>
      <w:spacing w:val="10"/>
      <w:sz w:val="18"/>
      <w:szCs w:val="18"/>
    </w:rPr>
  </w:style>
  <w:style w:type="paragraph" w:customStyle="1" w:styleId="Style1">
    <w:name w:val="Style1"/>
    <w:basedOn w:val="a"/>
    <w:rsid w:val="002B0B0A"/>
    <w:pPr>
      <w:widowControl w:val="0"/>
      <w:autoSpaceDE w:val="0"/>
      <w:autoSpaceDN w:val="0"/>
      <w:adjustRightInd w:val="0"/>
      <w:spacing w:after="0" w:line="245" w:lineRule="exact"/>
      <w:ind w:hanging="562"/>
    </w:pPr>
    <w:rPr>
      <w:rFonts w:ascii="Times New Roman" w:eastAsia="Times New Roman" w:hAnsi="Times New Roman" w:cs="Times New Roman"/>
      <w:sz w:val="24"/>
      <w:szCs w:val="24"/>
      <w:lang w:eastAsia="ru-RU"/>
    </w:rPr>
  </w:style>
  <w:style w:type="paragraph" w:customStyle="1" w:styleId="Style2">
    <w:name w:val="Style2"/>
    <w:basedOn w:val="a"/>
    <w:rsid w:val="002B0B0A"/>
    <w:pPr>
      <w:widowControl w:val="0"/>
      <w:autoSpaceDE w:val="0"/>
      <w:autoSpaceDN w:val="0"/>
      <w:adjustRightInd w:val="0"/>
      <w:spacing w:after="0" w:line="283" w:lineRule="exact"/>
      <w:ind w:firstLine="278"/>
      <w:jc w:val="both"/>
    </w:pPr>
    <w:rPr>
      <w:rFonts w:ascii="Times New Roman" w:eastAsia="Times New Roman" w:hAnsi="Times New Roman" w:cs="Times New Roman"/>
      <w:sz w:val="24"/>
      <w:szCs w:val="24"/>
      <w:lang w:eastAsia="ru-RU"/>
    </w:rPr>
  </w:style>
  <w:style w:type="paragraph" w:customStyle="1" w:styleId="Style3">
    <w:name w:val="Style3"/>
    <w:basedOn w:val="a"/>
    <w:rsid w:val="002B0B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2B0B0A"/>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6">
    <w:name w:val="Style6"/>
    <w:basedOn w:val="a"/>
    <w:rsid w:val="002B0B0A"/>
    <w:pPr>
      <w:widowControl w:val="0"/>
      <w:autoSpaceDE w:val="0"/>
      <w:autoSpaceDN w:val="0"/>
      <w:adjustRightInd w:val="0"/>
      <w:spacing w:after="0" w:line="197" w:lineRule="exact"/>
      <w:ind w:firstLine="288"/>
      <w:jc w:val="both"/>
    </w:pPr>
    <w:rPr>
      <w:rFonts w:ascii="Times New Roman" w:eastAsia="Times New Roman" w:hAnsi="Times New Roman" w:cs="Times New Roman"/>
      <w:sz w:val="24"/>
      <w:szCs w:val="24"/>
      <w:lang w:eastAsia="ru-RU"/>
    </w:rPr>
  </w:style>
  <w:style w:type="paragraph" w:customStyle="1" w:styleId="Style7">
    <w:name w:val="Style7"/>
    <w:basedOn w:val="a"/>
    <w:rsid w:val="002B0B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rsid w:val="002B0B0A"/>
    <w:rPr>
      <w:rFonts w:ascii="Times New Roman" w:hAnsi="Times New Roman" w:cs="Times New Roman"/>
      <w:b/>
      <w:bCs/>
      <w:sz w:val="20"/>
      <w:szCs w:val="20"/>
    </w:rPr>
  </w:style>
  <w:style w:type="character" w:customStyle="1" w:styleId="FontStyle12">
    <w:name w:val="Font Style12"/>
    <w:basedOn w:val="a0"/>
    <w:rsid w:val="002B0B0A"/>
    <w:rPr>
      <w:rFonts w:ascii="Times New Roman" w:hAnsi="Times New Roman" w:cs="Times New Roman"/>
      <w:sz w:val="24"/>
      <w:szCs w:val="24"/>
    </w:rPr>
  </w:style>
  <w:style w:type="character" w:customStyle="1" w:styleId="FontStyle15">
    <w:name w:val="Font Style15"/>
    <w:basedOn w:val="a0"/>
    <w:rsid w:val="002B0B0A"/>
    <w:rPr>
      <w:rFonts w:ascii="Times New Roman" w:hAnsi="Times New Roman" w:cs="Times New Roman"/>
      <w:b/>
      <w:bCs/>
      <w:i/>
      <w:iCs/>
      <w:sz w:val="14"/>
      <w:szCs w:val="14"/>
    </w:rPr>
  </w:style>
  <w:style w:type="character" w:customStyle="1" w:styleId="FontStyle32">
    <w:name w:val="Font Style32"/>
    <w:basedOn w:val="a0"/>
    <w:rsid w:val="002B0B0A"/>
    <w:rPr>
      <w:rFonts w:ascii="Times New Roman" w:hAnsi="Times New Roman" w:cs="Times New Roman"/>
      <w:b/>
      <w:bCs/>
      <w:sz w:val="20"/>
      <w:szCs w:val="20"/>
    </w:rPr>
  </w:style>
  <w:style w:type="character" w:customStyle="1" w:styleId="FontStyle33">
    <w:name w:val="Font Style33"/>
    <w:basedOn w:val="a0"/>
    <w:rsid w:val="002B0B0A"/>
    <w:rPr>
      <w:rFonts w:ascii="Times New Roman" w:hAnsi="Times New Roman" w:cs="Times New Roman"/>
      <w:sz w:val="24"/>
      <w:szCs w:val="24"/>
    </w:rPr>
  </w:style>
  <w:style w:type="character" w:customStyle="1" w:styleId="FontStyle37">
    <w:name w:val="Font Style37"/>
    <w:basedOn w:val="a0"/>
    <w:rsid w:val="002B0B0A"/>
    <w:rPr>
      <w:rFonts w:ascii="Times New Roman" w:hAnsi="Times New Roman" w:cs="Times New Roman"/>
      <w:i/>
      <w:iCs/>
      <w:spacing w:val="-10"/>
      <w:sz w:val="24"/>
      <w:szCs w:val="24"/>
    </w:rPr>
  </w:style>
  <w:style w:type="character" w:customStyle="1" w:styleId="FontStyle40">
    <w:name w:val="Font Style40"/>
    <w:basedOn w:val="a0"/>
    <w:rsid w:val="002B0B0A"/>
    <w:rPr>
      <w:rFonts w:ascii="Times New Roman" w:hAnsi="Times New Roman" w:cs="Times New Roman"/>
      <w:sz w:val="26"/>
      <w:szCs w:val="26"/>
    </w:rPr>
  </w:style>
  <w:style w:type="paragraph" w:styleId="a4">
    <w:name w:val="Balloon Text"/>
    <w:basedOn w:val="a"/>
    <w:link w:val="a5"/>
    <w:uiPriority w:val="99"/>
    <w:semiHidden/>
    <w:unhideWhenUsed/>
    <w:rsid w:val="00DF22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22F2"/>
    <w:rPr>
      <w:rFonts w:ascii="Tahoma" w:hAnsi="Tahoma" w:cs="Tahoma"/>
      <w:sz w:val="16"/>
      <w:szCs w:val="16"/>
    </w:rPr>
  </w:style>
  <w:style w:type="character" w:styleId="a6">
    <w:name w:val="Hyperlink"/>
    <w:basedOn w:val="a0"/>
    <w:uiPriority w:val="99"/>
    <w:unhideWhenUsed/>
    <w:rsid w:val="00421A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E92"/>
    <w:pPr>
      <w:ind w:left="720"/>
      <w:contextualSpacing/>
    </w:pPr>
  </w:style>
  <w:style w:type="character" w:customStyle="1" w:styleId="FontStyle16">
    <w:name w:val="Font Style16"/>
    <w:rsid w:val="002B0B0A"/>
    <w:rPr>
      <w:rFonts w:ascii="Times New Roman" w:hAnsi="Times New Roman" w:cs="Times New Roman"/>
      <w:sz w:val="24"/>
      <w:szCs w:val="24"/>
    </w:rPr>
  </w:style>
  <w:style w:type="paragraph" w:customStyle="1" w:styleId="Style4">
    <w:name w:val="Style4"/>
    <w:basedOn w:val="a"/>
    <w:rsid w:val="002B0B0A"/>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character" w:customStyle="1" w:styleId="FontStyle13">
    <w:name w:val="Font Style13"/>
    <w:basedOn w:val="a0"/>
    <w:rsid w:val="002B0B0A"/>
    <w:rPr>
      <w:rFonts w:ascii="Times New Roman" w:hAnsi="Times New Roman" w:cs="Times New Roman"/>
      <w:spacing w:val="10"/>
      <w:sz w:val="18"/>
      <w:szCs w:val="18"/>
    </w:rPr>
  </w:style>
  <w:style w:type="paragraph" w:customStyle="1" w:styleId="Style1">
    <w:name w:val="Style1"/>
    <w:basedOn w:val="a"/>
    <w:rsid w:val="002B0B0A"/>
    <w:pPr>
      <w:widowControl w:val="0"/>
      <w:autoSpaceDE w:val="0"/>
      <w:autoSpaceDN w:val="0"/>
      <w:adjustRightInd w:val="0"/>
      <w:spacing w:after="0" w:line="245" w:lineRule="exact"/>
      <w:ind w:hanging="562"/>
    </w:pPr>
    <w:rPr>
      <w:rFonts w:ascii="Times New Roman" w:eastAsia="Times New Roman" w:hAnsi="Times New Roman" w:cs="Times New Roman"/>
      <w:sz w:val="24"/>
      <w:szCs w:val="24"/>
      <w:lang w:eastAsia="ru-RU"/>
    </w:rPr>
  </w:style>
  <w:style w:type="paragraph" w:customStyle="1" w:styleId="Style2">
    <w:name w:val="Style2"/>
    <w:basedOn w:val="a"/>
    <w:rsid w:val="002B0B0A"/>
    <w:pPr>
      <w:widowControl w:val="0"/>
      <w:autoSpaceDE w:val="0"/>
      <w:autoSpaceDN w:val="0"/>
      <w:adjustRightInd w:val="0"/>
      <w:spacing w:after="0" w:line="283" w:lineRule="exact"/>
      <w:ind w:firstLine="278"/>
      <w:jc w:val="both"/>
    </w:pPr>
    <w:rPr>
      <w:rFonts w:ascii="Times New Roman" w:eastAsia="Times New Roman" w:hAnsi="Times New Roman" w:cs="Times New Roman"/>
      <w:sz w:val="24"/>
      <w:szCs w:val="24"/>
      <w:lang w:eastAsia="ru-RU"/>
    </w:rPr>
  </w:style>
  <w:style w:type="paragraph" w:customStyle="1" w:styleId="Style3">
    <w:name w:val="Style3"/>
    <w:basedOn w:val="a"/>
    <w:rsid w:val="002B0B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2B0B0A"/>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6">
    <w:name w:val="Style6"/>
    <w:basedOn w:val="a"/>
    <w:rsid w:val="002B0B0A"/>
    <w:pPr>
      <w:widowControl w:val="0"/>
      <w:autoSpaceDE w:val="0"/>
      <w:autoSpaceDN w:val="0"/>
      <w:adjustRightInd w:val="0"/>
      <w:spacing w:after="0" w:line="197" w:lineRule="exact"/>
      <w:ind w:firstLine="288"/>
      <w:jc w:val="both"/>
    </w:pPr>
    <w:rPr>
      <w:rFonts w:ascii="Times New Roman" w:eastAsia="Times New Roman" w:hAnsi="Times New Roman" w:cs="Times New Roman"/>
      <w:sz w:val="24"/>
      <w:szCs w:val="24"/>
      <w:lang w:eastAsia="ru-RU"/>
    </w:rPr>
  </w:style>
  <w:style w:type="paragraph" w:customStyle="1" w:styleId="Style7">
    <w:name w:val="Style7"/>
    <w:basedOn w:val="a"/>
    <w:rsid w:val="002B0B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rsid w:val="002B0B0A"/>
    <w:rPr>
      <w:rFonts w:ascii="Times New Roman" w:hAnsi="Times New Roman" w:cs="Times New Roman"/>
      <w:b/>
      <w:bCs/>
      <w:sz w:val="20"/>
      <w:szCs w:val="20"/>
    </w:rPr>
  </w:style>
  <w:style w:type="character" w:customStyle="1" w:styleId="FontStyle12">
    <w:name w:val="Font Style12"/>
    <w:basedOn w:val="a0"/>
    <w:rsid w:val="002B0B0A"/>
    <w:rPr>
      <w:rFonts w:ascii="Times New Roman" w:hAnsi="Times New Roman" w:cs="Times New Roman"/>
      <w:sz w:val="24"/>
      <w:szCs w:val="24"/>
    </w:rPr>
  </w:style>
  <w:style w:type="character" w:customStyle="1" w:styleId="FontStyle15">
    <w:name w:val="Font Style15"/>
    <w:basedOn w:val="a0"/>
    <w:rsid w:val="002B0B0A"/>
    <w:rPr>
      <w:rFonts w:ascii="Times New Roman" w:hAnsi="Times New Roman" w:cs="Times New Roman"/>
      <w:b/>
      <w:bCs/>
      <w:i/>
      <w:iCs/>
      <w:sz w:val="14"/>
      <w:szCs w:val="14"/>
    </w:rPr>
  </w:style>
  <w:style w:type="character" w:customStyle="1" w:styleId="FontStyle32">
    <w:name w:val="Font Style32"/>
    <w:basedOn w:val="a0"/>
    <w:rsid w:val="002B0B0A"/>
    <w:rPr>
      <w:rFonts w:ascii="Times New Roman" w:hAnsi="Times New Roman" w:cs="Times New Roman"/>
      <w:b/>
      <w:bCs/>
      <w:sz w:val="20"/>
      <w:szCs w:val="20"/>
    </w:rPr>
  </w:style>
  <w:style w:type="character" w:customStyle="1" w:styleId="FontStyle33">
    <w:name w:val="Font Style33"/>
    <w:basedOn w:val="a0"/>
    <w:rsid w:val="002B0B0A"/>
    <w:rPr>
      <w:rFonts w:ascii="Times New Roman" w:hAnsi="Times New Roman" w:cs="Times New Roman"/>
      <w:sz w:val="24"/>
      <w:szCs w:val="24"/>
    </w:rPr>
  </w:style>
  <w:style w:type="character" w:customStyle="1" w:styleId="FontStyle37">
    <w:name w:val="Font Style37"/>
    <w:basedOn w:val="a0"/>
    <w:rsid w:val="002B0B0A"/>
    <w:rPr>
      <w:rFonts w:ascii="Times New Roman" w:hAnsi="Times New Roman" w:cs="Times New Roman"/>
      <w:i/>
      <w:iCs/>
      <w:spacing w:val="-10"/>
      <w:sz w:val="24"/>
      <w:szCs w:val="24"/>
    </w:rPr>
  </w:style>
  <w:style w:type="character" w:customStyle="1" w:styleId="FontStyle40">
    <w:name w:val="Font Style40"/>
    <w:basedOn w:val="a0"/>
    <w:rsid w:val="002B0B0A"/>
    <w:rPr>
      <w:rFonts w:ascii="Times New Roman" w:hAnsi="Times New Roman" w:cs="Times New Roman"/>
      <w:sz w:val="26"/>
      <w:szCs w:val="26"/>
    </w:rPr>
  </w:style>
  <w:style w:type="paragraph" w:styleId="a4">
    <w:name w:val="Balloon Text"/>
    <w:basedOn w:val="a"/>
    <w:link w:val="a5"/>
    <w:uiPriority w:val="99"/>
    <w:semiHidden/>
    <w:unhideWhenUsed/>
    <w:rsid w:val="00DF22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22F2"/>
    <w:rPr>
      <w:rFonts w:ascii="Tahoma" w:hAnsi="Tahoma" w:cs="Tahoma"/>
      <w:sz w:val="16"/>
      <w:szCs w:val="16"/>
    </w:rPr>
  </w:style>
  <w:style w:type="character" w:styleId="a6">
    <w:name w:val="Hyperlink"/>
    <w:basedOn w:val="a0"/>
    <w:uiPriority w:val="99"/>
    <w:unhideWhenUsed/>
    <w:rsid w:val="00421A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A0AFF-CBC8-48FB-A88A-5AD0FCF6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2954</Words>
  <Characters>16844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6</cp:revision>
  <dcterms:created xsi:type="dcterms:W3CDTF">2014-04-18T05:55:00Z</dcterms:created>
  <dcterms:modified xsi:type="dcterms:W3CDTF">2014-04-18T16:24:00Z</dcterms:modified>
</cp:coreProperties>
</file>