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1D" w:rsidRPr="00EB51A0" w:rsidRDefault="00F40B1D" w:rsidP="00384A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hAnsi="Times New Roman" w:cs="Times New Roman"/>
          <w:b/>
          <w:sz w:val="28"/>
          <w:szCs w:val="28"/>
        </w:rPr>
        <w:t>Самообразование, мотивы, этапы достижения целей в работе преподавателя</w:t>
      </w:r>
    </w:p>
    <w:p w:rsidR="007D057F" w:rsidRPr="00EB51A0" w:rsidRDefault="007D057F" w:rsidP="007D057F">
      <w:pPr>
        <w:spacing w:before="300" w:after="30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EB51A0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«Воспитание, полученное человеком, закончено, достигло своей цели, когда человек настолько созрел, что обладает силой и волей самого себя образовывать в течение дальнейшей </w:t>
      </w:r>
      <w:proofErr w:type="gramStart"/>
      <w:r w:rsidRPr="00EB51A0">
        <w:rPr>
          <w:rFonts w:ascii="Times New Roman" w:hAnsi="Times New Roman" w:cs="Times New Roman"/>
          <w:b/>
          <w:i/>
          <w:color w:val="333333"/>
          <w:sz w:val="28"/>
          <w:szCs w:val="28"/>
        </w:rPr>
        <w:t>жизни</w:t>
      </w:r>
      <w:proofErr w:type="gramEnd"/>
      <w:r w:rsidRPr="00EB51A0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и знает способ и средства, как он это может осуществить в качестве индивидуума, воздействующего на мир.»</w:t>
      </w:r>
    </w:p>
    <w:p w:rsidR="007D057F" w:rsidRPr="00EB51A0" w:rsidRDefault="007D057F" w:rsidP="007D05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А. </w:t>
      </w:r>
      <w:proofErr w:type="spellStart"/>
      <w:r w:rsidRPr="00EB51A0">
        <w:rPr>
          <w:rFonts w:ascii="Times New Roman" w:hAnsi="Times New Roman" w:cs="Times New Roman"/>
          <w:b/>
          <w:i/>
          <w:color w:val="333333"/>
          <w:sz w:val="28"/>
          <w:szCs w:val="28"/>
        </w:rPr>
        <w:t>Дистервег</w:t>
      </w:r>
      <w:proofErr w:type="spellEnd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29BB" w:rsidRPr="00EB51A0" w:rsidRDefault="009A29BB" w:rsidP="007D05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– есть потребность творческого и ответствен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человека любой профессии, тем более для профессий с повышенной моральной и социальной ответственностью, каковой является профессия учителя.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Самообразование – процесс сознательной самостоятельной по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знавательной деятельности.</w:t>
      </w:r>
    </w:p>
    <w:p w:rsidR="009A29BB" w:rsidRPr="00EB51A0" w:rsidRDefault="009A29BB" w:rsidP="009A29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определяет понятие «самообразование» педагогический словарь: «САМООБРАЗОВАНИЕ, целенаправленная познавательная дея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тельность, управляемая самой личностью; приобретение систематических знаний в какой-либо области науки, техники, культуры, политической жиз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и т.п. В основе самообразования - интерес занимающегося в органиче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сочетании с самостоятельным изучением материала» (источник: пе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дагогический словарь на сайте </w:t>
      </w:r>
      <w:proofErr w:type="spellStart"/>
      <w:r w:rsidR="00C03FE4" w:rsidRPr="00EB51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B51A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"http://dictionary.fio.ru/" \t "_blank" </w:instrText>
      </w:r>
      <w:r w:rsidR="00C03FE4" w:rsidRPr="00EB51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B51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dictionary.fio.ru</w:t>
      </w:r>
      <w:proofErr w:type="spellEnd"/>
      <w:r w:rsidR="00C03FE4" w:rsidRPr="00EB51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proofErr w:type="gramStart"/>
      <w:r w:rsidRPr="00EB51A0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</w:p>
    <w:p w:rsidR="009A29BB" w:rsidRPr="00EB51A0" w:rsidRDefault="009A29BB" w:rsidP="009A29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преподавателя есть необходимое условие профессио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нальной деятельности педагога. Общество всегда предъявляло, и будет предъявлять к преподавателям самые высокие требования. Для того</w:t>
      </w:r>
      <w:proofErr w:type="gramStart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учить других нужно знать больше, чем все остальные. </w:t>
      </w:r>
      <w:proofErr w:type="gramStart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должен знать не только свой предмет,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 и др. Преподаватель должен учиться всему постоянно, потому что в лицах его студентов перед ним каждый год сменяются временные этапы, углубляются и даже меняются представления об окружающем мире.</w:t>
      </w:r>
      <w:proofErr w:type="gramEnd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преподавателя,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</w:t>
      </w:r>
    </w:p>
    <w:p w:rsidR="00EB51A0" w:rsidRDefault="00EB51A0" w:rsidP="001D38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854" w:rsidRPr="00EB51A0" w:rsidRDefault="009A29BB" w:rsidP="001D38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Мотивы, побуждающие преподавателя к самообразованию</w:t>
      </w:r>
    </w:p>
    <w:p w:rsidR="009A29BB" w:rsidRPr="00EB51A0" w:rsidRDefault="009A29BB" w:rsidP="009A29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EB51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Ежедневная работа с информацией.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Готовясь к уроку, выступлению, роди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тельскому собранию, классному часу, олим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пиаде и др. у учителя возникает необходимость поиска и анализа новой ин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формации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EB51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Желание творчества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Преподаватель – профессия творческая. Творческий чело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большего. Работа должна быть интересной и достав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удовольствие.</w:t>
      </w:r>
      <w:r w:rsidR="00384A44"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384A44" w:rsidRPr="00EB51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Стремительный рост современной науки. </w:t>
      </w:r>
      <w:r w:rsidR="00384A44"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психологии и педагогики. В эпоху автомобилей негоже пользоваться телегой.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EB51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Изменения, происходящие в жизни общества.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изменения в первую очередь отражаются на студентах, формируют их мировоззрение, и соответственно, очень часто, формируют образ преподавателя как «несовременного чело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века»</w:t>
      </w:r>
      <w:r w:rsidR="00384A44"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gramStart"/>
      <w:r w:rsidR="00384A44" w:rsidRPr="00EB51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-К</w:t>
      </w:r>
      <w:proofErr w:type="gramEnd"/>
      <w:r w:rsidR="00384A44" w:rsidRPr="00EB51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онкуренция. </w:t>
      </w:r>
      <w:r w:rsidR="00384A44" w:rsidRPr="00EB5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секрет, что многие родители, приводя ребенка в школу, просятся в класс к конкретному учителю, предметнику или классному руководителю. Если учитель на хорошем счету у администрации, методического совета, отдела народного образования, он имеет больше прав в выборе классов, нагрузки и др.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EB51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Общественное мнение.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Преподавателю не безразлично, считают его «хорошим» или «плохим». Плохим преподавателем быть обидно.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EB51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Материальное стимулирование.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 преподавателя, мнение аттестацион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комиссии, премии, надбавки, а может быть даже звания и правитель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ственные награды – все это зависит от квалификации и мастерства преподавателя. Без постоянного усвоения новых знаний этого не добиться.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EB51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Интерес.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 просто интересно. Говорят: «Врачу – исцелился сам!» Как человек, который ежедневно учит, не будет постоянно учиться</w:t>
      </w:r>
      <w:proofErr w:type="gramStart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ли он тогда преподавать?</w:t>
      </w:r>
    </w:p>
    <w:p w:rsidR="00CE0D6F" w:rsidRPr="00EB51A0" w:rsidRDefault="009A29BB" w:rsidP="001D38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самообразования преподавателя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Специфика педагогической деятельности такова, что для эффективной деятельности преподавателя должен владеть знанием собственного предмета, методиками его преподавания, психологией и педагогикой, иметь общий высокий уровень культуры, знать приемы риторики, основы мониторинга, обладать большой эрудицией. Этот перечень далеко не полон. Но без этих навыков преподаватель не может эффективно учить и воспитывать. Попробуем перечислить основные направления, в которых преподаватель должен совершенствоваться и заниматься самообразованием.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(предмет преподавания)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психолого-педагогическое (ориентированное на учеников и родителей)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психологическое (имидж, общение, искусство влияния, лидерские качества 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др.)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методическое (педагогические технологии, формы, методы и приемы обучения)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правовое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эстетическое (гуманитарное)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историческое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иностранные языки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политическое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информационно-компьютерные технологии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охрана здоровья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интересы и хобби</w:t>
      </w:r>
      <w:proofErr w:type="gramEnd"/>
    </w:p>
    <w:p w:rsidR="009A29BB" w:rsidRPr="00EB51A0" w:rsidRDefault="009A29BB" w:rsidP="009A29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E0D6F" w:rsidRPr="00EB5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самообразования</w:t>
      </w:r>
    </w:p>
    <w:p w:rsidR="007D057F" w:rsidRPr="00EB51A0" w:rsidRDefault="007D057F" w:rsidP="009A29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1A0">
        <w:rPr>
          <w:rFonts w:ascii="Times New Roman" w:eastAsia="Calibri" w:hAnsi="Times New Roman" w:cs="Times New Roman"/>
          <w:sz w:val="28"/>
          <w:szCs w:val="28"/>
        </w:rPr>
        <w:t>В чем заключается суть процесса самообразования? Учитель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знаний, и где их искать?</w:t>
      </w:r>
      <w:r w:rsidRPr="00EB51A0">
        <w:rPr>
          <w:rFonts w:ascii="Times New Roman" w:eastAsia="Calibri" w:hAnsi="Times New Roman" w:cs="Times New Roman"/>
          <w:sz w:val="28"/>
          <w:szCs w:val="28"/>
        </w:rPr>
        <w:br/>
        <w:t>• Телевидение</w:t>
      </w:r>
      <w:r w:rsidRPr="00EB51A0">
        <w:rPr>
          <w:rFonts w:ascii="Times New Roman" w:eastAsia="Calibri" w:hAnsi="Times New Roman" w:cs="Times New Roman"/>
          <w:sz w:val="28"/>
          <w:szCs w:val="28"/>
        </w:rPr>
        <w:br/>
        <w:t>• Газеты, журналы</w:t>
      </w:r>
      <w:r w:rsidRPr="00EB51A0">
        <w:rPr>
          <w:rFonts w:ascii="Times New Roman" w:eastAsia="Calibri" w:hAnsi="Times New Roman" w:cs="Times New Roman"/>
          <w:sz w:val="28"/>
          <w:szCs w:val="28"/>
        </w:rPr>
        <w:br/>
        <w:t>• Литература (методическая, научно-популярная, публицистическая, художественная и др.)</w:t>
      </w:r>
      <w:r w:rsidRPr="00EB51A0">
        <w:rPr>
          <w:rFonts w:ascii="Times New Roman" w:eastAsia="Calibri" w:hAnsi="Times New Roman" w:cs="Times New Roman"/>
          <w:sz w:val="28"/>
          <w:szCs w:val="28"/>
        </w:rPr>
        <w:br/>
        <w:t>• Интернет</w:t>
      </w:r>
      <w:r w:rsidRPr="00EB51A0">
        <w:rPr>
          <w:rFonts w:ascii="Times New Roman" w:eastAsia="Calibri" w:hAnsi="Times New Roman" w:cs="Times New Roman"/>
          <w:sz w:val="28"/>
          <w:szCs w:val="28"/>
        </w:rPr>
        <w:br/>
        <w:t>• Видео, аудио информация на различных носителях</w:t>
      </w:r>
      <w:r w:rsidRPr="00EB51A0">
        <w:rPr>
          <w:rFonts w:ascii="Times New Roman" w:eastAsia="Calibri" w:hAnsi="Times New Roman" w:cs="Times New Roman"/>
          <w:sz w:val="28"/>
          <w:szCs w:val="28"/>
        </w:rPr>
        <w:br/>
        <w:t>• Платные курсы</w:t>
      </w:r>
      <w:r w:rsidRPr="00EB51A0">
        <w:rPr>
          <w:rFonts w:ascii="Times New Roman" w:eastAsia="Calibri" w:hAnsi="Times New Roman" w:cs="Times New Roman"/>
          <w:sz w:val="28"/>
          <w:szCs w:val="28"/>
        </w:rPr>
        <w:br/>
        <w:t>• Семинары и конференции</w:t>
      </w:r>
      <w:r w:rsidRPr="00EB51A0">
        <w:rPr>
          <w:rFonts w:ascii="Times New Roman" w:eastAsia="Calibri" w:hAnsi="Times New Roman" w:cs="Times New Roman"/>
          <w:sz w:val="28"/>
          <w:szCs w:val="28"/>
        </w:rPr>
        <w:br/>
        <w:t>• Мастер-классы</w:t>
      </w:r>
      <w:r w:rsidRPr="00EB51A0">
        <w:rPr>
          <w:rFonts w:ascii="Times New Roman" w:eastAsia="Calibri" w:hAnsi="Times New Roman" w:cs="Times New Roman"/>
          <w:sz w:val="28"/>
          <w:szCs w:val="28"/>
        </w:rPr>
        <w:br/>
        <w:t>• Мероприятия по обмену опытом</w:t>
      </w:r>
      <w:r w:rsidRPr="00EB51A0">
        <w:rPr>
          <w:rFonts w:ascii="Times New Roman" w:eastAsia="Calibri" w:hAnsi="Times New Roman" w:cs="Times New Roman"/>
          <w:sz w:val="28"/>
          <w:szCs w:val="28"/>
        </w:rPr>
        <w:br/>
        <w:t>• Экскурсии, театры, выставки, музеи, концерты</w:t>
      </w:r>
      <w:r w:rsidRPr="00EB51A0">
        <w:rPr>
          <w:rFonts w:ascii="Times New Roman" w:eastAsia="Calibri" w:hAnsi="Times New Roman" w:cs="Times New Roman"/>
          <w:sz w:val="28"/>
          <w:szCs w:val="28"/>
        </w:rPr>
        <w:br/>
        <w:t>• Курсы повышения квалификации</w:t>
      </w:r>
      <w:r w:rsidRPr="00EB51A0">
        <w:rPr>
          <w:rFonts w:ascii="Times New Roman" w:eastAsia="Calibri" w:hAnsi="Times New Roman" w:cs="Times New Roman"/>
          <w:sz w:val="28"/>
          <w:szCs w:val="28"/>
        </w:rPr>
        <w:br/>
        <w:t>• Путешествия</w:t>
      </w:r>
      <w:proofErr w:type="gramStart"/>
      <w:r w:rsidRPr="00EB51A0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EB51A0">
        <w:rPr>
          <w:rFonts w:ascii="Times New Roman" w:eastAsia="Calibri" w:hAnsi="Times New Roman" w:cs="Times New Roman"/>
          <w:sz w:val="28"/>
          <w:szCs w:val="28"/>
        </w:rPr>
        <w:t xml:space="preserve"> общем случае, все источники делятся на источники знаний, способствующие личностному росту, и источники, способствующие профессиональному росту. Однако они могут способствовать и тому и другому одновременно.</w:t>
      </w:r>
      <w:r w:rsidRPr="00EB51A0">
        <w:rPr>
          <w:rFonts w:ascii="Times New Roman" w:eastAsia="Calibri" w:hAnsi="Times New Roman" w:cs="Times New Roman"/>
          <w:sz w:val="28"/>
          <w:szCs w:val="28"/>
        </w:rPr>
        <w:br/>
      </w:r>
    </w:p>
    <w:p w:rsidR="00EB51A0" w:rsidRPr="00EB51A0" w:rsidRDefault="00CE0D6F" w:rsidP="00EB51A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деятельности, составляющие процесс самообразования преподавателя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представить деятельность преподавателя в области самообразования списком глаголов, то получится: читать, изучать, апробировать, анализировать, наблюдать и писать. Какова же предметная область 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приложения этих глаголов?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</w:rPr>
        <w:t>• Систематический просмотр, прослушивание выступлений ведущих мировых исполнителей, учащихся своего класса и других школ, посещение концертов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Чтение конкретных педагогических периодических изданий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Чтение методической, педагогической и предметной литературы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Обзор в Интернете информации по преподаваемому предмету, педагогике, психологии, педагогических технологий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Прослушивание выступлений ведущих мировых исполнителей, учащихся своего класса и других школ, посещение концертов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Решение задач, упражнений, тестов, кроссвордов и других заданий по своему предмету повышенной сложности, или нестандартной формы 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Дискуссии, совещания, обмен опытом с коллегами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Изучение современных психологических методик в процессе интерактивных тренингов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Изучение иностранных языков, для чтения информации о достижениях мировой педагогики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Систематическое прохождение курсов повышения квалификации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Проведение открытых уроков для анализа со стороны коллег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кружковой и внеклассной деятельности по предмету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Изучение информационно-компьютерных технологий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Посещение предметных выставок и тематические экскурсии по предмету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Общение с коллегами в школе, районе, городе и в Интернете</w:t>
      </w:r>
    </w:p>
    <w:p w:rsidR="00CE0D6F" w:rsidRPr="00EB51A0" w:rsidRDefault="00CE0D6F" w:rsidP="00EB51A0">
      <w:pPr>
        <w:shd w:val="clear" w:color="auto" w:fill="FFFFFF"/>
        <w:tabs>
          <w:tab w:val="left" w:pos="371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самообразования</w:t>
      </w:r>
    </w:p>
    <w:p w:rsidR="00000000" w:rsidRPr="00EB51A0" w:rsidRDefault="00EB51A0" w:rsidP="00EB51A0">
      <w:pPr>
        <w:pStyle w:val="a5"/>
        <w:numPr>
          <w:ilvl w:val="0"/>
          <w:numId w:val="8"/>
        </w:numPr>
        <w:shd w:val="clear" w:color="auto" w:fill="FFFFFF"/>
        <w:tabs>
          <w:tab w:val="left" w:pos="3717"/>
        </w:tabs>
        <w:spacing w:before="100" w:beforeAutospacing="1" w:after="100" w:afterAutospacing="1"/>
        <w:rPr>
          <w:color w:val="000000"/>
          <w:sz w:val="28"/>
          <w:szCs w:val="28"/>
        </w:rPr>
      </w:pPr>
      <w:r w:rsidRPr="00EB51A0">
        <w:rPr>
          <w:b/>
          <w:color w:val="000000"/>
          <w:sz w:val="28"/>
          <w:szCs w:val="28"/>
        </w:rPr>
        <w:t xml:space="preserve">Диагностический </w:t>
      </w:r>
      <w:r w:rsidRPr="00EB51A0">
        <w:rPr>
          <w:color w:val="000000"/>
          <w:sz w:val="28"/>
          <w:szCs w:val="28"/>
        </w:rPr>
        <w:t xml:space="preserve">отвечаю на вопросы: знаю ли я это и зачем мне это надо знать, определяю мои  потребности, интересы, затруднения в практической профессиональной деятельности. </w:t>
      </w:r>
    </w:p>
    <w:p w:rsidR="00000000" w:rsidRPr="00EB51A0" w:rsidRDefault="00EB51A0" w:rsidP="00EB51A0">
      <w:pPr>
        <w:pStyle w:val="a5"/>
        <w:numPr>
          <w:ilvl w:val="0"/>
          <w:numId w:val="8"/>
        </w:numPr>
        <w:shd w:val="clear" w:color="auto" w:fill="FFFFFF"/>
        <w:tabs>
          <w:tab w:val="left" w:pos="3717"/>
        </w:tabs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EB51A0">
        <w:rPr>
          <w:b/>
          <w:color w:val="000000"/>
          <w:sz w:val="28"/>
          <w:szCs w:val="28"/>
        </w:rPr>
        <w:t xml:space="preserve">Информационно-мотивационный </w:t>
      </w:r>
      <w:r w:rsidRPr="00EB51A0">
        <w:rPr>
          <w:color w:val="000000"/>
          <w:sz w:val="28"/>
          <w:szCs w:val="28"/>
        </w:rPr>
        <w:t xml:space="preserve">результатом работы является пробуждение интереса  </w:t>
      </w:r>
      <w:r w:rsidRPr="00EB51A0">
        <w:rPr>
          <w:color w:val="000000"/>
          <w:sz w:val="28"/>
          <w:szCs w:val="28"/>
        </w:rPr>
        <w:t xml:space="preserve">к особенностям своей «Я </w:t>
      </w:r>
      <w:r w:rsidRPr="00EB51A0">
        <w:rPr>
          <w:color w:val="000000"/>
          <w:sz w:val="28"/>
          <w:szCs w:val="28"/>
        </w:rPr>
        <w:t xml:space="preserve">- </w:t>
      </w:r>
      <w:r w:rsidRPr="00EB51A0">
        <w:rPr>
          <w:color w:val="000000"/>
          <w:sz w:val="28"/>
          <w:szCs w:val="28"/>
        </w:rPr>
        <w:t xml:space="preserve">концепции» и своего </w:t>
      </w:r>
      <w:r w:rsidRPr="00EB51A0">
        <w:rPr>
          <w:color w:val="000000"/>
          <w:sz w:val="28"/>
          <w:szCs w:val="28"/>
        </w:rPr>
        <w:lastRenderedPageBreak/>
        <w:t xml:space="preserve">профессионального развития, причинам и источникам </w:t>
      </w:r>
      <w:proofErr w:type="gramStart"/>
      <w:r w:rsidRPr="00EB51A0">
        <w:rPr>
          <w:color w:val="000000"/>
          <w:sz w:val="28"/>
          <w:szCs w:val="28"/>
        </w:rPr>
        <w:t>своих</w:t>
      </w:r>
      <w:proofErr w:type="gramEnd"/>
      <w:r w:rsidRPr="00EB51A0">
        <w:rPr>
          <w:color w:val="000000"/>
          <w:sz w:val="28"/>
          <w:szCs w:val="28"/>
        </w:rPr>
        <w:t xml:space="preserve"> практических</w:t>
      </w:r>
      <w:r w:rsidRPr="00EB51A0">
        <w:rPr>
          <w:b/>
          <w:color w:val="000000"/>
          <w:sz w:val="28"/>
          <w:szCs w:val="28"/>
        </w:rPr>
        <w:t xml:space="preserve"> </w:t>
      </w:r>
    </w:p>
    <w:p w:rsidR="00000000" w:rsidRPr="00EB51A0" w:rsidRDefault="00EB51A0" w:rsidP="00EB51A0">
      <w:pPr>
        <w:pStyle w:val="a5"/>
        <w:numPr>
          <w:ilvl w:val="0"/>
          <w:numId w:val="8"/>
        </w:numPr>
        <w:shd w:val="clear" w:color="auto" w:fill="FFFFFF"/>
        <w:tabs>
          <w:tab w:val="left" w:pos="3717"/>
        </w:tabs>
        <w:spacing w:before="100" w:beforeAutospacing="1" w:after="100" w:afterAutospacing="1"/>
        <w:rPr>
          <w:b/>
          <w:color w:val="000000"/>
          <w:sz w:val="28"/>
          <w:szCs w:val="28"/>
        </w:rPr>
      </w:pPr>
      <w:proofErr w:type="gramStart"/>
      <w:r w:rsidRPr="00EB51A0">
        <w:rPr>
          <w:b/>
          <w:color w:val="000000"/>
          <w:sz w:val="28"/>
          <w:szCs w:val="28"/>
        </w:rPr>
        <w:t>Проектно-мотивационный</w:t>
      </w:r>
      <w:proofErr w:type="gramEnd"/>
      <w:r w:rsidRPr="00EB51A0">
        <w:rPr>
          <w:b/>
          <w:color w:val="000000"/>
          <w:sz w:val="28"/>
          <w:szCs w:val="28"/>
        </w:rPr>
        <w:t xml:space="preserve"> </w:t>
      </w:r>
      <w:r w:rsidRPr="00EB51A0">
        <w:rPr>
          <w:color w:val="000000"/>
          <w:sz w:val="28"/>
          <w:szCs w:val="28"/>
        </w:rPr>
        <w:t xml:space="preserve">выстраиваю индивидуальную перспективную программу профессионального развития и саморазвития. </w:t>
      </w:r>
    </w:p>
    <w:p w:rsidR="00000000" w:rsidRPr="00EB51A0" w:rsidRDefault="00EB51A0" w:rsidP="00EB51A0">
      <w:pPr>
        <w:pStyle w:val="a5"/>
        <w:numPr>
          <w:ilvl w:val="0"/>
          <w:numId w:val="8"/>
        </w:numPr>
        <w:shd w:val="clear" w:color="auto" w:fill="FFFFFF"/>
        <w:tabs>
          <w:tab w:val="left" w:pos="3717"/>
        </w:tabs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EB51A0">
        <w:rPr>
          <w:b/>
          <w:color w:val="000000"/>
          <w:sz w:val="28"/>
          <w:szCs w:val="28"/>
        </w:rPr>
        <w:t>Обобщающий</w:t>
      </w:r>
      <w:proofErr w:type="gramEnd"/>
      <w:r w:rsidRPr="00EB51A0">
        <w:rPr>
          <w:b/>
          <w:color w:val="000000"/>
          <w:sz w:val="28"/>
          <w:szCs w:val="28"/>
        </w:rPr>
        <w:t xml:space="preserve"> </w:t>
      </w:r>
      <w:r w:rsidRPr="00EB51A0">
        <w:rPr>
          <w:color w:val="000000"/>
          <w:sz w:val="28"/>
          <w:szCs w:val="28"/>
        </w:rPr>
        <w:t xml:space="preserve">завершающим моментом является готовность к самореализации в своей практической деятельности полученных знаний, рекомендаций, оценка степени значимости полученной информации. </w:t>
      </w:r>
    </w:p>
    <w:p w:rsidR="00CE0D6F" w:rsidRPr="00EB51A0" w:rsidRDefault="00CE0D6F" w:rsidP="00EB51A0">
      <w:pPr>
        <w:shd w:val="clear" w:color="auto" w:fill="FFFFFF"/>
        <w:tabs>
          <w:tab w:val="left" w:pos="371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Формы и методы  руководства самообразованием учителей со стороны администрации школы:</w:t>
      </w:r>
    </w:p>
    <w:p w:rsidR="00C8543F" w:rsidRPr="00EB51A0" w:rsidRDefault="00ED67CD" w:rsidP="00CE0D6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717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Вынесение на педсоветы, заседания МО вопросов, связанных с самообразованием. Систематическое разъяснение роли самообразовательной работы, организация выступлений учителей по вопросам обмена опытом самообразования.</w:t>
      </w:r>
    </w:p>
    <w:p w:rsidR="00C8543F" w:rsidRPr="00EB51A0" w:rsidRDefault="00ED67CD" w:rsidP="00CE0D6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717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руководителей школ с учителями об основных направлениях самообразования.</w:t>
      </w:r>
    </w:p>
    <w:p w:rsidR="00C8543F" w:rsidRPr="00EB51A0" w:rsidRDefault="00ED67CD" w:rsidP="00CE0D6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717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обсуждение руководителями школ и учителями методов изучения трудных разделов и тем программы. Разработка отдельных рекомендаций с целью повышения педагогической эффективности уроков.</w:t>
      </w:r>
    </w:p>
    <w:p w:rsidR="00C8543F" w:rsidRPr="00EB51A0" w:rsidRDefault="00ED67CD" w:rsidP="00CE0D6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717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учителям в обобщении своего опыта, подготовке докладов по проблемам педагогики, стимулирование наиболее подготовленных учителей к научно-исследовательской работе.</w:t>
      </w:r>
    </w:p>
    <w:p w:rsidR="00C8543F" w:rsidRPr="00EB51A0" w:rsidRDefault="00ED67CD" w:rsidP="00CE0D6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717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циклов лекций, групповых и индивидуальных консультаций, семинаров.</w:t>
      </w:r>
    </w:p>
    <w:p w:rsidR="00CE0D6F" w:rsidRPr="00EB51A0" w:rsidRDefault="00ED67CD" w:rsidP="00CE0D6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717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Систематическое подведение итогов самообразовательной работы учителя (собеседования, отчеты на педсоветах и заседаниях МО), определение задач и содержания самообразования на новый учебный год, анализ качественных итогов учебно-воспитательного процесса. </w:t>
      </w:r>
    </w:p>
    <w:p w:rsidR="00EB51A0" w:rsidRPr="00EB51A0" w:rsidRDefault="00EB51A0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1A0" w:rsidRPr="00EB51A0" w:rsidRDefault="00EB51A0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9BB" w:rsidRPr="00EB51A0" w:rsidRDefault="009A29BB" w:rsidP="00EB51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самообразования преподавателя</w:t>
      </w:r>
    </w:p>
    <w:p w:rsidR="009A29BB" w:rsidRPr="00EB51A0" w:rsidRDefault="009A29BB" w:rsidP="009A29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формы самообразования можно условно поделить на две группы: индивидуальная и групповая. В индивидуальной форме инициатором является сам преподаватель, однако руководители методических и административных структур могут инициировать и стимулировать этот процесс. Групповая форма в виде деятельности методического объединения, семинаров, практикумов, курсов повышения квалификации обеспечивает обратную связь между результатами индивидуального самообразования и самим преподавателем. Организовывается чаще всего руководством отделов 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и, к сожалению, в современном мире часто является единственным стимулом к самообразованию учителей.</w:t>
      </w:r>
    </w:p>
    <w:p w:rsidR="00CE0D6F" w:rsidRPr="00EB51A0" w:rsidRDefault="00CE0D6F" w:rsidP="00EB51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Продуктивность процесса самообразования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процессе самообразования реализуется потребность педагога к собственному развитию и саморазвитию.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Педагог владеет способами самопознания и самоанализа педагогического опыта. 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Педагог обладает развитой способностью к рефлексии. Педагогическая рефлексия является необходимым атрибутом учителя-профессионала</w:t>
      </w:r>
      <w:proofErr w:type="gramStart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анализе педагогической деятельности возникает необходимость получения теоретических знаний, необходимость овладения диагностикой — самодиагностикой и диагностикой учащихся, необходимость приобретения практических умений анализа педагогического опыта.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Программа профессионального развития учителя включает в себя возможность исследовательской, поисковой деятельности.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Педагог обладает готовностью к педагогическому творчеству.</w:t>
      </w:r>
    </w:p>
    <w:p w:rsidR="00CE0D6F" w:rsidRPr="00EB51A0" w:rsidRDefault="00CE0D6F" w:rsidP="009A29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Осуществляется взаимосвязь личностного и профессионального развития и саморазвития. 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Самообразование  и информационно-компьютерные технологии.</w:t>
      </w:r>
    </w:p>
    <w:p w:rsidR="00CE0D6F" w:rsidRPr="00EB51A0" w:rsidRDefault="00CE0D6F" w:rsidP="00CE0D6F">
      <w:pPr>
        <w:shd w:val="clear" w:color="auto" w:fill="FFFFFF"/>
        <w:tabs>
          <w:tab w:val="left" w:pos="1038"/>
        </w:tabs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Интернет – универсальный и самый дешевый источник педагогической, методической и научной информации </w:t>
      </w:r>
    </w:p>
    <w:p w:rsidR="00CE0D6F" w:rsidRPr="00EB51A0" w:rsidRDefault="00CE0D6F" w:rsidP="00CE0D6F">
      <w:pPr>
        <w:shd w:val="clear" w:color="auto" w:fill="FFFFFF"/>
        <w:tabs>
          <w:tab w:val="left" w:pos="10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Средства коммуникации Интернет позволяют обмениваться опытом, учиться, советоваться с коллегами во всем мире. Обсуждение в форумах, конференциях Интернета значительно расширяет аудиторию заинтересованных лиц, работающих над </w:t>
      </w:r>
      <w:proofErr w:type="gramStart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аналогичными проблемами</w:t>
      </w:r>
      <w:proofErr w:type="gramEnd"/>
    </w:p>
    <w:p w:rsidR="00CE0D6F" w:rsidRPr="00EB51A0" w:rsidRDefault="00CE0D6F" w:rsidP="00CE0D6F">
      <w:pPr>
        <w:shd w:val="clear" w:color="auto" w:fill="FFFFFF"/>
        <w:tabs>
          <w:tab w:val="left" w:pos="10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Программное обеспечение компьютера позволяет более эффективно и наглядно вести учительскую документацию, отчетность и мониторинг при работе над темой</w:t>
      </w:r>
    </w:p>
    <w:p w:rsidR="00CE0D6F" w:rsidRPr="00EB51A0" w:rsidRDefault="00CE0D6F" w:rsidP="00CE0D6F">
      <w:pPr>
        <w:shd w:val="clear" w:color="auto" w:fill="FFFFFF"/>
        <w:tabs>
          <w:tab w:val="left" w:pos="10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Компьютер является универсальным и емким хранилищем материалов, необходимых учителю в работе</w:t>
      </w:r>
    </w:p>
    <w:p w:rsidR="00CE0D6F" w:rsidRPr="00EB51A0" w:rsidRDefault="00CE0D6F" w:rsidP="00CE0D6F">
      <w:pPr>
        <w:shd w:val="clear" w:color="auto" w:fill="FFFFFF"/>
        <w:tabs>
          <w:tab w:val="left" w:pos="10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Информационно-компьютерные технологии значительно расширяют перечень тем для работы учителя в процессе самообразования</w:t>
      </w:r>
    </w:p>
    <w:p w:rsidR="00CE0D6F" w:rsidRPr="00EB51A0" w:rsidRDefault="00CE0D6F" w:rsidP="00CE0D6F">
      <w:pPr>
        <w:shd w:val="clear" w:color="auto" w:fill="FFFFFF"/>
        <w:tabs>
          <w:tab w:val="left" w:pos="10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Имидж современного учителя немыслим без знания им информационно компьютерных технологий. </w:t>
      </w:r>
    </w:p>
    <w:p w:rsidR="009A29BB" w:rsidRPr="00EB51A0" w:rsidRDefault="009A29BB" w:rsidP="00EB51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самообразования</w:t>
      </w:r>
    </w:p>
    <w:p w:rsidR="009A29BB" w:rsidRPr="00EB51A0" w:rsidRDefault="009A29BB" w:rsidP="009A29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деятельность бессмысленна, если в ее результате не создается некий продукт, или нет каких-либо достижений.</w:t>
      </w:r>
    </w:p>
    <w:p w:rsidR="009A29BB" w:rsidRPr="00EB51A0" w:rsidRDefault="009A29BB" w:rsidP="009A29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личном плане самообразования учителя обязательно должен быть список результатов, которые должны быть достигнуты за определенный срок.</w:t>
      </w:r>
    </w:p>
    <w:p w:rsidR="009A29BB" w:rsidRPr="00EB51A0" w:rsidRDefault="009A29BB" w:rsidP="009A29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могут быть результаты самообразования учителя:</w:t>
      </w:r>
    </w:p>
    <w:p w:rsidR="009A29BB" w:rsidRPr="00EB51A0" w:rsidRDefault="009A29BB" w:rsidP="009A29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преподавания предмета;</w:t>
      </w:r>
    </w:p>
    <w:p w:rsidR="009A29BB" w:rsidRPr="00EB51A0" w:rsidRDefault="009A29BB" w:rsidP="009A29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разработанные или изданные методические пособия, статьи, программы, сценарии, исследования;</w:t>
      </w:r>
    </w:p>
    <w:p w:rsidR="009A29BB" w:rsidRPr="00EB51A0" w:rsidRDefault="009A29BB" w:rsidP="009A29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новых форм, методов и приемов обучения;</w:t>
      </w:r>
    </w:p>
    <w:p w:rsidR="009A29BB" w:rsidRPr="00EB51A0" w:rsidRDefault="009A29BB" w:rsidP="009A29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докладов, выступлений, выставок, семинаров, мастер-классов и других форм представления новых знаний и опыта по своей теме самообразования; дидактических материалов, тестов, наглядностей;</w:t>
      </w:r>
    </w:p>
    <w:p w:rsidR="009A29BB" w:rsidRPr="00EB51A0" w:rsidRDefault="009A29BB" w:rsidP="009A29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методических рекомендаций по применению новой информационной технологии;</w:t>
      </w:r>
    </w:p>
    <w:p w:rsidR="009A29BB" w:rsidRPr="00EB51A0" w:rsidRDefault="009A29BB" w:rsidP="009A29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проведение открытых уроков по собственным, новаторским технологиям;</w:t>
      </w:r>
    </w:p>
    <w:p w:rsidR="009A29BB" w:rsidRPr="00EB51A0" w:rsidRDefault="009A29BB" w:rsidP="009A29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комплектов педагогических разработок;</w:t>
      </w:r>
    </w:p>
    <w:p w:rsidR="009A29BB" w:rsidRPr="00EB51A0" w:rsidRDefault="009A29BB" w:rsidP="009A29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тренингов, семинаров, конференций, мастер-классов, обобщение опыта по исследуемой проблеме (теме);</w:t>
      </w:r>
    </w:p>
    <w:p w:rsidR="00EB51A0" w:rsidRPr="00EB51A0" w:rsidRDefault="009A29BB" w:rsidP="00384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престижа образовательного учреждения.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Конечно, самым эффективным способом показать результаты преподавательского творчества является размещение материалов в Интернете. Сколько уникальных разработок, методик, статей, дидактического материала пылится в наших преподавательских комнатах и не имеет выхода на широкую преподавательскую общественность. Возможность </w:t>
      </w:r>
      <w:proofErr w:type="gramStart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материал в Интернете, позволяет преподавателю аккумулировать свои работы в некой виртуальной преподавательской библиотеке, где его коллеги могут посмотреть работу педагога, воспользоваться ее результатами, дополнить, оставить отзыв и обсудить. В этом случае бесценный педагогический опыт становится 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независимым от времени и пространства.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4A44" w:rsidRPr="00EB51A0" w:rsidRDefault="00384A44" w:rsidP="00EB51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</w:t>
      </w:r>
      <w:r w:rsidR="00CE0D6F" w:rsidRPr="00EB5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 по </w:t>
      </w:r>
      <w:r w:rsidRPr="00EB5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</w:t>
      </w:r>
      <w:r w:rsidR="00CE0D6F" w:rsidRPr="00EB5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</w:p>
    <w:p w:rsidR="00384A44" w:rsidRPr="00EB51A0" w:rsidRDefault="00384A44" w:rsidP="00384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самообразования учитывается профессиональный уровень преподавателей, используются различные критерии, позволяющие отнести преподавателей к той или иной группе и в соответствии с этим выбрать цели и способы обучения.</w:t>
      </w:r>
    </w:p>
    <w:p w:rsidR="00384A44" w:rsidRPr="00EB51A0" w:rsidRDefault="00384A44" w:rsidP="00384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Начинающему преподавателю самостоятельная работа по самообразованию позволяет пополнять и конкретизировать свои знания, осуществлять глубокий и детальный анализ возникающих в работе с детьми ситуаций.</w:t>
      </w:r>
    </w:p>
    <w:p w:rsidR="00384A44" w:rsidRPr="00EB51A0" w:rsidRDefault="00384A44" w:rsidP="00384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со стажем имеет возможность не только пополнить копилку своих знаний, но и найти эффективные, приоритетные для себя приемы развивающей и коррекционной работы со студентами и родителями, овладеть элементарной диагностической и исследовательской деятельностью.</w:t>
      </w:r>
    </w:p>
    <w:p w:rsidR="00384A44" w:rsidRPr="00EB51A0" w:rsidRDefault="00384A44" w:rsidP="00384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 преподавателей развивается потребность в постоянном пополнении педагогических знаний, формируется гибкость мышления, умение моделировать и прогнозировать воспитательно-образовательный процесс, раскрывается творческий потенциал.</w:t>
      </w:r>
    </w:p>
    <w:p w:rsidR="00384A44" w:rsidRPr="00EB51A0" w:rsidRDefault="00384A44" w:rsidP="00384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Преподаватель, владеющий навыками самостоятельной работы, имеет возможность подготовиться и перейти к целенаправленной научно-практической,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воспитательно-образовательного процесса и результативность педагогической деятельности</w:t>
      </w:r>
    </w:p>
    <w:p w:rsidR="00384A44" w:rsidRPr="00EB51A0" w:rsidRDefault="00384A44" w:rsidP="00384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условием является правильно организованная и проводимая в системе работа по самообразованию. К сожалению, не всегда и не все преподаватели владеют навыками самостоятельной работы (испытывают затруднения в подборе и изучении методической литературы, в выборе темы, постановке целей и задач и </w:t>
      </w:r>
      <w:proofErr w:type="spellStart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E0D6F" w:rsidRPr="00EB51A0" w:rsidRDefault="00CE0D6F" w:rsidP="001D38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Личный план самообразования преподавателя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выбранной темы учитель разрабатывает </w:t>
      </w:r>
      <w:r w:rsidRPr="00EB5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личный план работы 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поставленной перед собой проблемой. 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плане указываются: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название темы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• цели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задачи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предполагаемый результат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этапы работы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сроки выполнения каждого этапа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действия и мероприятия, проводимые в процессе работы над темой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способ демонстрации результата проделанной работы</w:t>
      </w:r>
    </w:p>
    <w:p w:rsidR="00CE0D6F" w:rsidRPr="00EB51A0" w:rsidRDefault="00CE0D6F" w:rsidP="00CE0D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форма отчета по проделанной работе </w:t>
      </w:r>
    </w:p>
    <w:p w:rsidR="009A29BB" w:rsidRPr="00EB51A0" w:rsidRDefault="00CE0D6F" w:rsidP="009A29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работы над темой каждый учитель должен написать отчет с анализом, выводами и </w:t>
      </w:r>
      <w:proofErr w:type="spellStart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рекомендациямидля</w:t>
      </w:r>
      <w:proofErr w:type="spellEnd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учителей</w:t>
      </w:r>
      <w:proofErr w:type="gramStart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29BB" w:rsidRPr="00EB51A0" w:rsidRDefault="009A29BB" w:rsidP="009A29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больше информации, методов и инструментов в своей работе использует преподаватель, тем больше эффект от его работы. Но какой бы современный компьютер и самый быстрый Интернет преподавателю не обеспечить, самое главное – это желание работать над собой и способность творить, учиться, экспериментировать и делиться своими знаниями и опытом, приобретенными в процессе самообразования.</w:t>
      </w:r>
    </w:p>
    <w:p w:rsidR="009A29BB" w:rsidRPr="00EB51A0" w:rsidRDefault="001D3854" w:rsidP="009A29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A29BB" w:rsidRPr="00EB51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спользуемая литература:</w:t>
      </w:r>
    </w:p>
    <w:p w:rsidR="009A29BB" w:rsidRPr="00EB51A0" w:rsidRDefault="009A29BB" w:rsidP="009A2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Митина Л.М. Учитель как личность и профессионал. – М.: Дело, 1994.</w:t>
      </w:r>
    </w:p>
    <w:p w:rsidR="009A29BB" w:rsidRPr="00EB51A0" w:rsidRDefault="009A29BB" w:rsidP="009A2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Самоукина</w:t>
      </w:r>
      <w:proofErr w:type="spellEnd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Психология и педагогика профессиональной деятельности. – М.: Ассоциация авторов и издателей «ТАНДЕМ»; Издательство ЭКМОС, 1999.</w:t>
      </w:r>
    </w:p>
    <w:p w:rsidR="009A29BB" w:rsidRPr="00EB51A0" w:rsidRDefault="009A29BB" w:rsidP="009A2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Эверт</w:t>
      </w:r>
      <w:proofErr w:type="spellEnd"/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Н.А.Диагностика профессиональной культуры и мастерства работников образования. – Красноярск, 2004.</w:t>
      </w:r>
    </w:p>
    <w:p w:rsidR="009A29BB" w:rsidRPr="00EB51A0" w:rsidRDefault="009A29BB" w:rsidP="009A2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педагогический словарь.</w:t>
      </w:r>
    </w:p>
    <w:p w:rsidR="007D057F" w:rsidRPr="00EB51A0" w:rsidRDefault="007D057F" w:rsidP="007D057F">
      <w:pPr>
        <w:ind w:left="495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40B1D" w:rsidRPr="00EB51A0" w:rsidRDefault="00F40B1D" w:rsidP="00F40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0B1D" w:rsidRPr="00EB51A0" w:rsidSect="00DA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80"/>
    <w:multiLevelType w:val="singleLevel"/>
    <w:tmpl w:val="00000080"/>
    <w:name w:val="WW8Num1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81"/>
    <w:multiLevelType w:val="singleLevel"/>
    <w:tmpl w:val="00000081"/>
    <w:name w:val="WW8Num1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9D"/>
    <w:multiLevelType w:val="singleLevel"/>
    <w:tmpl w:val="0000009D"/>
    <w:name w:val="WW8Num1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219A59D3"/>
    <w:multiLevelType w:val="hybridMultilevel"/>
    <w:tmpl w:val="9B523EDA"/>
    <w:lvl w:ilvl="0" w:tplc="A8B4B6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6EF8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E8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61A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0B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CF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443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E3B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2F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27BBF"/>
    <w:multiLevelType w:val="hybridMultilevel"/>
    <w:tmpl w:val="1F74F024"/>
    <w:lvl w:ilvl="0" w:tplc="2FCC1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481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AC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302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8C1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5AB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A04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21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222E95"/>
    <w:multiLevelType w:val="hybridMultilevel"/>
    <w:tmpl w:val="C8D06D98"/>
    <w:lvl w:ilvl="0" w:tplc="859E7CA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61696"/>
    <w:multiLevelType w:val="multilevel"/>
    <w:tmpl w:val="610E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E51DA"/>
    <w:multiLevelType w:val="hybridMultilevel"/>
    <w:tmpl w:val="B96AB016"/>
    <w:lvl w:ilvl="0" w:tplc="D6749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801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6E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E6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AF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0F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03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81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56F2402"/>
    <w:multiLevelType w:val="hybridMultilevel"/>
    <w:tmpl w:val="55AAC6F2"/>
    <w:lvl w:ilvl="0" w:tplc="CC3EF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24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082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C1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108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DE3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E0A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8CC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C66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B0A3A5D"/>
    <w:multiLevelType w:val="hybridMultilevel"/>
    <w:tmpl w:val="60A86616"/>
    <w:lvl w:ilvl="0" w:tplc="F86A8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1CD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4D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4C9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6A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61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2E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7C6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45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B1D"/>
    <w:rsid w:val="001B147C"/>
    <w:rsid w:val="001D3854"/>
    <w:rsid w:val="00384A44"/>
    <w:rsid w:val="007D057F"/>
    <w:rsid w:val="009A29BB"/>
    <w:rsid w:val="00C03FE4"/>
    <w:rsid w:val="00C8543F"/>
    <w:rsid w:val="00CE0D6F"/>
    <w:rsid w:val="00DA037F"/>
    <w:rsid w:val="00EB51A0"/>
    <w:rsid w:val="00ED67CD"/>
    <w:rsid w:val="00F4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7F"/>
  </w:style>
  <w:style w:type="paragraph" w:styleId="1">
    <w:name w:val="heading 1"/>
    <w:basedOn w:val="a"/>
    <w:next w:val="a"/>
    <w:link w:val="10"/>
    <w:qFormat/>
    <w:rsid w:val="007D057F"/>
    <w:pPr>
      <w:keepNext/>
      <w:widowControl w:val="0"/>
      <w:tabs>
        <w:tab w:val="left" w:pos="432"/>
        <w:tab w:val="left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29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057F"/>
    <w:rPr>
      <w:rFonts w:ascii="Arial" w:eastAsia="Arial" w:hAnsi="Arial" w:cs="Arial"/>
      <w:b/>
      <w:bCs/>
      <w:kern w:val="1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EB5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0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35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186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086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284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766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8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2019-10-30T11:03:00Z</dcterms:created>
  <dcterms:modified xsi:type="dcterms:W3CDTF">2019-10-30T17:52:00Z</dcterms:modified>
</cp:coreProperties>
</file>