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F" w:rsidRPr="009E1105" w:rsidRDefault="004F786F" w:rsidP="004F786F">
      <w:pPr>
        <w:pStyle w:val="a5"/>
        <w:keepNext/>
        <w:widowControl w:val="0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1105">
        <w:rPr>
          <w:rFonts w:ascii="Times New Roman" w:hAnsi="Times New Roman" w:cs="Times New Roman"/>
          <w:b/>
          <w:i/>
          <w:sz w:val="28"/>
          <w:szCs w:val="28"/>
        </w:rPr>
        <w:t>Козаченко Ю.Ю.,</w:t>
      </w:r>
    </w:p>
    <w:p w:rsidR="004F786F" w:rsidRPr="009E1105" w:rsidRDefault="004F786F" w:rsidP="004F786F">
      <w:pPr>
        <w:pStyle w:val="a5"/>
        <w:keepNext/>
        <w:widowControl w:val="0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1105">
        <w:rPr>
          <w:rFonts w:ascii="Times New Roman" w:hAnsi="Times New Roman" w:cs="Times New Roman"/>
          <w:b/>
          <w:i/>
          <w:sz w:val="28"/>
          <w:szCs w:val="28"/>
        </w:rPr>
        <w:t>преподаватель по классу аккордеона</w:t>
      </w:r>
    </w:p>
    <w:p w:rsidR="004F786F" w:rsidRPr="009E1105" w:rsidRDefault="00802DA6" w:rsidP="004F786F">
      <w:pPr>
        <w:pStyle w:val="a5"/>
        <w:keepNext/>
        <w:widowControl w:val="0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МБУ ДО ДШИ </w:t>
      </w:r>
      <w:r w:rsidR="004F786F" w:rsidRPr="009E1105">
        <w:rPr>
          <w:rFonts w:ascii="Times New Roman" w:hAnsi="Times New Roman" w:cs="Times New Roman"/>
          <w:b/>
          <w:i/>
          <w:sz w:val="28"/>
          <w:szCs w:val="28"/>
        </w:rPr>
        <w:t xml:space="preserve"> г. Муравленко ЯНАО Россия</w:t>
      </w:r>
    </w:p>
    <w:p w:rsidR="004F786F" w:rsidRPr="009E1105" w:rsidRDefault="004F786F" w:rsidP="004F786F">
      <w:pPr>
        <w:pStyle w:val="a5"/>
        <w:keepNext/>
        <w:widowControl w:val="0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B01BC" w:rsidRPr="009E1105" w:rsidRDefault="004F786F" w:rsidP="004F786F">
      <w:pPr>
        <w:pStyle w:val="a5"/>
        <w:keepNext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1105">
        <w:rPr>
          <w:rFonts w:ascii="Times New Roman" w:hAnsi="Times New Roman" w:cs="Times New Roman"/>
          <w:b/>
          <w:sz w:val="28"/>
          <w:szCs w:val="28"/>
        </w:rPr>
        <w:t>Работа над музыкальным произведением</w:t>
      </w:r>
      <w:r w:rsidR="00CB01BC" w:rsidRPr="009E110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F786F" w:rsidRPr="009E1105" w:rsidRDefault="00CB01BC" w:rsidP="004F786F">
      <w:pPr>
        <w:pStyle w:val="a5"/>
        <w:keepNext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05">
        <w:rPr>
          <w:rFonts w:ascii="Times New Roman" w:hAnsi="Times New Roman" w:cs="Times New Roman"/>
          <w:b/>
          <w:sz w:val="28"/>
          <w:szCs w:val="28"/>
        </w:rPr>
        <w:t>развитие музыкального мышления</w:t>
      </w:r>
      <w:r w:rsidR="004F786F" w:rsidRPr="009E11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4F786F" w:rsidRPr="009E1105" w:rsidRDefault="004F786F" w:rsidP="004F786F">
      <w:pPr>
        <w:pStyle w:val="a5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В наше динамичное время, в котором мы чаще нацелены на достижение какого-то результата, где все наши действия подчинены достижению цели, очень редко приходится задумываться о духовности, о чувствах, без которых невозможно гармоничного развития личности маленького человека.</w:t>
      </w:r>
    </w:p>
    <w:p w:rsidR="00E557A1" w:rsidRPr="009E1105" w:rsidRDefault="004F786F" w:rsidP="00E557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Дети, особенно, младшие школьники, очень эмоциональны. Они открыты для всего нового</w:t>
      </w:r>
      <w:r w:rsidR="00E557A1" w:rsidRPr="009E1105">
        <w:rPr>
          <w:rFonts w:ascii="Times New Roman" w:hAnsi="Times New Roman" w:cs="Times New Roman"/>
          <w:sz w:val="28"/>
          <w:szCs w:val="28"/>
        </w:rPr>
        <w:t xml:space="preserve">, они не умеют скрывать своего настроения, своих эмоций, откровенны в выражении радости, горя, страха, удовольствия или неудовольствия. </w:t>
      </w:r>
      <w:r w:rsidRPr="009E1105">
        <w:rPr>
          <w:rFonts w:ascii="Times New Roman" w:hAnsi="Times New Roman" w:cs="Times New Roman"/>
          <w:sz w:val="28"/>
          <w:szCs w:val="28"/>
        </w:rPr>
        <w:t xml:space="preserve">К нам, к сожалению, приходят дети с небольшим, но уже сложившимся опытом, влияние родителей, воспитателей, учителей и окружающих. </w:t>
      </w:r>
      <w:r w:rsidR="00E557A1" w:rsidRPr="009E1105">
        <w:rPr>
          <w:rFonts w:ascii="Times New Roman" w:hAnsi="Times New Roman" w:cs="Times New Roman"/>
          <w:sz w:val="28"/>
          <w:szCs w:val="28"/>
        </w:rPr>
        <w:t xml:space="preserve">Наша непосредственная задача </w:t>
      </w:r>
      <w:r w:rsidRPr="009E1105">
        <w:rPr>
          <w:rFonts w:ascii="Times New Roman" w:hAnsi="Times New Roman" w:cs="Times New Roman"/>
          <w:sz w:val="28"/>
          <w:szCs w:val="28"/>
        </w:rPr>
        <w:t>сохранить детскую непосредственность и развить</w:t>
      </w:r>
      <w:r w:rsidRPr="009E1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7A1" w:rsidRPr="009E1105">
        <w:rPr>
          <w:rFonts w:ascii="Times New Roman" w:hAnsi="Times New Roman" w:cs="Times New Roman"/>
          <w:sz w:val="28"/>
          <w:szCs w:val="28"/>
        </w:rPr>
        <w:t>самостоятельность мышления, раскрыть уникальность каждого ребенка.</w:t>
      </w:r>
    </w:p>
    <w:p w:rsidR="004F786F" w:rsidRPr="009E1105" w:rsidRDefault="004F786F" w:rsidP="00E557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В моей </w:t>
      </w:r>
      <w:r w:rsidR="00E557A1" w:rsidRPr="009E1105">
        <w:rPr>
          <w:rFonts w:ascii="Times New Roman" w:hAnsi="Times New Roman" w:cs="Times New Roman"/>
          <w:sz w:val="28"/>
          <w:szCs w:val="28"/>
        </w:rPr>
        <w:t>музыкально-</w:t>
      </w:r>
      <w:r w:rsidRPr="009E1105">
        <w:rPr>
          <w:rFonts w:ascii="Times New Roman" w:hAnsi="Times New Roman" w:cs="Times New Roman"/>
          <w:sz w:val="28"/>
          <w:szCs w:val="28"/>
        </w:rPr>
        <w:t xml:space="preserve">педагогической практике очень часто возникал вопрос, </w:t>
      </w:r>
      <w:r w:rsidR="00E557A1" w:rsidRPr="009E1105">
        <w:rPr>
          <w:rFonts w:ascii="Times New Roman" w:hAnsi="Times New Roman" w:cs="Times New Roman"/>
          <w:sz w:val="28"/>
          <w:szCs w:val="28"/>
        </w:rPr>
        <w:t>что сейчас интересует молодых людей, насколько важно для них то, о чем мне хочется с ними п</w:t>
      </w:r>
      <w:r w:rsidR="00502633" w:rsidRPr="009E1105">
        <w:rPr>
          <w:rFonts w:ascii="Times New Roman" w:hAnsi="Times New Roman" w:cs="Times New Roman"/>
          <w:sz w:val="28"/>
          <w:szCs w:val="28"/>
        </w:rPr>
        <w:t>оделит</w:t>
      </w:r>
      <w:r w:rsidR="00D3596F">
        <w:rPr>
          <w:rFonts w:ascii="Times New Roman" w:hAnsi="Times New Roman" w:cs="Times New Roman"/>
          <w:sz w:val="28"/>
          <w:szCs w:val="28"/>
        </w:rPr>
        <w:t>ь</w:t>
      </w:r>
      <w:r w:rsidR="00502633" w:rsidRPr="009E1105">
        <w:rPr>
          <w:rFonts w:ascii="Times New Roman" w:hAnsi="Times New Roman" w:cs="Times New Roman"/>
          <w:sz w:val="28"/>
          <w:szCs w:val="28"/>
        </w:rPr>
        <w:t>ся? Аккордеон</w:t>
      </w:r>
      <w:r w:rsidR="009A282D">
        <w:rPr>
          <w:rFonts w:ascii="Times New Roman" w:hAnsi="Times New Roman" w:cs="Times New Roman"/>
          <w:sz w:val="28"/>
          <w:szCs w:val="28"/>
        </w:rPr>
        <w:t xml:space="preserve"> -</w:t>
      </w:r>
      <w:r w:rsidR="00502633" w:rsidRPr="009E1105">
        <w:rPr>
          <w:rFonts w:ascii="Times New Roman" w:hAnsi="Times New Roman" w:cs="Times New Roman"/>
          <w:sz w:val="28"/>
          <w:szCs w:val="28"/>
        </w:rPr>
        <w:t xml:space="preserve"> инструмент универсальный: он чаще других сейчас встречается на эстраде, а значит модный и современный; он в какой-то степени родственник органа и может полноценно исполнять классические произведения; он - душа любой компании</w:t>
      </w:r>
      <w:r w:rsidR="00CB01BC" w:rsidRPr="009E1105">
        <w:rPr>
          <w:rFonts w:ascii="Times New Roman" w:hAnsi="Times New Roman" w:cs="Times New Roman"/>
          <w:sz w:val="28"/>
          <w:szCs w:val="28"/>
        </w:rPr>
        <w:t xml:space="preserve">, </w:t>
      </w:r>
      <w:r w:rsidR="00502633" w:rsidRPr="009E1105">
        <w:rPr>
          <w:rFonts w:ascii="Times New Roman" w:hAnsi="Times New Roman" w:cs="Times New Roman"/>
          <w:sz w:val="28"/>
          <w:szCs w:val="28"/>
        </w:rPr>
        <w:t>и значит</w:t>
      </w:r>
      <w:r w:rsidR="00CB01BC" w:rsidRPr="009E1105">
        <w:rPr>
          <w:rFonts w:ascii="Times New Roman" w:hAnsi="Times New Roman" w:cs="Times New Roman"/>
          <w:sz w:val="28"/>
          <w:szCs w:val="28"/>
        </w:rPr>
        <w:t>,</w:t>
      </w:r>
      <w:r w:rsidR="00502633" w:rsidRPr="009E1105">
        <w:rPr>
          <w:rFonts w:ascii="Times New Roman" w:hAnsi="Times New Roman" w:cs="Times New Roman"/>
          <w:sz w:val="28"/>
          <w:szCs w:val="28"/>
        </w:rPr>
        <w:t xml:space="preserve"> народная музыка ему не чужда. Ну, а дети </w:t>
      </w:r>
      <w:r w:rsidR="00CB01BC" w:rsidRPr="009E1105">
        <w:rPr>
          <w:rFonts w:ascii="Times New Roman" w:hAnsi="Times New Roman" w:cs="Times New Roman"/>
          <w:sz w:val="28"/>
          <w:szCs w:val="28"/>
        </w:rPr>
        <w:t xml:space="preserve">- </w:t>
      </w:r>
      <w:r w:rsidR="00502633" w:rsidRPr="009E1105">
        <w:rPr>
          <w:rFonts w:ascii="Times New Roman" w:hAnsi="Times New Roman" w:cs="Times New Roman"/>
          <w:sz w:val="28"/>
          <w:szCs w:val="28"/>
        </w:rPr>
        <w:t xml:space="preserve">так ли им все это надо?! </w:t>
      </w:r>
      <w:r w:rsidR="00CB01BC" w:rsidRPr="009E1105">
        <w:rPr>
          <w:rFonts w:ascii="Times New Roman" w:hAnsi="Times New Roman" w:cs="Times New Roman"/>
          <w:sz w:val="28"/>
          <w:szCs w:val="28"/>
        </w:rPr>
        <w:t>С</w:t>
      </w:r>
      <w:r w:rsidRPr="009E1105">
        <w:rPr>
          <w:rFonts w:ascii="Times New Roman" w:hAnsi="Times New Roman" w:cs="Times New Roman"/>
          <w:sz w:val="28"/>
          <w:szCs w:val="28"/>
        </w:rPr>
        <w:t xml:space="preserve">тоит ли при огромном наличии современного музыкального материала, возвращаться к произведениям, которые покрыты пылью веков.  </w:t>
      </w:r>
    </w:p>
    <w:p w:rsidR="004F786F" w:rsidRPr="009E1105" w:rsidRDefault="009271EF" w:rsidP="004F786F">
      <w:pPr>
        <w:pStyle w:val="a5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lastRenderedPageBreak/>
        <w:t>Перед нами стоит большая задача - переломить</w:t>
      </w:r>
      <w:r w:rsidR="004F786F" w:rsidRPr="009E1105">
        <w:rPr>
          <w:rFonts w:ascii="Times New Roman" w:hAnsi="Times New Roman" w:cs="Times New Roman"/>
          <w:sz w:val="28"/>
          <w:szCs w:val="28"/>
        </w:rPr>
        <w:t xml:space="preserve"> монопольное</w:t>
      </w:r>
      <w:r w:rsidRPr="009E1105">
        <w:rPr>
          <w:rFonts w:ascii="Times New Roman" w:hAnsi="Times New Roman" w:cs="Times New Roman"/>
          <w:sz w:val="28"/>
          <w:szCs w:val="28"/>
        </w:rPr>
        <w:t xml:space="preserve"> господство современной музыки, найти приемы заинтересовать ребенка, научить мыслить и мечтать, расширить его кругозор (и не только музыкальный). </w:t>
      </w:r>
      <w:r w:rsidR="009A282D">
        <w:rPr>
          <w:rFonts w:ascii="Times New Roman" w:hAnsi="Times New Roman" w:cs="Times New Roman"/>
          <w:sz w:val="28"/>
          <w:szCs w:val="28"/>
        </w:rPr>
        <w:t>Г</w:t>
      </w:r>
      <w:r w:rsidR="004F786F" w:rsidRPr="009E1105">
        <w:rPr>
          <w:rFonts w:ascii="Times New Roman" w:hAnsi="Times New Roman" w:cs="Times New Roman"/>
          <w:sz w:val="28"/>
          <w:szCs w:val="28"/>
        </w:rPr>
        <w:t>оворят, что работая с великим наследием мастеров, по-настоящему начинаешь задумываться о сути музыки, понимать ее глубину. Тогда и ученик не просто слушает музыку, не просто играет, а размышляет и переживает.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Работу над произведением мы начинаем с устного разбора: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1. Прослушиваем произведение в записи на электронных носителях или в профессиональном и грамотном исполнении преподавателя.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2. Определяем жанр и стиль произведения.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3. Определяем форму произведения.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4. Разделяем произведение на части: фразировка, ведение меха.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5. Определяем  интонационный план каждой части и произведения в целом (кульминация, тональный план, динамика, штрихи). 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6. Решаем, какова главная мысль композитора, о чем данное произведение и, что мы хотим донести до слушателя. 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7. Читаем текст с листа – выразительно, в медленном темпе. 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Но главная наша цель и высшая цель музыканта-исполнителя – достоверное, убедительное воплощение композиторского замысла, т.е. создание художественного образа музыкального произведения.</w:t>
      </w:r>
    </w:p>
    <w:p w:rsidR="00CB01BC" w:rsidRPr="009E1105" w:rsidRDefault="00F916D3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Прослушивание произведения всегда производит на учащихся неизгладимое впечатление, если педагог достаточно профессионально и грамотно сам может исполнить произведение, он на долгие годы остан</w:t>
      </w:r>
      <w:r w:rsidR="0095147A" w:rsidRPr="009E1105">
        <w:rPr>
          <w:rFonts w:ascii="Times New Roman" w:hAnsi="Times New Roman" w:cs="Times New Roman"/>
          <w:sz w:val="28"/>
          <w:szCs w:val="28"/>
        </w:rPr>
        <w:t>ется кумиром для своих учеников. Н</w:t>
      </w:r>
      <w:r w:rsidRPr="009E1105">
        <w:rPr>
          <w:rFonts w:ascii="Times New Roman" w:hAnsi="Times New Roman" w:cs="Times New Roman"/>
          <w:sz w:val="28"/>
          <w:szCs w:val="28"/>
        </w:rPr>
        <w:t>у</w:t>
      </w:r>
      <w:r w:rsidR="0095147A" w:rsidRPr="009E1105">
        <w:rPr>
          <w:rFonts w:ascii="Times New Roman" w:hAnsi="Times New Roman" w:cs="Times New Roman"/>
          <w:sz w:val="28"/>
          <w:szCs w:val="28"/>
        </w:rPr>
        <w:t>,</w:t>
      </w:r>
      <w:r w:rsidRPr="009E1105">
        <w:rPr>
          <w:rFonts w:ascii="Times New Roman" w:hAnsi="Times New Roman" w:cs="Times New Roman"/>
          <w:sz w:val="28"/>
          <w:szCs w:val="28"/>
        </w:rPr>
        <w:t xml:space="preserve"> а если произведение может быть исполнено и в других интерпретациях (например</w:t>
      </w:r>
      <w:r w:rsidR="0095147A" w:rsidRPr="009E1105">
        <w:rPr>
          <w:rFonts w:ascii="Times New Roman" w:hAnsi="Times New Roman" w:cs="Times New Roman"/>
          <w:sz w:val="28"/>
          <w:szCs w:val="28"/>
        </w:rPr>
        <w:t>,</w:t>
      </w:r>
      <w:r w:rsidRPr="009E1105">
        <w:rPr>
          <w:rFonts w:ascii="Times New Roman" w:hAnsi="Times New Roman" w:cs="Times New Roman"/>
          <w:sz w:val="28"/>
          <w:szCs w:val="28"/>
        </w:rPr>
        <w:t xml:space="preserve"> оркестром или другими музыкальными инструментами)</w:t>
      </w:r>
      <w:r w:rsidR="009A282D">
        <w:rPr>
          <w:rFonts w:ascii="Times New Roman" w:hAnsi="Times New Roman" w:cs="Times New Roman"/>
          <w:sz w:val="28"/>
          <w:szCs w:val="28"/>
        </w:rPr>
        <w:t xml:space="preserve"> и </w:t>
      </w:r>
      <w:r w:rsidRPr="009E1105">
        <w:rPr>
          <w:rFonts w:ascii="Times New Roman" w:hAnsi="Times New Roman" w:cs="Times New Roman"/>
          <w:sz w:val="28"/>
          <w:szCs w:val="28"/>
        </w:rPr>
        <w:t xml:space="preserve">будет ярким впечатлением для учащегося, расширит его кругозор, следует обязательно воспользоваться такими примерами. Особое внимание хочу обратить на изучение музыки </w:t>
      </w:r>
      <w:r w:rsidRPr="009E1105">
        <w:rPr>
          <w:rFonts w:ascii="Times New Roman" w:hAnsi="Times New Roman" w:cs="Times New Roman"/>
          <w:sz w:val="28"/>
          <w:szCs w:val="28"/>
        </w:rPr>
        <w:lastRenderedPageBreak/>
        <w:t>разных народов мира, для этого следует послушать не одно произведение, характеризующее ту или иную самобытность</w:t>
      </w:r>
      <w:r w:rsidR="0095147A" w:rsidRPr="009E1105">
        <w:rPr>
          <w:rFonts w:ascii="Times New Roman" w:hAnsi="Times New Roman" w:cs="Times New Roman"/>
          <w:sz w:val="28"/>
          <w:szCs w:val="28"/>
        </w:rPr>
        <w:t>, очень важно изучить народные инструменты, для которых возможно</w:t>
      </w:r>
      <w:r w:rsidRPr="009E1105">
        <w:rPr>
          <w:rFonts w:ascii="Times New Roman" w:hAnsi="Times New Roman" w:cs="Times New Roman"/>
          <w:sz w:val="28"/>
          <w:szCs w:val="28"/>
        </w:rPr>
        <w:t xml:space="preserve"> </w:t>
      </w:r>
      <w:r w:rsidR="0095147A" w:rsidRPr="009E1105">
        <w:rPr>
          <w:rFonts w:ascii="Times New Roman" w:hAnsi="Times New Roman" w:cs="Times New Roman"/>
          <w:sz w:val="28"/>
          <w:szCs w:val="28"/>
        </w:rPr>
        <w:t>и было написано это произведение в оригинале.</w:t>
      </w:r>
    </w:p>
    <w:p w:rsidR="0095147A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Остановлюсь на некоторых аспектах</w:t>
      </w:r>
      <w:r w:rsidR="0095147A" w:rsidRPr="009E1105">
        <w:rPr>
          <w:rFonts w:ascii="Times New Roman" w:hAnsi="Times New Roman" w:cs="Times New Roman"/>
          <w:sz w:val="28"/>
          <w:szCs w:val="28"/>
        </w:rPr>
        <w:t xml:space="preserve"> работы над музыкальным произведением.</w:t>
      </w:r>
    </w:p>
    <w:p w:rsidR="00DB355F" w:rsidRPr="009E1105" w:rsidRDefault="00DB355F" w:rsidP="00DB355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В первую очередь перед нами стоит задача определения стиля произведения. Стиль музыкальный – характеризует систему средств выразительности, воплощения идеи и образного содержания. При выявлении стилистических особенностей музыкального произведения необходимо определить эпоху его создания. Важнейшим фактором, который необходимо учитывать при определении стиля, является фактор национальный.</w:t>
      </w:r>
      <w:r w:rsidRPr="009E1105">
        <w:t xml:space="preserve"> </w:t>
      </w:r>
      <w:r w:rsidRPr="009E1105">
        <w:rPr>
          <w:rFonts w:ascii="Times New Roman" w:hAnsi="Times New Roman" w:cs="Times New Roman"/>
          <w:sz w:val="28"/>
          <w:szCs w:val="28"/>
        </w:rPr>
        <w:t>Самобытность коренится</w:t>
      </w:r>
      <w:r w:rsidR="009A282D">
        <w:rPr>
          <w:rFonts w:ascii="Times New Roman" w:hAnsi="Times New Roman" w:cs="Times New Roman"/>
          <w:sz w:val="28"/>
          <w:szCs w:val="28"/>
        </w:rPr>
        <w:t>,</w:t>
      </w:r>
      <w:r w:rsidRPr="009E110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A282D">
        <w:rPr>
          <w:rFonts w:ascii="Times New Roman" w:hAnsi="Times New Roman" w:cs="Times New Roman"/>
          <w:sz w:val="28"/>
          <w:szCs w:val="28"/>
        </w:rPr>
        <w:t>,</w:t>
      </w:r>
      <w:r w:rsidRPr="009E1105">
        <w:rPr>
          <w:rFonts w:ascii="Times New Roman" w:hAnsi="Times New Roman" w:cs="Times New Roman"/>
          <w:sz w:val="28"/>
          <w:szCs w:val="28"/>
        </w:rPr>
        <w:t xml:space="preserve"> в развитии духовных традиций нации и находит опору на фольклорные истоки.</w:t>
      </w:r>
    </w:p>
    <w:p w:rsidR="00DB355F" w:rsidRPr="009E1105" w:rsidRDefault="00480DFD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При создании художественного образа произведения следует опираться на название самой пьесы, ведь в нем иногда заключена программа, которая зачастую и несет в себе идейный замысел композитора.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Перейдем к форме произведения и разбору пьесы. Содержание часто воспринимается нами раньше, чем форма, ибо эмоциональная сторона произведения доступнее его конструкции. Наверное, у каждого педагога быв</w:t>
      </w:r>
      <w:r w:rsidR="00FF6A16">
        <w:rPr>
          <w:rFonts w:ascii="Times New Roman" w:hAnsi="Times New Roman" w:cs="Times New Roman"/>
          <w:sz w:val="28"/>
          <w:szCs w:val="28"/>
        </w:rPr>
        <w:t xml:space="preserve">али случаи, когда </w:t>
      </w:r>
      <w:proofErr w:type="gramStart"/>
      <w:r w:rsidR="00FF6A16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="00FF6A16">
        <w:rPr>
          <w:rFonts w:ascii="Times New Roman" w:hAnsi="Times New Roman" w:cs="Times New Roman"/>
          <w:sz w:val="28"/>
          <w:szCs w:val="28"/>
        </w:rPr>
        <w:t xml:space="preserve"> выучив</w:t>
      </w:r>
      <w:r w:rsidRPr="009E1105">
        <w:rPr>
          <w:rFonts w:ascii="Times New Roman" w:hAnsi="Times New Roman" w:cs="Times New Roman"/>
          <w:sz w:val="28"/>
          <w:szCs w:val="28"/>
        </w:rPr>
        <w:t xml:space="preserve"> произведение и интуитивно играет все в основном верно, логично, а форму не знает. С другой стороны, даже хорошо проанализировав форму сочинения, на практике не всегда умеет охватить его композицию достаточно убедительно. </w:t>
      </w:r>
    </w:p>
    <w:p w:rsidR="004F786F" w:rsidRPr="009E1105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При изучении пьес малых форм учащийся относительно легко воспринимает их содержание. Иные качества слухового и исполнительского порядка нужны в работе над </w:t>
      </w:r>
      <w:r w:rsidR="00FF6A16">
        <w:rPr>
          <w:rFonts w:ascii="Times New Roman" w:hAnsi="Times New Roman" w:cs="Times New Roman"/>
          <w:sz w:val="28"/>
          <w:szCs w:val="28"/>
        </w:rPr>
        <w:t>крупной</w:t>
      </w:r>
      <w:r w:rsidRPr="009E1105">
        <w:rPr>
          <w:rFonts w:ascii="Times New Roman" w:hAnsi="Times New Roman" w:cs="Times New Roman"/>
          <w:sz w:val="28"/>
          <w:szCs w:val="28"/>
        </w:rPr>
        <w:t xml:space="preserve"> формой. У школьника постепенно вырабатывается способность к целостному охвату </w:t>
      </w:r>
      <w:r w:rsidRPr="009E1105">
        <w:rPr>
          <w:rFonts w:ascii="Times New Roman" w:hAnsi="Times New Roman" w:cs="Times New Roman"/>
          <w:sz w:val="28"/>
          <w:szCs w:val="28"/>
        </w:rPr>
        <w:lastRenderedPageBreak/>
        <w:t>музыки на более протяженных линиях ее развития, т. е. воспитывается «длинное,  горизонтальное» музыкальное мышление.</w:t>
      </w:r>
    </w:p>
    <w:p w:rsidR="00E16855" w:rsidRPr="009E1105" w:rsidRDefault="004F786F" w:rsidP="00E16855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>Учащиеся должны научиться осознавать логику внутренних связей в произведении, логику соотношения крупных и мелких построений. Исполнитель всегда должен ощущать в своей игре перспективу дальнейшего развития. Без видения (</w:t>
      </w:r>
      <w:proofErr w:type="spellStart"/>
      <w:r w:rsidRPr="009E1105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9E1105">
        <w:rPr>
          <w:rFonts w:ascii="Times New Roman" w:hAnsi="Times New Roman" w:cs="Times New Roman"/>
          <w:sz w:val="28"/>
          <w:szCs w:val="28"/>
        </w:rPr>
        <w:t xml:space="preserve">) перспективы музыка мельчает, стоит на месте, форма рушится. </w:t>
      </w:r>
    </w:p>
    <w:p w:rsidR="00055777" w:rsidRDefault="00F22D33" w:rsidP="009F7C8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05">
        <w:rPr>
          <w:rFonts w:ascii="Times New Roman" w:hAnsi="Times New Roman" w:cs="Times New Roman"/>
          <w:sz w:val="28"/>
          <w:szCs w:val="28"/>
        </w:rPr>
        <w:t xml:space="preserve">Так как для исполнителя – аккордеониста работа над фразировкой связана с </w:t>
      </w:r>
      <w:r w:rsidR="00E16855" w:rsidRPr="009E1105">
        <w:rPr>
          <w:rFonts w:ascii="Times New Roman" w:hAnsi="Times New Roman" w:cs="Times New Roman"/>
          <w:sz w:val="28"/>
          <w:szCs w:val="28"/>
        </w:rPr>
        <w:t>техникой и свободой  ведения</w:t>
      </w:r>
      <w:r w:rsidRPr="009E1105">
        <w:rPr>
          <w:rFonts w:ascii="Times New Roman" w:hAnsi="Times New Roman" w:cs="Times New Roman"/>
          <w:sz w:val="28"/>
          <w:szCs w:val="28"/>
        </w:rPr>
        <w:t xml:space="preserve"> меха, </w:t>
      </w:r>
      <w:r w:rsidR="00E16855" w:rsidRPr="009E1105">
        <w:rPr>
          <w:rFonts w:ascii="Times New Roman" w:hAnsi="Times New Roman" w:cs="Times New Roman"/>
          <w:sz w:val="28"/>
          <w:szCs w:val="28"/>
        </w:rPr>
        <w:t xml:space="preserve">этот этап работы должен быть особенно </w:t>
      </w:r>
      <w:r w:rsidR="002F039E" w:rsidRPr="009E1105">
        <w:rPr>
          <w:rFonts w:ascii="Times New Roman" w:hAnsi="Times New Roman" w:cs="Times New Roman"/>
          <w:sz w:val="28"/>
          <w:szCs w:val="28"/>
        </w:rPr>
        <w:t>тща</w:t>
      </w:r>
      <w:r w:rsidR="00E16855" w:rsidRPr="009E1105">
        <w:rPr>
          <w:rFonts w:ascii="Times New Roman" w:hAnsi="Times New Roman" w:cs="Times New Roman"/>
          <w:sz w:val="28"/>
          <w:szCs w:val="28"/>
        </w:rPr>
        <w:t>тельным. С самого раннего возраста надо приучать ученика слышать фразу, иначе в игре не будет никакого смысла. Желательно каждую фразу</w:t>
      </w:r>
      <w:r w:rsidRPr="009E1105">
        <w:rPr>
          <w:rFonts w:ascii="Times New Roman" w:hAnsi="Times New Roman" w:cs="Times New Roman"/>
          <w:sz w:val="28"/>
          <w:szCs w:val="28"/>
        </w:rPr>
        <w:t xml:space="preserve"> </w:t>
      </w:r>
      <w:r w:rsidR="00E16855" w:rsidRPr="009E1105">
        <w:rPr>
          <w:rFonts w:ascii="Times New Roman" w:hAnsi="Times New Roman" w:cs="Times New Roman"/>
          <w:sz w:val="28"/>
          <w:szCs w:val="28"/>
        </w:rPr>
        <w:t>уложить</w:t>
      </w:r>
      <w:r w:rsidRPr="009E1105">
        <w:rPr>
          <w:rFonts w:ascii="Times New Roman" w:hAnsi="Times New Roman" w:cs="Times New Roman"/>
          <w:sz w:val="28"/>
          <w:szCs w:val="28"/>
        </w:rPr>
        <w:t xml:space="preserve"> в о</w:t>
      </w:r>
      <w:r w:rsidR="00E16855" w:rsidRPr="009E1105">
        <w:rPr>
          <w:rFonts w:ascii="Times New Roman" w:hAnsi="Times New Roman" w:cs="Times New Roman"/>
          <w:sz w:val="28"/>
          <w:szCs w:val="28"/>
        </w:rPr>
        <w:t xml:space="preserve">дно определенное движение меха, ну и, конечно, </w:t>
      </w:r>
      <w:r w:rsidR="002F039E" w:rsidRPr="009E1105">
        <w:rPr>
          <w:rFonts w:ascii="Times New Roman" w:hAnsi="Times New Roman" w:cs="Times New Roman"/>
          <w:sz w:val="28"/>
          <w:szCs w:val="28"/>
        </w:rPr>
        <w:t>д</w:t>
      </w:r>
      <w:r w:rsidRPr="009E1105">
        <w:rPr>
          <w:rFonts w:ascii="Times New Roman" w:hAnsi="Times New Roman" w:cs="Times New Roman"/>
          <w:sz w:val="28"/>
          <w:szCs w:val="28"/>
        </w:rPr>
        <w:t>обиваясь художественности и музыкальности исполнения</w:t>
      </w:r>
      <w:r w:rsidR="002F039E" w:rsidRPr="009E1105">
        <w:rPr>
          <w:rFonts w:ascii="Times New Roman" w:hAnsi="Times New Roman" w:cs="Times New Roman"/>
          <w:sz w:val="28"/>
          <w:szCs w:val="28"/>
        </w:rPr>
        <w:t xml:space="preserve"> развивать мелодию с помощью динамических оттенков. Работа над динамикой и качеством звука на аккордеоне </w:t>
      </w:r>
      <w:r w:rsidR="009F7C81" w:rsidRPr="009E1105">
        <w:rPr>
          <w:rFonts w:ascii="Times New Roman" w:hAnsi="Times New Roman" w:cs="Times New Roman"/>
          <w:sz w:val="28"/>
          <w:szCs w:val="28"/>
        </w:rPr>
        <w:t>усваива</w:t>
      </w:r>
      <w:r w:rsidR="002F039E" w:rsidRPr="009E1105">
        <w:rPr>
          <w:rFonts w:ascii="Times New Roman" w:hAnsi="Times New Roman" w:cs="Times New Roman"/>
          <w:sz w:val="28"/>
          <w:szCs w:val="28"/>
        </w:rPr>
        <w:t xml:space="preserve">ется непросто, это так же связано </w:t>
      </w:r>
      <w:proofErr w:type="spellStart"/>
      <w:r w:rsidR="002F039E" w:rsidRPr="009E1105">
        <w:rPr>
          <w:rFonts w:ascii="Times New Roman" w:hAnsi="Times New Roman" w:cs="Times New Roman"/>
          <w:sz w:val="28"/>
          <w:szCs w:val="28"/>
        </w:rPr>
        <w:t>меховедением</w:t>
      </w:r>
      <w:proofErr w:type="spellEnd"/>
      <w:r w:rsidR="009F7C81" w:rsidRPr="009E1105">
        <w:rPr>
          <w:rFonts w:ascii="Times New Roman" w:hAnsi="Times New Roman" w:cs="Times New Roman"/>
          <w:sz w:val="28"/>
          <w:szCs w:val="28"/>
        </w:rPr>
        <w:t>.</w:t>
      </w:r>
      <w:r w:rsidR="002F039E" w:rsidRPr="009E1105">
        <w:rPr>
          <w:rFonts w:ascii="Times New Roman" w:hAnsi="Times New Roman" w:cs="Times New Roman"/>
          <w:sz w:val="28"/>
          <w:szCs w:val="28"/>
        </w:rPr>
        <w:t xml:space="preserve"> </w:t>
      </w:r>
      <w:r w:rsidR="009F7C81" w:rsidRPr="009E1105">
        <w:rPr>
          <w:rFonts w:ascii="Times New Roman" w:hAnsi="Times New Roman" w:cs="Times New Roman"/>
          <w:sz w:val="28"/>
          <w:szCs w:val="28"/>
        </w:rPr>
        <w:t>Художественный эффект применения данных приёмов зависит от того, насколько у учащегося развита способность сознания исполнителя к воссозданию авторского замысла.</w:t>
      </w:r>
    </w:p>
    <w:p w:rsidR="004F786F" w:rsidRPr="00E41EF0" w:rsidRDefault="009F7C81" w:rsidP="004560F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Соглашусь, с тем, что выбор темпа на разных этапах работы над произведением является залогом успеха</w:t>
      </w:r>
      <w:r w:rsidR="004560F7">
        <w:rPr>
          <w:rFonts w:ascii="Times New Roman" w:hAnsi="Times New Roman" w:cs="Times New Roman"/>
          <w:sz w:val="28"/>
          <w:szCs w:val="28"/>
        </w:rPr>
        <w:t xml:space="preserve">. Правильно будет выбрать темп удобный </w:t>
      </w:r>
      <w:r w:rsidR="004560F7" w:rsidRPr="00E41EF0">
        <w:rPr>
          <w:rFonts w:ascii="Times New Roman" w:hAnsi="Times New Roman" w:cs="Times New Roman"/>
          <w:sz w:val="28"/>
          <w:szCs w:val="28"/>
        </w:rPr>
        <w:t>в зависимости от творческого состояния</w:t>
      </w:r>
      <w:r w:rsidR="004560F7">
        <w:rPr>
          <w:rFonts w:ascii="Times New Roman" w:hAnsi="Times New Roman" w:cs="Times New Roman"/>
          <w:sz w:val="28"/>
          <w:szCs w:val="28"/>
        </w:rPr>
        <w:t>, можно</w:t>
      </w:r>
      <w:r w:rsidR="004560F7" w:rsidRPr="00E41EF0">
        <w:rPr>
          <w:rFonts w:ascii="Times New Roman" w:hAnsi="Times New Roman" w:cs="Times New Roman"/>
          <w:sz w:val="28"/>
          <w:szCs w:val="28"/>
        </w:rPr>
        <w:t xml:space="preserve"> играть одну и ту же пьесу в относительно разных темпах.</w:t>
      </w:r>
      <w:r w:rsidR="004560F7">
        <w:rPr>
          <w:rFonts w:ascii="Times New Roman" w:hAnsi="Times New Roman" w:cs="Times New Roman"/>
          <w:sz w:val="28"/>
          <w:szCs w:val="28"/>
        </w:rPr>
        <w:t xml:space="preserve"> </w:t>
      </w:r>
      <w:r w:rsidR="004F786F" w:rsidRPr="00E41EF0">
        <w:rPr>
          <w:rFonts w:ascii="Times New Roman" w:hAnsi="Times New Roman" w:cs="Times New Roman"/>
          <w:sz w:val="28"/>
          <w:szCs w:val="28"/>
        </w:rPr>
        <w:t xml:space="preserve">Важно, чтобы темп убеждал, </w:t>
      </w:r>
      <w:r w:rsidR="004F786F">
        <w:rPr>
          <w:rFonts w:ascii="Times New Roman" w:hAnsi="Times New Roman" w:cs="Times New Roman"/>
          <w:sz w:val="28"/>
          <w:szCs w:val="28"/>
        </w:rPr>
        <w:t>в конечном счете, содействовал</w:t>
      </w:r>
      <w:r w:rsidR="004F786F" w:rsidRPr="00E41EF0">
        <w:rPr>
          <w:rFonts w:ascii="Times New Roman" w:hAnsi="Times New Roman" w:cs="Times New Roman"/>
          <w:sz w:val="28"/>
          <w:szCs w:val="28"/>
        </w:rPr>
        <w:t xml:space="preserve"> выявлению художественного образа произведения. </w:t>
      </w:r>
    </w:p>
    <w:p w:rsidR="00F916D3" w:rsidRDefault="004560F7" w:rsidP="00965AE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очень часто юным музыкантам с невероятным трудом даются произведения кантиленного характера, звучат технически верно, но неинтересно, невыразительно.  </w:t>
      </w:r>
      <w:r w:rsidR="004F786F" w:rsidRPr="00E41EF0">
        <w:rPr>
          <w:rFonts w:ascii="Times New Roman" w:hAnsi="Times New Roman" w:cs="Times New Roman"/>
          <w:sz w:val="28"/>
          <w:szCs w:val="28"/>
        </w:rPr>
        <w:t>Объяснение этому одно: в данном случае учащийся художественно беден, ему просто нечем заполнить звуковое пространство фактуры.</w:t>
      </w:r>
      <w:r w:rsidR="00965AE6">
        <w:rPr>
          <w:rFonts w:ascii="Times New Roman" w:hAnsi="Times New Roman" w:cs="Times New Roman"/>
          <w:sz w:val="28"/>
          <w:szCs w:val="28"/>
        </w:rPr>
        <w:t xml:space="preserve"> И вот, поэтому в этом месте мне очень </w:t>
      </w:r>
      <w:r w:rsidR="00965AE6">
        <w:rPr>
          <w:rFonts w:ascii="Times New Roman" w:hAnsi="Times New Roman" w:cs="Times New Roman"/>
          <w:sz w:val="28"/>
          <w:szCs w:val="28"/>
        </w:rPr>
        <w:lastRenderedPageBreak/>
        <w:t>хочется обратиться к преподавателям – откажитесь от привычной работы со счетом вслух. Ведь вы прекрасно знаете, насколько дети не любят эту часть работы, это снижает интерес к музыке и к тому же делает безразличным отношение ученика к качеству звучания. Да в</w:t>
      </w:r>
      <w:r w:rsidR="004F786F" w:rsidRPr="00E41EF0">
        <w:rPr>
          <w:rFonts w:ascii="Times New Roman" w:hAnsi="Times New Roman" w:cs="Times New Roman"/>
          <w:sz w:val="28"/>
          <w:szCs w:val="28"/>
        </w:rPr>
        <w:t xml:space="preserve">ряд ли </w:t>
      </w:r>
      <w:r w:rsidR="00965AE6">
        <w:rPr>
          <w:rFonts w:ascii="Times New Roman" w:hAnsi="Times New Roman" w:cs="Times New Roman"/>
          <w:sz w:val="28"/>
          <w:szCs w:val="28"/>
        </w:rPr>
        <w:t xml:space="preserve">и </w:t>
      </w:r>
      <w:r w:rsidR="004F786F" w:rsidRPr="00E41EF0">
        <w:rPr>
          <w:rFonts w:ascii="Times New Roman" w:hAnsi="Times New Roman" w:cs="Times New Roman"/>
          <w:sz w:val="28"/>
          <w:szCs w:val="28"/>
        </w:rPr>
        <w:t xml:space="preserve">нам будет интересна </w:t>
      </w:r>
      <w:proofErr w:type="spellStart"/>
      <w:r w:rsidR="004F786F" w:rsidRPr="00E41EF0">
        <w:rPr>
          <w:rFonts w:ascii="Times New Roman" w:hAnsi="Times New Roman" w:cs="Times New Roman"/>
          <w:sz w:val="28"/>
          <w:szCs w:val="28"/>
        </w:rPr>
        <w:t>метрономически</w:t>
      </w:r>
      <w:proofErr w:type="spellEnd"/>
      <w:r w:rsidR="004F786F" w:rsidRPr="00E41EF0">
        <w:rPr>
          <w:rFonts w:ascii="Times New Roman" w:hAnsi="Times New Roman" w:cs="Times New Roman"/>
          <w:sz w:val="28"/>
          <w:szCs w:val="28"/>
        </w:rPr>
        <w:t xml:space="preserve"> ровная игра. Как говорил Б. Асафьев, ритм не следует воспринимать как «фонари на шоссе с их монотонной мерн</w:t>
      </w:r>
      <w:r w:rsidR="00965AE6">
        <w:rPr>
          <w:rFonts w:ascii="Times New Roman" w:hAnsi="Times New Roman" w:cs="Times New Roman"/>
          <w:sz w:val="28"/>
          <w:szCs w:val="28"/>
        </w:rPr>
        <w:t>остью…». Живой музыкальный ритм, п</w:t>
      </w:r>
      <w:r w:rsidR="004F786F" w:rsidRPr="00E41EF0">
        <w:rPr>
          <w:rFonts w:ascii="Times New Roman" w:hAnsi="Times New Roman" w:cs="Times New Roman"/>
          <w:sz w:val="28"/>
          <w:szCs w:val="28"/>
        </w:rPr>
        <w:t xml:space="preserve">ульс живого существа имеет свои отклонения, обусловленные эмоциональным состоянием. Художник-исполнитель не может вместить свои чувства и намерения в рамки безжалостных ударов метронома. </w:t>
      </w:r>
    </w:p>
    <w:p w:rsidR="004F786F" w:rsidRPr="00D3596F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6F">
        <w:rPr>
          <w:rFonts w:ascii="Times New Roman" w:hAnsi="Times New Roman" w:cs="Times New Roman"/>
          <w:sz w:val="28"/>
          <w:szCs w:val="28"/>
        </w:rPr>
        <w:t>И, наконец, мы пришли к самому главному и заключительному аспекту работы над произведением создания художественного образа.</w:t>
      </w:r>
    </w:p>
    <w:p w:rsidR="004F786F" w:rsidRPr="006D312E" w:rsidRDefault="004F786F" w:rsidP="006D312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6F">
        <w:rPr>
          <w:rFonts w:ascii="Times New Roman" w:hAnsi="Times New Roman" w:cs="Times New Roman"/>
          <w:sz w:val="28"/>
          <w:szCs w:val="28"/>
        </w:rPr>
        <w:t xml:space="preserve">Формирование образного мышления ученика, в целом, тесно связано с формированием его эмоционально-волевой сферы, с формированием сферы интересов и мотивов поведения. </w:t>
      </w:r>
      <w:r w:rsidR="00D3596F">
        <w:rPr>
          <w:rFonts w:ascii="Times New Roman" w:hAnsi="Times New Roman" w:cs="Times New Roman"/>
          <w:sz w:val="28"/>
          <w:szCs w:val="28"/>
        </w:rPr>
        <w:t>Как мы уже говорили</w:t>
      </w:r>
      <w:r w:rsidR="00FF6A16">
        <w:rPr>
          <w:rFonts w:ascii="Times New Roman" w:hAnsi="Times New Roman" w:cs="Times New Roman"/>
          <w:sz w:val="28"/>
          <w:szCs w:val="28"/>
        </w:rPr>
        <w:t xml:space="preserve"> ран</w:t>
      </w:r>
      <w:r w:rsidR="006D312E">
        <w:rPr>
          <w:rFonts w:ascii="Times New Roman" w:hAnsi="Times New Roman" w:cs="Times New Roman"/>
          <w:sz w:val="28"/>
          <w:szCs w:val="28"/>
        </w:rPr>
        <w:t>ее</w:t>
      </w:r>
      <w:r w:rsidR="00D3596F">
        <w:rPr>
          <w:rFonts w:ascii="Times New Roman" w:hAnsi="Times New Roman" w:cs="Times New Roman"/>
          <w:sz w:val="28"/>
          <w:szCs w:val="28"/>
        </w:rPr>
        <w:t xml:space="preserve">, </w:t>
      </w:r>
      <w:r w:rsidR="006D312E">
        <w:rPr>
          <w:rFonts w:ascii="Times New Roman" w:hAnsi="Times New Roman" w:cs="Times New Roman"/>
          <w:sz w:val="28"/>
          <w:szCs w:val="28"/>
        </w:rPr>
        <w:t>к нам приходит уже сложивший</w:t>
      </w:r>
      <w:r w:rsidR="00D3596F">
        <w:rPr>
          <w:rFonts w:ascii="Times New Roman" w:hAnsi="Times New Roman" w:cs="Times New Roman"/>
          <w:sz w:val="28"/>
          <w:szCs w:val="28"/>
        </w:rPr>
        <w:t>ся человеч</w:t>
      </w:r>
      <w:r w:rsidR="006D312E">
        <w:rPr>
          <w:rFonts w:ascii="Times New Roman" w:hAnsi="Times New Roman" w:cs="Times New Roman"/>
          <w:sz w:val="28"/>
          <w:szCs w:val="28"/>
        </w:rPr>
        <w:t>ек</w:t>
      </w:r>
      <w:r w:rsidR="00D3596F">
        <w:rPr>
          <w:rFonts w:ascii="Times New Roman" w:hAnsi="Times New Roman" w:cs="Times New Roman"/>
          <w:sz w:val="28"/>
          <w:szCs w:val="28"/>
        </w:rPr>
        <w:t xml:space="preserve">, со своим </w:t>
      </w:r>
      <w:r w:rsidR="006D312E">
        <w:rPr>
          <w:rFonts w:ascii="Times New Roman" w:hAnsi="Times New Roman" w:cs="Times New Roman"/>
          <w:sz w:val="28"/>
          <w:szCs w:val="28"/>
        </w:rPr>
        <w:t xml:space="preserve">жизненным </w:t>
      </w:r>
      <w:r w:rsidR="00D3596F">
        <w:rPr>
          <w:rFonts w:ascii="Times New Roman" w:hAnsi="Times New Roman" w:cs="Times New Roman"/>
          <w:sz w:val="28"/>
          <w:szCs w:val="28"/>
        </w:rPr>
        <w:t>опытом влияния</w:t>
      </w:r>
      <w:r w:rsidR="00D3596F" w:rsidRPr="009E1105">
        <w:rPr>
          <w:rFonts w:ascii="Times New Roman" w:hAnsi="Times New Roman" w:cs="Times New Roman"/>
          <w:sz w:val="28"/>
          <w:szCs w:val="28"/>
        </w:rPr>
        <w:t xml:space="preserve"> родителей, учителей и </w:t>
      </w:r>
      <w:r w:rsidR="006D312E">
        <w:rPr>
          <w:rFonts w:ascii="Times New Roman" w:hAnsi="Times New Roman" w:cs="Times New Roman"/>
          <w:sz w:val="28"/>
          <w:szCs w:val="28"/>
        </w:rPr>
        <w:t>сверстников</w:t>
      </w:r>
      <w:r w:rsidR="00D3596F" w:rsidRPr="006D312E">
        <w:rPr>
          <w:rFonts w:ascii="Times New Roman" w:hAnsi="Times New Roman" w:cs="Times New Roman"/>
          <w:sz w:val="28"/>
          <w:szCs w:val="28"/>
        </w:rPr>
        <w:t xml:space="preserve">. </w:t>
      </w:r>
      <w:r w:rsidR="006D312E">
        <w:rPr>
          <w:rFonts w:ascii="Times New Roman" w:hAnsi="Times New Roman" w:cs="Times New Roman"/>
          <w:sz w:val="28"/>
          <w:szCs w:val="28"/>
        </w:rPr>
        <w:t>Чтобы научить его любить музыку (и музыку разную)</w:t>
      </w:r>
      <w:r w:rsidR="00FF6A16">
        <w:rPr>
          <w:rFonts w:ascii="Times New Roman" w:hAnsi="Times New Roman" w:cs="Times New Roman"/>
          <w:sz w:val="28"/>
          <w:szCs w:val="28"/>
        </w:rPr>
        <w:t xml:space="preserve"> н</w:t>
      </w:r>
      <w:r w:rsidR="006D312E">
        <w:rPr>
          <w:rFonts w:ascii="Times New Roman" w:hAnsi="Times New Roman" w:cs="Times New Roman"/>
          <w:sz w:val="28"/>
          <w:szCs w:val="28"/>
        </w:rPr>
        <w:t>ам пригодится</w:t>
      </w:r>
      <w:r w:rsidR="006D312E" w:rsidRPr="006D312E">
        <w:rPr>
          <w:rFonts w:ascii="Times New Roman" w:hAnsi="Times New Roman" w:cs="Times New Roman"/>
          <w:sz w:val="28"/>
          <w:szCs w:val="28"/>
        </w:rPr>
        <w:t xml:space="preserve"> умение исполнителя</w:t>
      </w:r>
      <w:r w:rsidR="006D312E">
        <w:rPr>
          <w:rFonts w:ascii="Times New Roman" w:hAnsi="Times New Roman" w:cs="Times New Roman"/>
          <w:sz w:val="28"/>
          <w:szCs w:val="28"/>
        </w:rPr>
        <w:t>, сказочника, волшебника</w:t>
      </w:r>
      <w:r w:rsidR="00FF6A16">
        <w:rPr>
          <w:rFonts w:ascii="Times New Roman" w:hAnsi="Times New Roman" w:cs="Times New Roman"/>
          <w:sz w:val="28"/>
          <w:szCs w:val="28"/>
        </w:rPr>
        <w:t>, надо</w:t>
      </w:r>
      <w:r w:rsidR="006D312E" w:rsidRPr="006D312E">
        <w:rPr>
          <w:rFonts w:ascii="Times New Roman" w:hAnsi="Times New Roman" w:cs="Times New Roman"/>
          <w:sz w:val="28"/>
          <w:szCs w:val="28"/>
        </w:rPr>
        <w:t xml:space="preserve"> найти словесный эквивалент содержания музыкального сочинения. </w:t>
      </w:r>
    </w:p>
    <w:p w:rsidR="004F786F" w:rsidRPr="006D312E" w:rsidRDefault="004F786F" w:rsidP="00D359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2E">
        <w:rPr>
          <w:rFonts w:ascii="Times New Roman" w:hAnsi="Times New Roman" w:cs="Times New Roman"/>
          <w:sz w:val="28"/>
          <w:szCs w:val="28"/>
        </w:rPr>
        <w:t>Музыкальное мышление – действующая в творческом процессе система логических связей между жизненн</w:t>
      </w:r>
      <w:r w:rsidR="00D3596F" w:rsidRPr="006D312E">
        <w:rPr>
          <w:rFonts w:ascii="Times New Roman" w:hAnsi="Times New Roman" w:cs="Times New Roman"/>
          <w:sz w:val="28"/>
          <w:szCs w:val="28"/>
        </w:rPr>
        <w:t>ыми реалиями и эмоциями-мыслями, которая</w:t>
      </w:r>
      <w:r w:rsidRPr="006D312E">
        <w:rPr>
          <w:rFonts w:ascii="Times New Roman" w:hAnsi="Times New Roman" w:cs="Times New Roman"/>
          <w:sz w:val="28"/>
          <w:szCs w:val="28"/>
        </w:rPr>
        <w:t xml:space="preserve"> </w:t>
      </w:r>
      <w:r w:rsidR="00D3596F" w:rsidRPr="006D312E">
        <w:rPr>
          <w:rFonts w:ascii="Times New Roman" w:hAnsi="Times New Roman" w:cs="Times New Roman"/>
          <w:sz w:val="28"/>
          <w:szCs w:val="28"/>
        </w:rPr>
        <w:t xml:space="preserve"> </w:t>
      </w:r>
      <w:r w:rsidRPr="006D312E">
        <w:rPr>
          <w:rFonts w:ascii="Times New Roman" w:hAnsi="Times New Roman" w:cs="Times New Roman"/>
          <w:sz w:val="28"/>
          <w:szCs w:val="28"/>
        </w:rPr>
        <w:t xml:space="preserve">характеризуется опорой на жизненные представления и конкретные образы. </w:t>
      </w:r>
    </w:p>
    <w:p w:rsidR="004F786F" w:rsidRPr="00C714E1" w:rsidRDefault="004F786F" w:rsidP="004F786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E1">
        <w:rPr>
          <w:rFonts w:ascii="Times New Roman" w:hAnsi="Times New Roman" w:cs="Times New Roman"/>
          <w:sz w:val="28"/>
          <w:szCs w:val="28"/>
        </w:rPr>
        <w:t xml:space="preserve">В этой связи я в своем классе начала вести с каждым отдельным ребенком словарь  эстетических эмоций. Этот опыт я переняла у Т.И. Смирновой, который описан в книге «Искусство обучения или обучение искусством». В таком словарике дети записывают только пережитые ими эмоции, и не только в повседневной жизни, но и при прочтении книг или </w:t>
      </w:r>
      <w:r w:rsidRPr="00C714E1">
        <w:rPr>
          <w:rFonts w:ascii="Times New Roman" w:hAnsi="Times New Roman" w:cs="Times New Roman"/>
          <w:sz w:val="28"/>
          <w:szCs w:val="28"/>
        </w:rPr>
        <w:lastRenderedPageBreak/>
        <w:t>при просмотре кинофильма. Я прошу, чтобы они попытались  представить себя на месте того или иного героя, и какие чувства он при этом бы испытал. Таким образом, мы развиваем образное мышление, расширяем сферу эмоциональных состояний, учимся контролировать свои эмоции. В дальнейшем, эти данные мы можем использовать для характеристики музыкальных образов в изучаемых произведениях.</w:t>
      </w:r>
    </w:p>
    <w:p w:rsidR="00D3165D" w:rsidRDefault="004F786F" w:rsidP="00C714E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E1">
        <w:rPr>
          <w:rFonts w:ascii="Times New Roman" w:hAnsi="Times New Roman" w:cs="Times New Roman"/>
          <w:sz w:val="28"/>
          <w:szCs w:val="28"/>
        </w:rPr>
        <w:t>Работать над развитием эмоционально-образного мышления ученика надо постоянно и систематически. Эмоционально-образное мышление музыканта должно подвергаться таким же постоянным систематическим воздействиям, как это совершается со всеми элементами “практического интеллекта”.</w:t>
      </w:r>
    </w:p>
    <w:p w:rsidR="006D312E" w:rsidRPr="00C714E1" w:rsidRDefault="00D3165D" w:rsidP="00C71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E1">
        <w:rPr>
          <w:rFonts w:ascii="Times New Roman" w:hAnsi="Times New Roman" w:cs="Times New Roman"/>
          <w:sz w:val="28"/>
          <w:szCs w:val="28"/>
        </w:rPr>
        <w:t xml:space="preserve">Вся работа музыканта над произведением направлена на то, чтобы оно звучало в концертном исполнении. Удачное, яркое, эмоционально наполненное и в то же время </w:t>
      </w:r>
      <w:r w:rsidR="00FF6A16">
        <w:rPr>
          <w:rFonts w:ascii="Times New Roman" w:hAnsi="Times New Roman" w:cs="Times New Roman"/>
          <w:sz w:val="28"/>
          <w:szCs w:val="28"/>
        </w:rPr>
        <w:t xml:space="preserve">глубоко продуманное исполнение </w:t>
      </w:r>
      <w:r w:rsidRPr="00C714E1">
        <w:rPr>
          <w:rFonts w:ascii="Times New Roman" w:hAnsi="Times New Roman" w:cs="Times New Roman"/>
          <w:sz w:val="28"/>
          <w:szCs w:val="28"/>
        </w:rPr>
        <w:t xml:space="preserve">всегда будет иметь </w:t>
      </w:r>
      <w:proofErr w:type="gramStart"/>
      <w:r w:rsidRPr="00C714E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714E1">
        <w:rPr>
          <w:rFonts w:ascii="Times New Roman" w:hAnsi="Times New Roman" w:cs="Times New Roman"/>
          <w:sz w:val="28"/>
          <w:szCs w:val="28"/>
        </w:rPr>
        <w:t xml:space="preserve"> для учащегося, а иногда может оказаться и крупным достижением, своего рода творческой вехой на определённой ступени его обучения.</w:t>
      </w:r>
    </w:p>
    <w:p w:rsidR="006D312E" w:rsidRPr="00C714E1" w:rsidRDefault="006D312E" w:rsidP="00C71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4E1">
        <w:rPr>
          <w:rFonts w:ascii="Times New Roman" w:hAnsi="Times New Roman" w:cs="Times New Roman"/>
          <w:sz w:val="28"/>
          <w:szCs w:val="28"/>
        </w:rPr>
        <w:t>Обучая детей важно, чтобы у вас в душе горел огонь любви – любви к своему делу, любви к детям, который</w:t>
      </w:r>
      <w:r w:rsidR="00C714E1">
        <w:rPr>
          <w:rFonts w:ascii="Times New Roman" w:hAnsi="Times New Roman" w:cs="Times New Roman"/>
          <w:sz w:val="28"/>
          <w:szCs w:val="28"/>
        </w:rPr>
        <w:t>,</w:t>
      </w:r>
      <w:r w:rsidRPr="00C714E1">
        <w:rPr>
          <w:rFonts w:ascii="Times New Roman" w:hAnsi="Times New Roman" w:cs="Times New Roman"/>
          <w:sz w:val="28"/>
          <w:szCs w:val="28"/>
        </w:rPr>
        <w:t xml:space="preserve"> несомненно, будет зажигать новые звездочки!</w:t>
      </w: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A16" w:rsidRDefault="00FF6A16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A16" w:rsidRDefault="00FF6A16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4E1" w:rsidRDefault="00C714E1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86F" w:rsidRPr="00E423A5" w:rsidRDefault="004F786F" w:rsidP="004F78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3A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ЛИТЕРАТУРЫ: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F0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41EF0">
        <w:rPr>
          <w:rFonts w:ascii="Times New Roman" w:hAnsi="Times New Roman" w:cs="Times New Roman"/>
          <w:sz w:val="28"/>
          <w:szCs w:val="28"/>
        </w:rPr>
        <w:t xml:space="preserve"> Р.Н</w:t>
      </w:r>
      <w:r>
        <w:rPr>
          <w:rFonts w:ascii="Times New Roman" w:hAnsi="Times New Roman" w:cs="Times New Roman"/>
          <w:sz w:val="28"/>
          <w:szCs w:val="28"/>
        </w:rPr>
        <w:t>. Школа игры на аккордеоне,  М.</w:t>
      </w:r>
      <w:r w:rsidRPr="00E41EF0">
        <w:rPr>
          <w:rFonts w:ascii="Times New Roman" w:hAnsi="Times New Roman" w:cs="Times New Roman"/>
          <w:sz w:val="28"/>
          <w:szCs w:val="28"/>
        </w:rPr>
        <w:t xml:space="preserve"> 2004; 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41EF0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E41EF0">
        <w:rPr>
          <w:rFonts w:ascii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sz w:val="28"/>
          <w:szCs w:val="28"/>
        </w:rPr>
        <w:t xml:space="preserve">Пусть музыка звучит, </w:t>
      </w:r>
      <w:r w:rsidRPr="00E41EF0">
        <w:rPr>
          <w:rFonts w:ascii="Times New Roman" w:hAnsi="Times New Roman" w:cs="Times New Roman"/>
          <w:sz w:val="28"/>
          <w:szCs w:val="28"/>
        </w:rPr>
        <w:t>М. «Просвещение», 1990;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41EF0">
        <w:rPr>
          <w:rFonts w:ascii="Times New Roman" w:hAnsi="Times New Roman" w:cs="Times New Roman"/>
          <w:sz w:val="28"/>
          <w:szCs w:val="28"/>
        </w:rPr>
        <w:t>Гольден</w:t>
      </w:r>
      <w:r>
        <w:rPr>
          <w:rFonts w:ascii="Times New Roman" w:hAnsi="Times New Roman" w:cs="Times New Roman"/>
          <w:sz w:val="28"/>
          <w:szCs w:val="28"/>
        </w:rPr>
        <w:t>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Об исполнительстве. </w:t>
      </w:r>
      <w:r w:rsidRPr="00E41EF0">
        <w:rPr>
          <w:rFonts w:ascii="Times New Roman" w:hAnsi="Times New Roman" w:cs="Times New Roman"/>
          <w:sz w:val="28"/>
          <w:szCs w:val="28"/>
        </w:rPr>
        <w:t>«Вопросы фортепианного испол</w:t>
      </w:r>
      <w:r>
        <w:rPr>
          <w:rFonts w:ascii="Times New Roman" w:hAnsi="Times New Roman" w:cs="Times New Roman"/>
          <w:sz w:val="28"/>
          <w:szCs w:val="28"/>
        </w:rPr>
        <w:t xml:space="preserve">нительства»,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1,</w:t>
      </w:r>
      <w:r w:rsidRPr="00E41EF0">
        <w:rPr>
          <w:rFonts w:ascii="Times New Roman" w:hAnsi="Times New Roman" w:cs="Times New Roman"/>
          <w:sz w:val="28"/>
          <w:szCs w:val="28"/>
        </w:rPr>
        <w:t xml:space="preserve"> М., 1965;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>Келдыш Г.В. «Музыкальный энциклопедический словарь», М. «Сове</w:t>
      </w:r>
      <w:r>
        <w:rPr>
          <w:rFonts w:ascii="Times New Roman" w:hAnsi="Times New Roman" w:cs="Times New Roman"/>
          <w:sz w:val="28"/>
          <w:szCs w:val="28"/>
        </w:rPr>
        <w:t>тская энциклопедия», 1990;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41EF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История зарубежной музыки,</w:t>
      </w:r>
      <w:r w:rsidRPr="00E41EF0">
        <w:rPr>
          <w:rFonts w:ascii="Times New Roman" w:hAnsi="Times New Roman" w:cs="Times New Roman"/>
          <w:sz w:val="28"/>
          <w:szCs w:val="28"/>
        </w:rPr>
        <w:t xml:space="preserve"> М. «Музыка» 1972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 xml:space="preserve">Крюкова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E41EF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альная педагогика</w:t>
      </w:r>
      <w:r w:rsidRPr="00E41EF0">
        <w:rPr>
          <w:rFonts w:ascii="Times New Roman" w:hAnsi="Times New Roman" w:cs="Times New Roman"/>
          <w:sz w:val="28"/>
          <w:szCs w:val="28"/>
        </w:rPr>
        <w:t>, Р.-Д.</w:t>
      </w:r>
      <w:r>
        <w:rPr>
          <w:rFonts w:ascii="Times New Roman" w:hAnsi="Times New Roman" w:cs="Times New Roman"/>
          <w:sz w:val="28"/>
          <w:szCs w:val="28"/>
        </w:rPr>
        <w:t xml:space="preserve"> «Феникс», 2002;</w:t>
      </w:r>
      <w:r w:rsidRPr="00E4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Искусство игры на баяне</w:t>
      </w:r>
      <w:r w:rsidRPr="00E41EF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«Музыка», 2004;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>Нейгауз Г.Г. Об</w:t>
      </w:r>
      <w:r>
        <w:rPr>
          <w:rFonts w:ascii="Times New Roman" w:hAnsi="Times New Roman" w:cs="Times New Roman"/>
          <w:sz w:val="28"/>
          <w:szCs w:val="28"/>
        </w:rPr>
        <w:t xml:space="preserve"> искусстве фортепианной игры, </w:t>
      </w:r>
      <w:r w:rsidRPr="00E41EF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F0">
        <w:rPr>
          <w:rFonts w:ascii="Times New Roman" w:hAnsi="Times New Roman" w:cs="Times New Roman"/>
          <w:sz w:val="28"/>
          <w:szCs w:val="28"/>
        </w:rPr>
        <w:t>1982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 xml:space="preserve">Онегин А. </w:t>
      </w:r>
      <w:r>
        <w:rPr>
          <w:rFonts w:ascii="Times New Roman" w:hAnsi="Times New Roman" w:cs="Times New Roman"/>
          <w:sz w:val="28"/>
          <w:szCs w:val="28"/>
        </w:rPr>
        <w:t>Школа игры на баяне</w:t>
      </w:r>
      <w:r w:rsidRPr="00E41EF0">
        <w:rPr>
          <w:rFonts w:ascii="Times New Roman" w:hAnsi="Times New Roman" w:cs="Times New Roman"/>
          <w:sz w:val="28"/>
          <w:szCs w:val="28"/>
        </w:rPr>
        <w:t>, Л.,</w:t>
      </w:r>
      <w:r>
        <w:rPr>
          <w:rFonts w:ascii="Times New Roman" w:hAnsi="Times New Roman" w:cs="Times New Roman"/>
          <w:sz w:val="28"/>
          <w:szCs w:val="28"/>
        </w:rPr>
        <w:t xml:space="preserve"> «Музыка», 1994;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>Смирнов А.А. Проблемы психологии памяти. М., 1966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86F" w:rsidRPr="00E41EF0" w:rsidRDefault="004F786F" w:rsidP="004F786F">
      <w:pPr>
        <w:pStyle w:val="a5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1EF0"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F0">
        <w:rPr>
          <w:rFonts w:ascii="Times New Roman" w:hAnsi="Times New Roman" w:cs="Times New Roman"/>
          <w:sz w:val="28"/>
          <w:szCs w:val="28"/>
        </w:rPr>
        <w:t>Искусство обучения или обучение искусством</w:t>
      </w:r>
    </w:p>
    <w:p w:rsidR="004F786F" w:rsidRPr="00E41EF0" w:rsidRDefault="004F786F" w:rsidP="004F786F">
      <w:pPr>
        <w:pStyle w:val="a5"/>
        <w:keepNext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Цыпина Г.М. </w:t>
      </w:r>
      <w:r w:rsidRPr="00E41EF0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ология музыкальной деятельности, М. 2003;</w:t>
      </w:r>
    </w:p>
    <w:p w:rsidR="004F786F" w:rsidRPr="00E41EF0" w:rsidRDefault="004F786F" w:rsidP="004F786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41EF0">
        <w:rPr>
          <w:sz w:val="28"/>
          <w:szCs w:val="28"/>
        </w:rPr>
        <w:t>Якобсон П.М. Эмоциональная жизнь шк</w:t>
      </w:r>
      <w:r>
        <w:rPr>
          <w:sz w:val="28"/>
          <w:szCs w:val="28"/>
        </w:rPr>
        <w:t xml:space="preserve">ольника: Психологический очерк, </w:t>
      </w:r>
      <w:r w:rsidRPr="00E41EF0">
        <w:rPr>
          <w:sz w:val="28"/>
          <w:szCs w:val="28"/>
        </w:rPr>
        <w:t>М. 1966.</w:t>
      </w:r>
    </w:p>
    <w:p w:rsidR="004F786F" w:rsidRDefault="004F786F" w:rsidP="004F786F">
      <w:pPr>
        <w:ind w:firstLine="284"/>
      </w:pPr>
    </w:p>
    <w:p w:rsidR="00B56EA2" w:rsidRDefault="00B56EA2"/>
    <w:sectPr w:rsidR="00B56EA2" w:rsidSect="00E41E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67E"/>
    <w:multiLevelType w:val="hybridMultilevel"/>
    <w:tmpl w:val="5B507996"/>
    <w:lvl w:ilvl="0" w:tplc="02C813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6F"/>
    <w:rsid w:val="00025F09"/>
    <w:rsid w:val="00055777"/>
    <w:rsid w:val="001863A8"/>
    <w:rsid w:val="002F039E"/>
    <w:rsid w:val="004560F7"/>
    <w:rsid w:val="00480DFD"/>
    <w:rsid w:val="004F786F"/>
    <w:rsid w:val="00502633"/>
    <w:rsid w:val="006B3E1D"/>
    <w:rsid w:val="006D312E"/>
    <w:rsid w:val="007C3A9E"/>
    <w:rsid w:val="00802DA6"/>
    <w:rsid w:val="009271EF"/>
    <w:rsid w:val="0095147A"/>
    <w:rsid w:val="00965AE6"/>
    <w:rsid w:val="00976292"/>
    <w:rsid w:val="009A282D"/>
    <w:rsid w:val="009E1105"/>
    <w:rsid w:val="009F7C81"/>
    <w:rsid w:val="00B07643"/>
    <w:rsid w:val="00B56EA2"/>
    <w:rsid w:val="00C714E1"/>
    <w:rsid w:val="00CB01BC"/>
    <w:rsid w:val="00D3165D"/>
    <w:rsid w:val="00D3596F"/>
    <w:rsid w:val="00DB355F"/>
    <w:rsid w:val="00E16855"/>
    <w:rsid w:val="00E557A1"/>
    <w:rsid w:val="00F22D33"/>
    <w:rsid w:val="00F916D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dcterms:created xsi:type="dcterms:W3CDTF">2014-10-08T08:01:00Z</dcterms:created>
  <dcterms:modified xsi:type="dcterms:W3CDTF">2021-10-24T12:35:00Z</dcterms:modified>
</cp:coreProperties>
</file>