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A23" w:rsidRPr="00BB5A23" w:rsidRDefault="0021691A" w:rsidP="00BB5A23">
      <w:pPr>
        <w:spacing w:after="0" w:line="240" w:lineRule="auto"/>
        <w:jc w:val="center"/>
        <w:rPr>
          <w:rFonts w:ascii="Times New Roman" w:eastAsia="Times New Roman" w:hAnsi="Times New Roman" w:cs="Times New Roman"/>
          <w:b/>
          <w:color w:val="000000"/>
          <w:sz w:val="32"/>
          <w:szCs w:val="28"/>
        </w:rPr>
      </w:pPr>
      <w:r w:rsidRPr="00BB5A23">
        <w:rPr>
          <w:rFonts w:ascii="Times New Roman" w:eastAsia="Times New Roman" w:hAnsi="Times New Roman" w:cs="Times New Roman"/>
          <w:b/>
          <w:color w:val="000000"/>
          <w:sz w:val="32"/>
          <w:szCs w:val="28"/>
        </w:rPr>
        <w:t xml:space="preserve">Муниципальное бюджетное учреждение </w:t>
      </w:r>
    </w:p>
    <w:p w:rsidR="00BB5A23" w:rsidRPr="00BB5A23" w:rsidRDefault="0021691A" w:rsidP="00BB5A23">
      <w:pPr>
        <w:spacing w:after="0" w:line="240" w:lineRule="auto"/>
        <w:jc w:val="center"/>
        <w:rPr>
          <w:rFonts w:ascii="Times New Roman" w:eastAsia="Times New Roman" w:hAnsi="Times New Roman" w:cs="Times New Roman"/>
          <w:b/>
          <w:color w:val="000000"/>
          <w:sz w:val="32"/>
          <w:szCs w:val="28"/>
        </w:rPr>
      </w:pPr>
      <w:r w:rsidRPr="00BB5A23">
        <w:rPr>
          <w:rFonts w:ascii="Times New Roman" w:eastAsia="Times New Roman" w:hAnsi="Times New Roman" w:cs="Times New Roman"/>
          <w:b/>
          <w:color w:val="000000"/>
          <w:sz w:val="32"/>
          <w:szCs w:val="28"/>
        </w:rPr>
        <w:t xml:space="preserve">дополнительного образования </w:t>
      </w:r>
    </w:p>
    <w:p w:rsidR="0021691A" w:rsidRPr="00BB5A23" w:rsidRDefault="0021691A" w:rsidP="00BB5A23">
      <w:pPr>
        <w:spacing w:after="0" w:line="240" w:lineRule="auto"/>
        <w:jc w:val="center"/>
        <w:rPr>
          <w:rFonts w:ascii="Times New Roman" w:eastAsia="Times New Roman" w:hAnsi="Times New Roman" w:cs="Times New Roman"/>
          <w:b/>
          <w:color w:val="000000"/>
          <w:sz w:val="32"/>
          <w:szCs w:val="28"/>
        </w:rPr>
      </w:pPr>
      <w:r w:rsidRPr="00BB5A23">
        <w:rPr>
          <w:rFonts w:ascii="Times New Roman" w:eastAsia="Times New Roman" w:hAnsi="Times New Roman" w:cs="Times New Roman"/>
          <w:b/>
          <w:color w:val="000000"/>
          <w:sz w:val="32"/>
          <w:szCs w:val="28"/>
        </w:rPr>
        <w:t>«Детская школа искусств № 1»</w:t>
      </w:r>
    </w:p>
    <w:p w:rsidR="0021691A" w:rsidRDefault="0021691A" w:rsidP="00C95D27">
      <w:pPr>
        <w:spacing w:after="0" w:line="240" w:lineRule="auto"/>
        <w:jc w:val="center"/>
        <w:rPr>
          <w:rFonts w:ascii="Times New Roman" w:eastAsia="Times New Roman" w:hAnsi="Times New Roman" w:cs="Times New Roman"/>
          <w:color w:val="000000"/>
          <w:sz w:val="28"/>
          <w:szCs w:val="28"/>
        </w:rPr>
      </w:pPr>
    </w:p>
    <w:p w:rsidR="0021691A" w:rsidRDefault="0021691A" w:rsidP="00C95D27">
      <w:pPr>
        <w:spacing w:after="0" w:line="240" w:lineRule="auto"/>
        <w:jc w:val="center"/>
        <w:rPr>
          <w:rFonts w:ascii="Times New Roman" w:eastAsia="Times New Roman" w:hAnsi="Times New Roman" w:cs="Times New Roman"/>
          <w:color w:val="000000"/>
          <w:sz w:val="28"/>
          <w:szCs w:val="28"/>
        </w:rPr>
      </w:pPr>
    </w:p>
    <w:p w:rsidR="0021691A" w:rsidRDefault="0021691A" w:rsidP="00C95D27">
      <w:pPr>
        <w:spacing w:after="0" w:line="240" w:lineRule="auto"/>
        <w:jc w:val="center"/>
        <w:rPr>
          <w:rFonts w:ascii="Times New Roman" w:eastAsia="Times New Roman" w:hAnsi="Times New Roman" w:cs="Times New Roman"/>
          <w:color w:val="000000"/>
          <w:sz w:val="28"/>
          <w:szCs w:val="28"/>
        </w:rPr>
      </w:pPr>
    </w:p>
    <w:p w:rsidR="0021691A" w:rsidRDefault="0021691A" w:rsidP="00C95D27">
      <w:pPr>
        <w:spacing w:after="0" w:line="240" w:lineRule="auto"/>
        <w:jc w:val="center"/>
        <w:rPr>
          <w:rFonts w:ascii="Times New Roman" w:eastAsia="Times New Roman" w:hAnsi="Times New Roman" w:cs="Times New Roman"/>
          <w:color w:val="000000"/>
          <w:sz w:val="28"/>
          <w:szCs w:val="28"/>
        </w:rPr>
      </w:pPr>
    </w:p>
    <w:p w:rsidR="0021691A" w:rsidRDefault="0021691A" w:rsidP="00C95D27">
      <w:pPr>
        <w:spacing w:after="0" w:line="240" w:lineRule="auto"/>
        <w:jc w:val="center"/>
        <w:rPr>
          <w:rFonts w:ascii="Times New Roman" w:eastAsia="Times New Roman" w:hAnsi="Times New Roman" w:cs="Times New Roman"/>
          <w:color w:val="000000"/>
          <w:sz w:val="28"/>
          <w:szCs w:val="28"/>
        </w:rPr>
      </w:pPr>
    </w:p>
    <w:p w:rsidR="0021691A" w:rsidRDefault="0021691A" w:rsidP="00C95D27">
      <w:pPr>
        <w:spacing w:after="0" w:line="240" w:lineRule="auto"/>
        <w:jc w:val="center"/>
        <w:rPr>
          <w:rFonts w:ascii="Times New Roman" w:eastAsia="Times New Roman" w:hAnsi="Times New Roman" w:cs="Times New Roman"/>
          <w:color w:val="000000"/>
          <w:sz w:val="28"/>
          <w:szCs w:val="28"/>
        </w:rPr>
      </w:pPr>
    </w:p>
    <w:p w:rsidR="0021691A" w:rsidRDefault="0021691A" w:rsidP="00C95D27">
      <w:pPr>
        <w:spacing w:after="0" w:line="240" w:lineRule="auto"/>
        <w:jc w:val="center"/>
        <w:rPr>
          <w:rFonts w:ascii="Times New Roman" w:eastAsia="Times New Roman" w:hAnsi="Times New Roman" w:cs="Times New Roman"/>
          <w:color w:val="000000"/>
          <w:sz w:val="28"/>
          <w:szCs w:val="28"/>
        </w:rPr>
      </w:pPr>
    </w:p>
    <w:p w:rsidR="0021691A" w:rsidRDefault="0021691A" w:rsidP="00C95D27">
      <w:pPr>
        <w:spacing w:after="0" w:line="240" w:lineRule="auto"/>
        <w:jc w:val="center"/>
        <w:rPr>
          <w:rFonts w:ascii="Times New Roman" w:eastAsia="Times New Roman" w:hAnsi="Times New Roman" w:cs="Times New Roman"/>
          <w:color w:val="000000"/>
          <w:sz w:val="28"/>
          <w:szCs w:val="28"/>
        </w:rPr>
      </w:pPr>
    </w:p>
    <w:p w:rsidR="0021691A" w:rsidRDefault="0021691A" w:rsidP="00C95D27">
      <w:pPr>
        <w:spacing w:after="0" w:line="240" w:lineRule="auto"/>
        <w:jc w:val="center"/>
        <w:rPr>
          <w:rFonts w:ascii="Times New Roman" w:eastAsia="Times New Roman" w:hAnsi="Times New Roman" w:cs="Times New Roman"/>
          <w:color w:val="000000"/>
          <w:sz w:val="28"/>
          <w:szCs w:val="28"/>
        </w:rPr>
      </w:pPr>
    </w:p>
    <w:p w:rsidR="0021691A" w:rsidRDefault="0021691A" w:rsidP="00C95D27">
      <w:pPr>
        <w:spacing w:after="0" w:line="240" w:lineRule="auto"/>
        <w:jc w:val="center"/>
        <w:rPr>
          <w:rFonts w:ascii="Times New Roman" w:eastAsia="Times New Roman" w:hAnsi="Times New Roman" w:cs="Times New Roman"/>
          <w:color w:val="000000"/>
          <w:sz w:val="28"/>
          <w:szCs w:val="28"/>
        </w:rPr>
      </w:pPr>
    </w:p>
    <w:p w:rsidR="00BB5A23" w:rsidRDefault="00BB5A23" w:rsidP="00C95D27">
      <w:pPr>
        <w:spacing w:after="0" w:line="240" w:lineRule="auto"/>
        <w:jc w:val="center"/>
        <w:rPr>
          <w:rFonts w:ascii="Times New Roman" w:eastAsia="Times New Roman" w:hAnsi="Times New Roman" w:cs="Times New Roman"/>
          <w:color w:val="000000"/>
          <w:sz w:val="28"/>
          <w:szCs w:val="28"/>
        </w:rPr>
      </w:pPr>
    </w:p>
    <w:p w:rsidR="00BB5A23" w:rsidRDefault="00BB5A23" w:rsidP="00C95D27">
      <w:pPr>
        <w:spacing w:after="0" w:line="240" w:lineRule="auto"/>
        <w:jc w:val="center"/>
        <w:rPr>
          <w:rFonts w:ascii="Times New Roman" w:eastAsia="Times New Roman" w:hAnsi="Times New Roman" w:cs="Times New Roman"/>
          <w:color w:val="000000"/>
          <w:sz w:val="28"/>
          <w:szCs w:val="28"/>
        </w:rPr>
      </w:pPr>
    </w:p>
    <w:p w:rsidR="00BB5A23" w:rsidRDefault="00BB5A23" w:rsidP="00C95D27">
      <w:pPr>
        <w:spacing w:after="0" w:line="240" w:lineRule="auto"/>
        <w:jc w:val="center"/>
        <w:rPr>
          <w:rFonts w:ascii="Times New Roman" w:eastAsia="Times New Roman" w:hAnsi="Times New Roman" w:cs="Times New Roman"/>
          <w:color w:val="000000"/>
          <w:sz w:val="28"/>
          <w:szCs w:val="28"/>
        </w:rPr>
      </w:pPr>
    </w:p>
    <w:p w:rsidR="0021691A" w:rsidRPr="00725F47" w:rsidRDefault="0021691A" w:rsidP="00C95D27">
      <w:pPr>
        <w:spacing w:after="0" w:line="240" w:lineRule="auto"/>
        <w:jc w:val="center"/>
        <w:rPr>
          <w:rFonts w:ascii="Times New Roman" w:eastAsia="Times New Roman" w:hAnsi="Times New Roman" w:cs="Times New Roman"/>
          <w:b/>
          <w:color w:val="000000"/>
          <w:sz w:val="56"/>
          <w:szCs w:val="40"/>
        </w:rPr>
      </w:pPr>
      <w:r w:rsidRPr="00725F47">
        <w:rPr>
          <w:rFonts w:ascii="Times New Roman" w:eastAsia="Times New Roman" w:hAnsi="Times New Roman" w:cs="Times New Roman"/>
          <w:b/>
          <w:color w:val="000000"/>
          <w:sz w:val="56"/>
          <w:szCs w:val="40"/>
        </w:rPr>
        <w:t>Ансамбль в младших классах</w:t>
      </w:r>
    </w:p>
    <w:p w:rsidR="00BB5A23" w:rsidRPr="00BB5A23" w:rsidRDefault="00BB5A23" w:rsidP="00C95D27">
      <w:pPr>
        <w:spacing w:after="0" w:line="240" w:lineRule="auto"/>
        <w:jc w:val="center"/>
        <w:rPr>
          <w:rFonts w:ascii="Times New Roman" w:eastAsia="Times New Roman" w:hAnsi="Times New Roman" w:cs="Times New Roman"/>
          <w:b/>
          <w:color w:val="000000"/>
          <w:sz w:val="48"/>
          <w:szCs w:val="40"/>
        </w:rPr>
      </w:pPr>
    </w:p>
    <w:p w:rsidR="00725F47" w:rsidRDefault="00725F47" w:rsidP="00C95D27">
      <w:pPr>
        <w:spacing w:after="0" w:line="240" w:lineRule="auto"/>
        <w:jc w:val="center"/>
        <w:rPr>
          <w:rFonts w:ascii="Times New Roman" w:eastAsia="Times New Roman" w:hAnsi="Times New Roman" w:cs="Times New Roman"/>
          <w:color w:val="000000"/>
          <w:sz w:val="40"/>
          <w:szCs w:val="40"/>
        </w:rPr>
      </w:pPr>
    </w:p>
    <w:p w:rsidR="00725F47" w:rsidRDefault="00725F47" w:rsidP="00C95D27">
      <w:pPr>
        <w:spacing w:after="0" w:line="240" w:lineRule="auto"/>
        <w:jc w:val="center"/>
        <w:rPr>
          <w:rFonts w:ascii="Times New Roman" w:eastAsia="Times New Roman" w:hAnsi="Times New Roman" w:cs="Times New Roman"/>
          <w:color w:val="000000"/>
          <w:sz w:val="40"/>
          <w:szCs w:val="40"/>
        </w:rPr>
      </w:pPr>
    </w:p>
    <w:p w:rsidR="00725F47" w:rsidRDefault="00BB5A23" w:rsidP="00C95D27">
      <w:pPr>
        <w:spacing w:after="0" w:line="240" w:lineRule="auto"/>
        <w:jc w:val="center"/>
        <w:rPr>
          <w:rFonts w:ascii="Times New Roman" w:eastAsia="Times New Roman" w:hAnsi="Times New Roman" w:cs="Times New Roman"/>
          <w:color w:val="000000"/>
          <w:sz w:val="40"/>
          <w:szCs w:val="40"/>
        </w:rPr>
      </w:pPr>
      <w:r w:rsidRPr="00725F47">
        <w:rPr>
          <w:rFonts w:ascii="Times New Roman" w:eastAsia="Times New Roman" w:hAnsi="Times New Roman" w:cs="Times New Roman"/>
          <w:color w:val="000000"/>
          <w:sz w:val="40"/>
          <w:szCs w:val="40"/>
        </w:rPr>
        <w:t>м</w:t>
      </w:r>
      <w:r w:rsidR="0021691A" w:rsidRPr="00725F47">
        <w:rPr>
          <w:rFonts w:ascii="Times New Roman" w:eastAsia="Times New Roman" w:hAnsi="Times New Roman" w:cs="Times New Roman"/>
          <w:color w:val="000000"/>
          <w:sz w:val="40"/>
          <w:szCs w:val="40"/>
        </w:rPr>
        <w:t xml:space="preserve">етодическая разработка </w:t>
      </w:r>
    </w:p>
    <w:p w:rsidR="00725F47" w:rsidRDefault="0021691A" w:rsidP="00C95D27">
      <w:pPr>
        <w:spacing w:after="0" w:line="240" w:lineRule="auto"/>
        <w:jc w:val="center"/>
        <w:rPr>
          <w:rFonts w:ascii="Times New Roman" w:eastAsia="Times New Roman" w:hAnsi="Times New Roman" w:cs="Times New Roman"/>
          <w:color w:val="000000"/>
          <w:sz w:val="40"/>
          <w:szCs w:val="40"/>
        </w:rPr>
      </w:pPr>
      <w:r w:rsidRPr="00725F47">
        <w:rPr>
          <w:rFonts w:ascii="Times New Roman" w:eastAsia="Times New Roman" w:hAnsi="Times New Roman" w:cs="Times New Roman"/>
          <w:color w:val="000000"/>
          <w:sz w:val="40"/>
          <w:szCs w:val="40"/>
        </w:rPr>
        <w:t xml:space="preserve">для </w:t>
      </w:r>
      <w:r w:rsidR="00437E5D" w:rsidRPr="00725F47">
        <w:rPr>
          <w:rFonts w:ascii="Times New Roman" w:eastAsia="Times New Roman" w:hAnsi="Times New Roman" w:cs="Times New Roman"/>
          <w:color w:val="000000"/>
          <w:sz w:val="40"/>
          <w:szCs w:val="40"/>
        </w:rPr>
        <w:t>п</w:t>
      </w:r>
      <w:r w:rsidRPr="00725F47">
        <w:rPr>
          <w:rFonts w:ascii="Times New Roman" w:eastAsia="Times New Roman" w:hAnsi="Times New Roman" w:cs="Times New Roman"/>
          <w:color w:val="000000"/>
          <w:sz w:val="40"/>
          <w:szCs w:val="40"/>
        </w:rPr>
        <w:t>реподав</w:t>
      </w:r>
      <w:r w:rsidR="00437E5D" w:rsidRPr="00725F47">
        <w:rPr>
          <w:rFonts w:ascii="Times New Roman" w:eastAsia="Times New Roman" w:hAnsi="Times New Roman" w:cs="Times New Roman"/>
          <w:color w:val="000000"/>
          <w:sz w:val="40"/>
          <w:szCs w:val="40"/>
        </w:rPr>
        <w:t>а</w:t>
      </w:r>
      <w:r w:rsidRPr="00725F47">
        <w:rPr>
          <w:rFonts w:ascii="Times New Roman" w:eastAsia="Times New Roman" w:hAnsi="Times New Roman" w:cs="Times New Roman"/>
          <w:color w:val="000000"/>
          <w:sz w:val="40"/>
          <w:szCs w:val="40"/>
        </w:rPr>
        <w:t xml:space="preserve">телей специального фортепиано </w:t>
      </w:r>
    </w:p>
    <w:p w:rsidR="0021691A" w:rsidRPr="00725F47" w:rsidRDefault="0021691A" w:rsidP="00C95D27">
      <w:pPr>
        <w:spacing w:after="0" w:line="240" w:lineRule="auto"/>
        <w:jc w:val="center"/>
        <w:rPr>
          <w:rFonts w:ascii="Times New Roman" w:eastAsia="Times New Roman" w:hAnsi="Times New Roman" w:cs="Times New Roman"/>
          <w:color w:val="000000"/>
          <w:sz w:val="40"/>
          <w:szCs w:val="40"/>
        </w:rPr>
      </w:pPr>
      <w:r w:rsidRPr="00725F47">
        <w:rPr>
          <w:rFonts w:ascii="Times New Roman" w:eastAsia="Times New Roman" w:hAnsi="Times New Roman" w:cs="Times New Roman"/>
          <w:color w:val="000000"/>
          <w:sz w:val="40"/>
          <w:szCs w:val="40"/>
        </w:rPr>
        <w:t>ДМШ и ДШИ</w:t>
      </w:r>
    </w:p>
    <w:p w:rsidR="0021691A" w:rsidRDefault="0021691A" w:rsidP="00C95D27">
      <w:pPr>
        <w:spacing w:after="0" w:line="240" w:lineRule="auto"/>
        <w:jc w:val="both"/>
        <w:rPr>
          <w:rFonts w:ascii="Times New Roman" w:eastAsia="Times New Roman" w:hAnsi="Times New Roman" w:cs="Times New Roman"/>
          <w:color w:val="000000"/>
          <w:sz w:val="28"/>
          <w:szCs w:val="28"/>
        </w:rPr>
      </w:pPr>
    </w:p>
    <w:p w:rsidR="0021691A" w:rsidRDefault="0021691A" w:rsidP="00C95D27">
      <w:pPr>
        <w:spacing w:after="0" w:line="240" w:lineRule="auto"/>
        <w:jc w:val="both"/>
        <w:rPr>
          <w:rFonts w:ascii="Times New Roman" w:eastAsia="Times New Roman" w:hAnsi="Times New Roman" w:cs="Times New Roman"/>
          <w:color w:val="000000"/>
          <w:sz w:val="28"/>
          <w:szCs w:val="28"/>
        </w:rPr>
      </w:pPr>
    </w:p>
    <w:p w:rsidR="0021691A" w:rsidRDefault="0021691A" w:rsidP="00C95D27">
      <w:pPr>
        <w:spacing w:after="0" w:line="240" w:lineRule="auto"/>
        <w:jc w:val="both"/>
        <w:rPr>
          <w:rFonts w:ascii="Times New Roman" w:eastAsia="Times New Roman" w:hAnsi="Times New Roman" w:cs="Times New Roman"/>
          <w:color w:val="000000"/>
          <w:sz w:val="28"/>
          <w:szCs w:val="28"/>
        </w:rPr>
      </w:pPr>
    </w:p>
    <w:p w:rsidR="0021691A" w:rsidRDefault="0021691A" w:rsidP="00C95D27">
      <w:pPr>
        <w:spacing w:after="0" w:line="240" w:lineRule="auto"/>
        <w:jc w:val="both"/>
        <w:rPr>
          <w:rFonts w:ascii="Times New Roman" w:eastAsia="Times New Roman" w:hAnsi="Times New Roman" w:cs="Times New Roman"/>
          <w:color w:val="000000"/>
          <w:sz w:val="28"/>
          <w:szCs w:val="28"/>
        </w:rPr>
      </w:pPr>
    </w:p>
    <w:p w:rsidR="00BB5A23" w:rsidRDefault="00BB5A23" w:rsidP="00C95D27">
      <w:pPr>
        <w:spacing w:after="0" w:line="240" w:lineRule="auto"/>
        <w:ind w:left="7088"/>
        <w:jc w:val="both"/>
        <w:rPr>
          <w:rFonts w:ascii="Times New Roman" w:eastAsia="Times New Roman" w:hAnsi="Times New Roman" w:cs="Times New Roman"/>
          <w:color w:val="000000"/>
          <w:sz w:val="28"/>
          <w:szCs w:val="28"/>
        </w:rPr>
      </w:pPr>
    </w:p>
    <w:p w:rsidR="00BB5A23" w:rsidRDefault="00BB5A23" w:rsidP="00C95D27">
      <w:pPr>
        <w:spacing w:after="0" w:line="240" w:lineRule="auto"/>
        <w:ind w:left="7088"/>
        <w:jc w:val="both"/>
        <w:rPr>
          <w:rFonts w:ascii="Times New Roman" w:eastAsia="Times New Roman" w:hAnsi="Times New Roman" w:cs="Times New Roman"/>
          <w:color w:val="000000"/>
          <w:sz w:val="28"/>
          <w:szCs w:val="28"/>
        </w:rPr>
      </w:pPr>
    </w:p>
    <w:p w:rsidR="0021691A" w:rsidRDefault="0021691A" w:rsidP="009518D5">
      <w:pPr>
        <w:spacing w:after="0" w:line="240" w:lineRule="auto"/>
        <w:ind w:left="637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Автор:</w:t>
      </w:r>
    </w:p>
    <w:p w:rsidR="009518D5" w:rsidRDefault="0021691A" w:rsidP="009518D5">
      <w:pPr>
        <w:spacing w:after="0" w:line="240" w:lineRule="auto"/>
        <w:ind w:left="637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Садовничая С.В., </w:t>
      </w:r>
    </w:p>
    <w:p w:rsidR="0021691A" w:rsidRDefault="0021691A" w:rsidP="009518D5">
      <w:pPr>
        <w:spacing w:after="0" w:line="240" w:lineRule="auto"/>
        <w:ind w:left="637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преподаватель фортепиано</w:t>
      </w:r>
    </w:p>
    <w:p w:rsidR="0021691A" w:rsidRDefault="0021691A" w:rsidP="00C95D27">
      <w:pPr>
        <w:spacing w:after="0" w:line="240" w:lineRule="auto"/>
        <w:jc w:val="both"/>
        <w:rPr>
          <w:rFonts w:ascii="Times New Roman" w:eastAsia="Times New Roman" w:hAnsi="Times New Roman" w:cs="Times New Roman"/>
          <w:color w:val="000000"/>
          <w:sz w:val="28"/>
          <w:szCs w:val="28"/>
        </w:rPr>
      </w:pPr>
    </w:p>
    <w:p w:rsidR="0021691A" w:rsidRDefault="0021691A" w:rsidP="00C95D27">
      <w:pPr>
        <w:spacing w:after="0" w:line="240" w:lineRule="auto"/>
        <w:jc w:val="both"/>
        <w:rPr>
          <w:rFonts w:ascii="Times New Roman" w:eastAsia="Times New Roman" w:hAnsi="Times New Roman" w:cs="Times New Roman"/>
          <w:color w:val="000000"/>
          <w:sz w:val="28"/>
          <w:szCs w:val="28"/>
        </w:rPr>
      </w:pPr>
    </w:p>
    <w:p w:rsidR="0021691A" w:rsidRDefault="0021691A" w:rsidP="00C95D27">
      <w:pPr>
        <w:spacing w:after="0" w:line="240" w:lineRule="auto"/>
        <w:jc w:val="both"/>
        <w:rPr>
          <w:rFonts w:ascii="Times New Roman" w:eastAsia="Times New Roman" w:hAnsi="Times New Roman" w:cs="Times New Roman"/>
          <w:color w:val="000000"/>
          <w:sz w:val="28"/>
          <w:szCs w:val="28"/>
        </w:rPr>
      </w:pPr>
    </w:p>
    <w:p w:rsidR="0021691A" w:rsidRDefault="0021691A" w:rsidP="00C95D27">
      <w:pPr>
        <w:spacing w:after="0" w:line="240" w:lineRule="auto"/>
        <w:jc w:val="both"/>
        <w:rPr>
          <w:rFonts w:ascii="Times New Roman" w:eastAsia="Times New Roman" w:hAnsi="Times New Roman" w:cs="Times New Roman"/>
          <w:color w:val="000000"/>
          <w:sz w:val="28"/>
          <w:szCs w:val="28"/>
        </w:rPr>
      </w:pPr>
    </w:p>
    <w:p w:rsidR="0021691A" w:rsidRDefault="0021691A" w:rsidP="00C95D27">
      <w:pPr>
        <w:spacing w:after="0" w:line="240" w:lineRule="auto"/>
        <w:jc w:val="both"/>
        <w:rPr>
          <w:rFonts w:ascii="Times New Roman" w:eastAsia="Times New Roman" w:hAnsi="Times New Roman" w:cs="Times New Roman"/>
          <w:color w:val="000000"/>
          <w:sz w:val="28"/>
          <w:szCs w:val="28"/>
        </w:rPr>
      </w:pPr>
    </w:p>
    <w:p w:rsidR="00725F47" w:rsidRDefault="00562627" w:rsidP="00C95D27">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2023</w:t>
      </w:r>
    </w:p>
    <w:p w:rsidR="0021691A" w:rsidRDefault="00BB5A23" w:rsidP="00C95D27">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w:t>
      </w:r>
      <w:r w:rsidR="0021691A">
        <w:rPr>
          <w:rFonts w:ascii="Times New Roman" w:eastAsia="Times New Roman" w:hAnsi="Times New Roman" w:cs="Times New Roman"/>
          <w:color w:val="000000"/>
          <w:sz w:val="28"/>
          <w:szCs w:val="28"/>
        </w:rPr>
        <w:t>Нижний Тагил</w:t>
      </w:r>
    </w:p>
    <w:sdt>
      <w:sdtPr>
        <w:rPr>
          <w:rFonts w:ascii="Times New Roman" w:eastAsiaTheme="minorEastAsia" w:hAnsi="Times New Roman" w:cs="Times New Roman"/>
          <w:b w:val="0"/>
          <w:bCs w:val="0"/>
          <w:color w:val="auto"/>
          <w:sz w:val="22"/>
          <w:szCs w:val="22"/>
          <w:lang w:eastAsia="ru-RU"/>
        </w:rPr>
        <w:id w:val="21577917"/>
      </w:sdtPr>
      <w:sdtContent>
        <w:p w:rsidR="0021691A" w:rsidRPr="002719DA" w:rsidRDefault="0021691A" w:rsidP="00BB5A23">
          <w:pPr>
            <w:pStyle w:val="a4"/>
            <w:spacing w:after="480"/>
            <w:jc w:val="center"/>
            <w:rPr>
              <w:rFonts w:ascii="Times New Roman" w:hAnsi="Times New Roman" w:cs="Times New Roman"/>
              <w:sz w:val="32"/>
              <w:szCs w:val="32"/>
            </w:rPr>
          </w:pPr>
          <w:r w:rsidRPr="002719DA">
            <w:rPr>
              <w:rFonts w:ascii="Times New Roman" w:hAnsi="Times New Roman" w:cs="Times New Roman"/>
              <w:color w:val="auto"/>
              <w:sz w:val="32"/>
              <w:szCs w:val="32"/>
            </w:rPr>
            <w:t>Содержание</w:t>
          </w:r>
        </w:p>
        <w:p w:rsidR="009518D5" w:rsidRPr="009518D5" w:rsidRDefault="00F85108" w:rsidP="009518D5">
          <w:pPr>
            <w:pStyle w:val="11"/>
            <w:rPr>
              <w:noProof/>
              <w:lang w:eastAsia="ru-RU"/>
            </w:rPr>
          </w:pPr>
          <w:r w:rsidRPr="00F85108">
            <w:fldChar w:fldCharType="begin"/>
          </w:r>
          <w:r w:rsidR="0021691A" w:rsidRPr="009518D5">
            <w:instrText xml:space="preserve"> TOC \o "1-3" \h \z \u </w:instrText>
          </w:r>
          <w:r w:rsidRPr="00F85108">
            <w:fldChar w:fldCharType="separate"/>
          </w:r>
          <w:hyperlink w:anchor="_Toc98331206" w:history="1">
            <w:r w:rsidR="009518D5" w:rsidRPr="009518D5">
              <w:rPr>
                <w:rStyle w:val="ac"/>
                <w:rFonts w:ascii="Times New Roman" w:eastAsia="Times New Roman" w:hAnsi="Times New Roman" w:cs="Times New Roman"/>
                <w:b/>
                <w:noProof/>
                <w:sz w:val="28"/>
                <w:szCs w:val="28"/>
              </w:rPr>
              <w:t>Пояснительная записка</w:t>
            </w:r>
            <w:r w:rsidR="009518D5" w:rsidRPr="009518D5">
              <w:rPr>
                <w:noProof/>
                <w:webHidden/>
              </w:rPr>
              <w:tab/>
            </w:r>
            <w:r w:rsidRPr="009518D5">
              <w:rPr>
                <w:rFonts w:ascii="Times New Roman" w:hAnsi="Times New Roman" w:cs="Times New Roman"/>
                <w:noProof/>
                <w:webHidden/>
                <w:sz w:val="28"/>
              </w:rPr>
              <w:fldChar w:fldCharType="begin"/>
            </w:r>
            <w:r w:rsidR="009518D5" w:rsidRPr="009518D5">
              <w:rPr>
                <w:rFonts w:ascii="Times New Roman" w:hAnsi="Times New Roman" w:cs="Times New Roman"/>
                <w:noProof/>
                <w:webHidden/>
                <w:sz w:val="28"/>
              </w:rPr>
              <w:instrText xml:space="preserve"> PAGEREF _Toc98331206 \h </w:instrText>
            </w:r>
            <w:r w:rsidRPr="009518D5">
              <w:rPr>
                <w:rFonts w:ascii="Times New Roman" w:hAnsi="Times New Roman" w:cs="Times New Roman"/>
                <w:noProof/>
                <w:webHidden/>
                <w:sz w:val="28"/>
              </w:rPr>
            </w:r>
            <w:r w:rsidRPr="009518D5">
              <w:rPr>
                <w:rFonts w:ascii="Times New Roman" w:hAnsi="Times New Roman" w:cs="Times New Roman"/>
                <w:noProof/>
                <w:webHidden/>
                <w:sz w:val="28"/>
              </w:rPr>
              <w:fldChar w:fldCharType="separate"/>
            </w:r>
            <w:r w:rsidR="002A6C37">
              <w:rPr>
                <w:rFonts w:ascii="Times New Roman" w:hAnsi="Times New Roman" w:cs="Times New Roman"/>
                <w:noProof/>
                <w:webHidden/>
                <w:sz w:val="28"/>
              </w:rPr>
              <w:t>3</w:t>
            </w:r>
            <w:r w:rsidRPr="009518D5">
              <w:rPr>
                <w:rFonts w:ascii="Times New Roman" w:hAnsi="Times New Roman" w:cs="Times New Roman"/>
                <w:noProof/>
                <w:webHidden/>
                <w:sz w:val="28"/>
              </w:rPr>
              <w:fldChar w:fldCharType="end"/>
            </w:r>
          </w:hyperlink>
        </w:p>
        <w:p w:rsidR="009518D5" w:rsidRPr="009518D5" w:rsidRDefault="00F85108" w:rsidP="009518D5">
          <w:pPr>
            <w:pStyle w:val="11"/>
            <w:rPr>
              <w:noProof/>
              <w:lang w:eastAsia="ru-RU"/>
            </w:rPr>
          </w:pPr>
          <w:hyperlink w:anchor="_Toc98331207" w:history="1">
            <w:r w:rsidR="009518D5" w:rsidRPr="009518D5">
              <w:rPr>
                <w:rStyle w:val="ac"/>
                <w:rFonts w:ascii="Times New Roman" w:eastAsia="Times New Roman" w:hAnsi="Times New Roman" w:cs="Times New Roman"/>
                <w:b/>
                <w:noProof/>
                <w:sz w:val="28"/>
                <w:szCs w:val="28"/>
              </w:rPr>
              <w:t>Глава 1.</w:t>
            </w:r>
            <w:r w:rsidR="009518D5" w:rsidRPr="009518D5">
              <w:rPr>
                <w:rStyle w:val="ac"/>
                <w:rFonts w:ascii="Times New Roman" w:eastAsia="Times New Roman" w:hAnsi="Times New Roman" w:cs="Times New Roman"/>
                <w:noProof/>
                <w:sz w:val="28"/>
                <w:szCs w:val="28"/>
              </w:rPr>
              <w:t xml:space="preserve"> Теоретические основы обучения фортепианному ансамблю начинающих пианистов.</w:t>
            </w:r>
            <w:r w:rsidR="009518D5" w:rsidRPr="009518D5">
              <w:rPr>
                <w:noProof/>
                <w:webHidden/>
              </w:rPr>
              <w:tab/>
            </w:r>
            <w:r w:rsidRPr="009518D5">
              <w:rPr>
                <w:rFonts w:ascii="Times New Roman" w:hAnsi="Times New Roman" w:cs="Times New Roman"/>
                <w:noProof/>
                <w:webHidden/>
                <w:sz w:val="28"/>
              </w:rPr>
              <w:fldChar w:fldCharType="begin"/>
            </w:r>
            <w:r w:rsidR="009518D5" w:rsidRPr="009518D5">
              <w:rPr>
                <w:rFonts w:ascii="Times New Roman" w:hAnsi="Times New Roman" w:cs="Times New Roman"/>
                <w:noProof/>
                <w:webHidden/>
                <w:sz w:val="28"/>
              </w:rPr>
              <w:instrText xml:space="preserve"> PAGEREF _Toc98331207 \h </w:instrText>
            </w:r>
            <w:r w:rsidRPr="009518D5">
              <w:rPr>
                <w:rFonts w:ascii="Times New Roman" w:hAnsi="Times New Roman" w:cs="Times New Roman"/>
                <w:noProof/>
                <w:webHidden/>
                <w:sz w:val="28"/>
              </w:rPr>
            </w:r>
            <w:r w:rsidRPr="009518D5">
              <w:rPr>
                <w:rFonts w:ascii="Times New Roman" w:hAnsi="Times New Roman" w:cs="Times New Roman"/>
                <w:noProof/>
                <w:webHidden/>
                <w:sz w:val="28"/>
              </w:rPr>
              <w:fldChar w:fldCharType="separate"/>
            </w:r>
            <w:r w:rsidR="002A6C37">
              <w:rPr>
                <w:rFonts w:ascii="Times New Roman" w:hAnsi="Times New Roman" w:cs="Times New Roman"/>
                <w:noProof/>
                <w:webHidden/>
                <w:sz w:val="28"/>
              </w:rPr>
              <w:t>4</w:t>
            </w:r>
            <w:r w:rsidRPr="009518D5">
              <w:rPr>
                <w:rFonts w:ascii="Times New Roman" w:hAnsi="Times New Roman" w:cs="Times New Roman"/>
                <w:noProof/>
                <w:webHidden/>
                <w:sz w:val="28"/>
              </w:rPr>
              <w:fldChar w:fldCharType="end"/>
            </w:r>
          </w:hyperlink>
        </w:p>
        <w:p w:rsidR="009518D5" w:rsidRPr="009518D5" w:rsidRDefault="00F85108" w:rsidP="009518D5">
          <w:pPr>
            <w:pStyle w:val="21"/>
            <w:ind w:right="140"/>
            <w:rPr>
              <w:rFonts w:ascii="Times New Roman" w:hAnsi="Times New Roman" w:cs="Times New Roman"/>
              <w:noProof/>
              <w:sz w:val="28"/>
              <w:szCs w:val="28"/>
              <w:lang w:eastAsia="ru-RU"/>
            </w:rPr>
          </w:pPr>
          <w:hyperlink w:anchor="_Toc98331208" w:history="1">
            <w:r w:rsidR="009518D5" w:rsidRPr="009518D5">
              <w:rPr>
                <w:rStyle w:val="ac"/>
                <w:rFonts w:ascii="Times New Roman" w:eastAsia="Times New Roman" w:hAnsi="Times New Roman" w:cs="Times New Roman"/>
                <w:noProof/>
                <w:sz w:val="28"/>
                <w:szCs w:val="28"/>
              </w:rPr>
              <w:t>1.1.</w:t>
            </w:r>
            <w:r w:rsidR="009518D5" w:rsidRPr="009518D5">
              <w:rPr>
                <w:rFonts w:ascii="Times New Roman" w:hAnsi="Times New Roman" w:cs="Times New Roman"/>
                <w:noProof/>
                <w:sz w:val="28"/>
                <w:szCs w:val="28"/>
                <w:lang w:eastAsia="ru-RU"/>
              </w:rPr>
              <w:tab/>
            </w:r>
            <w:r w:rsidR="009518D5" w:rsidRPr="009518D5">
              <w:rPr>
                <w:rStyle w:val="ac"/>
                <w:rFonts w:ascii="Times New Roman" w:eastAsia="Times New Roman" w:hAnsi="Times New Roman" w:cs="Times New Roman"/>
                <w:noProof/>
                <w:sz w:val="28"/>
                <w:szCs w:val="28"/>
              </w:rPr>
              <w:t>История и специфика жанра фортепианного ансамбля.</w:t>
            </w:r>
            <w:r w:rsidR="009518D5" w:rsidRPr="009518D5">
              <w:rPr>
                <w:rFonts w:ascii="Times New Roman" w:hAnsi="Times New Roman" w:cs="Times New Roman"/>
                <w:noProof/>
                <w:webHidden/>
                <w:sz w:val="28"/>
                <w:szCs w:val="28"/>
              </w:rPr>
              <w:tab/>
            </w:r>
            <w:r w:rsidR="009518D5">
              <w:rPr>
                <w:rFonts w:ascii="Times New Roman" w:hAnsi="Times New Roman" w:cs="Times New Roman"/>
                <w:noProof/>
                <w:webHidden/>
                <w:sz w:val="28"/>
                <w:szCs w:val="28"/>
              </w:rPr>
              <w:t>..</w:t>
            </w:r>
            <w:r w:rsidRPr="009518D5">
              <w:rPr>
                <w:rFonts w:ascii="Times New Roman" w:hAnsi="Times New Roman" w:cs="Times New Roman"/>
                <w:noProof/>
                <w:webHidden/>
                <w:sz w:val="28"/>
                <w:szCs w:val="28"/>
              </w:rPr>
              <w:fldChar w:fldCharType="begin"/>
            </w:r>
            <w:r w:rsidR="009518D5" w:rsidRPr="009518D5">
              <w:rPr>
                <w:rFonts w:ascii="Times New Roman" w:hAnsi="Times New Roman" w:cs="Times New Roman"/>
                <w:noProof/>
                <w:webHidden/>
                <w:sz w:val="28"/>
                <w:szCs w:val="28"/>
              </w:rPr>
              <w:instrText xml:space="preserve"> PAGEREF _Toc98331208 \h </w:instrText>
            </w:r>
            <w:r w:rsidRPr="009518D5">
              <w:rPr>
                <w:rFonts w:ascii="Times New Roman" w:hAnsi="Times New Roman" w:cs="Times New Roman"/>
                <w:noProof/>
                <w:webHidden/>
                <w:sz w:val="28"/>
                <w:szCs w:val="28"/>
              </w:rPr>
            </w:r>
            <w:r w:rsidRPr="009518D5">
              <w:rPr>
                <w:rFonts w:ascii="Times New Roman" w:hAnsi="Times New Roman" w:cs="Times New Roman"/>
                <w:noProof/>
                <w:webHidden/>
                <w:sz w:val="28"/>
                <w:szCs w:val="28"/>
              </w:rPr>
              <w:fldChar w:fldCharType="separate"/>
            </w:r>
            <w:r w:rsidR="002A6C37">
              <w:rPr>
                <w:rFonts w:ascii="Times New Roman" w:hAnsi="Times New Roman" w:cs="Times New Roman"/>
                <w:noProof/>
                <w:webHidden/>
                <w:sz w:val="28"/>
                <w:szCs w:val="28"/>
              </w:rPr>
              <w:t>4</w:t>
            </w:r>
            <w:r w:rsidRPr="009518D5">
              <w:rPr>
                <w:rFonts w:ascii="Times New Roman" w:hAnsi="Times New Roman" w:cs="Times New Roman"/>
                <w:noProof/>
                <w:webHidden/>
                <w:sz w:val="28"/>
                <w:szCs w:val="28"/>
              </w:rPr>
              <w:fldChar w:fldCharType="end"/>
            </w:r>
          </w:hyperlink>
        </w:p>
        <w:p w:rsidR="009518D5" w:rsidRPr="009518D5" w:rsidRDefault="00F85108">
          <w:pPr>
            <w:pStyle w:val="21"/>
            <w:rPr>
              <w:rFonts w:ascii="Times New Roman" w:hAnsi="Times New Roman" w:cs="Times New Roman"/>
              <w:noProof/>
              <w:sz w:val="28"/>
              <w:szCs w:val="28"/>
              <w:lang w:eastAsia="ru-RU"/>
            </w:rPr>
          </w:pPr>
          <w:hyperlink w:anchor="_Toc98331209" w:history="1">
            <w:r w:rsidR="009518D5" w:rsidRPr="009518D5">
              <w:rPr>
                <w:rStyle w:val="ac"/>
                <w:rFonts w:ascii="Times New Roman" w:eastAsia="Times New Roman" w:hAnsi="Times New Roman" w:cs="Times New Roman"/>
                <w:noProof/>
                <w:sz w:val="28"/>
                <w:szCs w:val="28"/>
              </w:rPr>
              <w:t>1.2.</w:t>
            </w:r>
            <w:r w:rsidR="009518D5" w:rsidRPr="009518D5">
              <w:rPr>
                <w:rFonts w:ascii="Times New Roman" w:hAnsi="Times New Roman" w:cs="Times New Roman"/>
                <w:noProof/>
                <w:sz w:val="28"/>
                <w:szCs w:val="28"/>
                <w:lang w:eastAsia="ru-RU"/>
              </w:rPr>
              <w:tab/>
            </w:r>
            <w:r w:rsidR="009518D5" w:rsidRPr="009518D5">
              <w:rPr>
                <w:rStyle w:val="ac"/>
                <w:rFonts w:ascii="Times New Roman" w:eastAsia="Times New Roman" w:hAnsi="Times New Roman" w:cs="Times New Roman"/>
                <w:noProof/>
                <w:sz w:val="28"/>
                <w:szCs w:val="28"/>
              </w:rPr>
              <w:t>Психолого-педагогические исследования особенностей развития детей младшего школьного возраста.</w:t>
            </w:r>
            <w:r w:rsidR="009518D5" w:rsidRPr="009518D5">
              <w:rPr>
                <w:rFonts w:ascii="Times New Roman" w:hAnsi="Times New Roman" w:cs="Times New Roman"/>
                <w:noProof/>
                <w:webHidden/>
                <w:sz w:val="28"/>
                <w:szCs w:val="28"/>
              </w:rPr>
              <w:tab/>
            </w:r>
            <w:r w:rsidRPr="009518D5">
              <w:rPr>
                <w:rFonts w:ascii="Times New Roman" w:hAnsi="Times New Roman" w:cs="Times New Roman"/>
                <w:noProof/>
                <w:webHidden/>
                <w:sz w:val="28"/>
                <w:szCs w:val="28"/>
              </w:rPr>
              <w:fldChar w:fldCharType="begin"/>
            </w:r>
            <w:r w:rsidR="009518D5" w:rsidRPr="009518D5">
              <w:rPr>
                <w:rFonts w:ascii="Times New Roman" w:hAnsi="Times New Roman" w:cs="Times New Roman"/>
                <w:noProof/>
                <w:webHidden/>
                <w:sz w:val="28"/>
                <w:szCs w:val="28"/>
              </w:rPr>
              <w:instrText xml:space="preserve"> PAGEREF _Toc98331209 \h </w:instrText>
            </w:r>
            <w:r w:rsidRPr="009518D5">
              <w:rPr>
                <w:rFonts w:ascii="Times New Roman" w:hAnsi="Times New Roman" w:cs="Times New Roman"/>
                <w:noProof/>
                <w:webHidden/>
                <w:sz w:val="28"/>
                <w:szCs w:val="28"/>
              </w:rPr>
            </w:r>
            <w:r w:rsidRPr="009518D5">
              <w:rPr>
                <w:rFonts w:ascii="Times New Roman" w:hAnsi="Times New Roman" w:cs="Times New Roman"/>
                <w:noProof/>
                <w:webHidden/>
                <w:sz w:val="28"/>
                <w:szCs w:val="28"/>
              </w:rPr>
              <w:fldChar w:fldCharType="separate"/>
            </w:r>
            <w:r w:rsidR="002A6C37">
              <w:rPr>
                <w:rFonts w:ascii="Times New Roman" w:hAnsi="Times New Roman" w:cs="Times New Roman"/>
                <w:noProof/>
                <w:webHidden/>
                <w:sz w:val="28"/>
                <w:szCs w:val="28"/>
              </w:rPr>
              <w:t>8</w:t>
            </w:r>
            <w:r w:rsidRPr="009518D5">
              <w:rPr>
                <w:rFonts w:ascii="Times New Roman" w:hAnsi="Times New Roman" w:cs="Times New Roman"/>
                <w:noProof/>
                <w:webHidden/>
                <w:sz w:val="28"/>
                <w:szCs w:val="28"/>
              </w:rPr>
              <w:fldChar w:fldCharType="end"/>
            </w:r>
          </w:hyperlink>
        </w:p>
        <w:p w:rsidR="009518D5" w:rsidRPr="009518D5" w:rsidRDefault="00F85108">
          <w:pPr>
            <w:pStyle w:val="21"/>
            <w:rPr>
              <w:rFonts w:ascii="Times New Roman" w:hAnsi="Times New Roman" w:cs="Times New Roman"/>
              <w:noProof/>
              <w:sz w:val="28"/>
              <w:szCs w:val="28"/>
              <w:lang w:eastAsia="ru-RU"/>
            </w:rPr>
          </w:pPr>
          <w:hyperlink w:anchor="_Toc98331210" w:history="1">
            <w:r w:rsidR="009518D5" w:rsidRPr="009518D5">
              <w:rPr>
                <w:rStyle w:val="ac"/>
                <w:rFonts w:ascii="Times New Roman" w:eastAsia="Times New Roman" w:hAnsi="Times New Roman" w:cs="Times New Roman"/>
                <w:noProof/>
                <w:sz w:val="28"/>
                <w:szCs w:val="28"/>
              </w:rPr>
              <w:t>1.3.</w:t>
            </w:r>
            <w:r w:rsidR="009518D5" w:rsidRPr="009518D5">
              <w:rPr>
                <w:rFonts w:ascii="Times New Roman" w:hAnsi="Times New Roman" w:cs="Times New Roman"/>
                <w:noProof/>
                <w:sz w:val="28"/>
                <w:szCs w:val="28"/>
                <w:lang w:eastAsia="ru-RU"/>
              </w:rPr>
              <w:tab/>
            </w:r>
            <w:r w:rsidR="009518D5" w:rsidRPr="009518D5">
              <w:rPr>
                <w:rStyle w:val="ac"/>
                <w:rFonts w:ascii="Times New Roman" w:eastAsia="Times New Roman" w:hAnsi="Times New Roman" w:cs="Times New Roman"/>
                <w:noProof/>
                <w:sz w:val="28"/>
                <w:szCs w:val="28"/>
              </w:rPr>
              <w:t>Содержание работы по формированию первоначальных навыков игры в фортепианном ансамбле.</w:t>
            </w:r>
            <w:r w:rsidR="009518D5" w:rsidRPr="009518D5">
              <w:rPr>
                <w:rFonts w:ascii="Times New Roman" w:hAnsi="Times New Roman" w:cs="Times New Roman"/>
                <w:noProof/>
                <w:webHidden/>
                <w:sz w:val="28"/>
                <w:szCs w:val="28"/>
              </w:rPr>
              <w:tab/>
            </w:r>
            <w:r w:rsidRPr="009518D5">
              <w:rPr>
                <w:rFonts w:ascii="Times New Roman" w:hAnsi="Times New Roman" w:cs="Times New Roman"/>
                <w:noProof/>
                <w:webHidden/>
                <w:sz w:val="28"/>
                <w:szCs w:val="28"/>
              </w:rPr>
              <w:fldChar w:fldCharType="begin"/>
            </w:r>
            <w:r w:rsidR="009518D5" w:rsidRPr="009518D5">
              <w:rPr>
                <w:rFonts w:ascii="Times New Roman" w:hAnsi="Times New Roman" w:cs="Times New Roman"/>
                <w:noProof/>
                <w:webHidden/>
                <w:sz w:val="28"/>
                <w:szCs w:val="28"/>
              </w:rPr>
              <w:instrText xml:space="preserve"> PAGEREF _Toc98331210 \h </w:instrText>
            </w:r>
            <w:r w:rsidRPr="009518D5">
              <w:rPr>
                <w:rFonts w:ascii="Times New Roman" w:hAnsi="Times New Roman" w:cs="Times New Roman"/>
                <w:noProof/>
                <w:webHidden/>
                <w:sz w:val="28"/>
                <w:szCs w:val="28"/>
              </w:rPr>
            </w:r>
            <w:r w:rsidRPr="009518D5">
              <w:rPr>
                <w:rFonts w:ascii="Times New Roman" w:hAnsi="Times New Roman" w:cs="Times New Roman"/>
                <w:noProof/>
                <w:webHidden/>
                <w:sz w:val="28"/>
                <w:szCs w:val="28"/>
              </w:rPr>
              <w:fldChar w:fldCharType="separate"/>
            </w:r>
            <w:r w:rsidR="002A6C37">
              <w:rPr>
                <w:rFonts w:ascii="Times New Roman" w:hAnsi="Times New Roman" w:cs="Times New Roman"/>
                <w:noProof/>
                <w:webHidden/>
                <w:sz w:val="28"/>
                <w:szCs w:val="28"/>
              </w:rPr>
              <w:t>15</w:t>
            </w:r>
            <w:r w:rsidRPr="009518D5">
              <w:rPr>
                <w:rFonts w:ascii="Times New Roman" w:hAnsi="Times New Roman" w:cs="Times New Roman"/>
                <w:noProof/>
                <w:webHidden/>
                <w:sz w:val="28"/>
                <w:szCs w:val="28"/>
              </w:rPr>
              <w:fldChar w:fldCharType="end"/>
            </w:r>
          </w:hyperlink>
        </w:p>
        <w:p w:rsidR="009518D5" w:rsidRPr="009518D5" w:rsidRDefault="00F85108" w:rsidP="009518D5">
          <w:pPr>
            <w:pStyle w:val="11"/>
            <w:rPr>
              <w:noProof/>
              <w:lang w:eastAsia="ru-RU"/>
            </w:rPr>
          </w:pPr>
          <w:hyperlink w:anchor="_Toc98331211" w:history="1">
            <w:r w:rsidR="009518D5" w:rsidRPr="009518D5">
              <w:rPr>
                <w:rStyle w:val="ac"/>
                <w:rFonts w:ascii="Times New Roman" w:eastAsia="Times New Roman" w:hAnsi="Times New Roman" w:cs="Times New Roman"/>
                <w:b/>
                <w:noProof/>
                <w:sz w:val="28"/>
                <w:szCs w:val="28"/>
              </w:rPr>
              <w:t>Глава 2.</w:t>
            </w:r>
            <w:r w:rsidR="009518D5" w:rsidRPr="009518D5">
              <w:rPr>
                <w:rStyle w:val="ac"/>
                <w:rFonts w:ascii="Times New Roman" w:eastAsia="Times New Roman" w:hAnsi="Times New Roman" w:cs="Times New Roman"/>
                <w:noProof/>
                <w:sz w:val="28"/>
                <w:szCs w:val="28"/>
              </w:rPr>
              <w:t xml:space="preserve"> Обучение начинающих пианистов основам фортепианного </w:t>
            </w:r>
            <w:r w:rsidR="00890A4A">
              <w:rPr>
                <w:rStyle w:val="ac"/>
                <w:rFonts w:ascii="Times New Roman" w:eastAsia="Times New Roman" w:hAnsi="Times New Roman" w:cs="Times New Roman"/>
                <w:noProof/>
                <w:sz w:val="28"/>
                <w:szCs w:val="28"/>
              </w:rPr>
              <w:tab/>
            </w:r>
            <w:r w:rsidR="00890A4A">
              <w:rPr>
                <w:rStyle w:val="ac"/>
                <w:rFonts w:ascii="Times New Roman" w:eastAsia="Times New Roman" w:hAnsi="Times New Roman" w:cs="Times New Roman"/>
                <w:noProof/>
                <w:sz w:val="28"/>
                <w:szCs w:val="28"/>
              </w:rPr>
              <w:tab/>
            </w:r>
            <w:r w:rsidR="009518D5" w:rsidRPr="009518D5">
              <w:rPr>
                <w:rStyle w:val="ac"/>
                <w:rFonts w:ascii="Times New Roman" w:eastAsia="Times New Roman" w:hAnsi="Times New Roman" w:cs="Times New Roman"/>
                <w:noProof/>
                <w:sz w:val="28"/>
                <w:szCs w:val="28"/>
              </w:rPr>
              <w:t>ансамбля в системе музыкального воспитания учащихся музыкальных школ и школ искусств.</w:t>
            </w:r>
            <w:r w:rsidR="009518D5" w:rsidRPr="009518D5">
              <w:rPr>
                <w:noProof/>
                <w:webHidden/>
              </w:rPr>
              <w:tab/>
            </w:r>
            <w:r w:rsidRPr="009518D5">
              <w:rPr>
                <w:rFonts w:ascii="Times New Roman" w:hAnsi="Times New Roman" w:cs="Times New Roman"/>
                <w:noProof/>
                <w:webHidden/>
                <w:sz w:val="28"/>
              </w:rPr>
              <w:fldChar w:fldCharType="begin"/>
            </w:r>
            <w:r w:rsidR="009518D5" w:rsidRPr="009518D5">
              <w:rPr>
                <w:rFonts w:ascii="Times New Roman" w:hAnsi="Times New Roman" w:cs="Times New Roman"/>
                <w:noProof/>
                <w:webHidden/>
                <w:sz w:val="28"/>
              </w:rPr>
              <w:instrText xml:space="preserve"> PAGEREF _Toc98331211 \h </w:instrText>
            </w:r>
            <w:r w:rsidRPr="009518D5">
              <w:rPr>
                <w:rFonts w:ascii="Times New Roman" w:hAnsi="Times New Roman" w:cs="Times New Roman"/>
                <w:noProof/>
                <w:webHidden/>
                <w:sz w:val="28"/>
              </w:rPr>
            </w:r>
            <w:r w:rsidRPr="009518D5">
              <w:rPr>
                <w:rFonts w:ascii="Times New Roman" w:hAnsi="Times New Roman" w:cs="Times New Roman"/>
                <w:noProof/>
                <w:webHidden/>
                <w:sz w:val="28"/>
              </w:rPr>
              <w:fldChar w:fldCharType="separate"/>
            </w:r>
            <w:r w:rsidR="002A6C37">
              <w:rPr>
                <w:rFonts w:ascii="Times New Roman" w:hAnsi="Times New Roman" w:cs="Times New Roman"/>
                <w:noProof/>
                <w:webHidden/>
                <w:sz w:val="28"/>
              </w:rPr>
              <w:t>22</w:t>
            </w:r>
            <w:r w:rsidRPr="009518D5">
              <w:rPr>
                <w:rFonts w:ascii="Times New Roman" w:hAnsi="Times New Roman" w:cs="Times New Roman"/>
                <w:noProof/>
                <w:webHidden/>
                <w:sz w:val="28"/>
              </w:rPr>
              <w:fldChar w:fldCharType="end"/>
            </w:r>
          </w:hyperlink>
        </w:p>
        <w:p w:rsidR="009518D5" w:rsidRPr="009518D5" w:rsidRDefault="00F85108">
          <w:pPr>
            <w:pStyle w:val="21"/>
            <w:rPr>
              <w:rFonts w:ascii="Times New Roman" w:hAnsi="Times New Roman" w:cs="Times New Roman"/>
              <w:noProof/>
              <w:sz w:val="28"/>
              <w:szCs w:val="28"/>
              <w:lang w:eastAsia="ru-RU"/>
            </w:rPr>
          </w:pPr>
          <w:hyperlink w:anchor="_Toc98331212" w:history="1">
            <w:r w:rsidR="009518D5" w:rsidRPr="009518D5">
              <w:rPr>
                <w:rStyle w:val="ac"/>
                <w:rFonts w:ascii="Times New Roman" w:eastAsia="Times New Roman" w:hAnsi="Times New Roman" w:cs="Times New Roman"/>
                <w:noProof/>
                <w:sz w:val="28"/>
                <w:szCs w:val="28"/>
              </w:rPr>
              <w:t>2.1.</w:t>
            </w:r>
            <w:r w:rsidR="009518D5" w:rsidRPr="009518D5">
              <w:rPr>
                <w:rFonts w:ascii="Times New Roman" w:hAnsi="Times New Roman" w:cs="Times New Roman"/>
                <w:noProof/>
                <w:sz w:val="28"/>
                <w:szCs w:val="28"/>
                <w:lang w:eastAsia="ru-RU"/>
              </w:rPr>
              <w:tab/>
            </w:r>
            <w:r w:rsidR="009518D5" w:rsidRPr="009518D5">
              <w:rPr>
                <w:rStyle w:val="ac"/>
                <w:rFonts w:ascii="Times New Roman" w:eastAsia="Times New Roman" w:hAnsi="Times New Roman" w:cs="Times New Roman"/>
                <w:noProof/>
                <w:sz w:val="28"/>
                <w:szCs w:val="28"/>
              </w:rPr>
              <w:t>Место дисциплины в общей подготовке пианиста</w:t>
            </w:r>
            <w:r w:rsidR="009518D5" w:rsidRPr="009518D5">
              <w:rPr>
                <w:rFonts w:ascii="Times New Roman" w:hAnsi="Times New Roman" w:cs="Times New Roman"/>
                <w:noProof/>
                <w:webHidden/>
                <w:sz w:val="28"/>
                <w:szCs w:val="28"/>
              </w:rPr>
              <w:tab/>
            </w:r>
            <w:r w:rsidRPr="009518D5">
              <w:rPr>
                <w:rFonts w:ascii="Times New Roman" w:hAnsi="Times New Roman" w:cs="Times New Roman"/>
                <w:noProof/>
                <w:webHidden/>
                <w:sz w:val="28"/>
                <w:szCs w:val="28"/>
              </w:rPr>
              <w:fldChar w:fldCharType="begin"/>
            </w:r>
            <w:r w:rsidR="009518D5" w:rsidRPr="009518D5">
              <w:rPr>
                <w:rFonts w:ascii="Times New Roman" w:hAnsi="Times New Roman" w:cs="Times New Roman"/>
                <w:noProof/>
                <w:webHidden/>
                <w:sz w:val="28"/>
                <w:szCs w:val="28"/>
              </w:rPr>
              <w:instrText xml:space="preserve"> PAGEREF _Toc98331212 \h </w:instrText>
            </w:r>
            <w:r w:rsidRPr="009518D5">
              <w:rPr>
                <w:rFonts w:ascii="Times New Roman" w:hAnsi="Times New Roman" w:cs="Times New Roman"/>
                <w:noProof/>
                <w:webHidden/>
                <w:sz w:val="28"/>
                <w:szCs w:val="28"/>
              </w:rPr>
            </w:r>
            <w:r w:rsidRPr="009518D5">
              <w:rPr>
                <w:rFonts w:ascii="Times New Roman" w:hAnsi="Times New Roman" w:cs="Times New Roman"/>
                <w:noProof/>
                <w:webHidden/>
                <w:sz w:val="28"/>
                <w:szCs w:val="28"/>
              </w:rPr>
              <w:fldChar w:fldCharType="separate"/>
            </w:r>
            <w:r w:rsidR="002A6C37">
              <w:rPr>
                <w:rFonts w:ascii="Times New Roman" w:hAnsi="Times New Roman" w:cs="Times New Roman"/>
                <w:noProof/>
                <w:webHidden/>
                <w:sz w:val="28"/>
                <w:szCs w:val="28"/>
              </w:rPr>
              <w:t>22</w:t>
            </w:r>
            <w:r w:rsidRPr="009518D5">
              <w:rPr>
                <w:rFonts w:ascii="Times New Roman" w:hAnsi="Times New Roman" w:cs="Times New Roman"/>
                <w:noProof/>
                <w:webHidden/>
                <w:sz w:val="28"/>
                <w:szCs w:val="28"/>
              </w:rPr>
              <w:fldChar w:fldCharType="end"/>
            </w:r>
          </w:hyperlink>
        </w:p>
        <w:p w:rsidR="009518D5" w:rsidRPr="009518D5" w:rsidRDefault="00F85108">
          <w:pPr>
            <w:pStyle w:val="21"/>
            <w:rPr>
              <w:rFonts w:ascii="Times New Roman" w:hAnsi="Times New Roman" w:cs="Times New Roman"/>
              <w:noProof/>
              <w:sz w:val="28"/>
              <w:szCs w:val="28"/>
              <w:lang w:eastAsia="ru-RU"/>
            </w:rPr>
          </w:pPr>
          <w:hyperlink w:anchor="_Toc98331213" w:history="1">
            <w:r w:rsidR="009518D5" w:rsidRPr="009518D5">
              <w:rPr>
                <w:rStyle w:val="ac"/>
                <w:rFonts w:ascii="Times New Roman" w:eastAsia="Times New Roman" w:hAnsi="Times New Roman" w:cs="Times New Roman"/>
                <w:noProof/>
                <w:sz w:val="28"/>
                <w:szCs w:val="28"/>
              </w:rPr>
              <w:t>2.2.</w:t>
            </w:r>
            <w:r w:rsidR="009518D5" w:rsidRPr="009518D5">
              <w:rPr>
                <w:rFonts w:ascii="Times New Roman" w:hAnsi="Times New Roman" w:cs="Times New Roman"/>
                <w:noProof/>
                <w:sz w:val="28"/>
                <w:szCs w:val="28"/>
                <w:lang w:eastAsia="ru-RU"/>
              </w:rPr>
              <w:tab/>
            </w:r>
            <w:r w:rsidR="009518D5" w:rsidRPr="009518D5">
              <w:rPr>
                <w:rStyle w:val="ac"/>
                <w:rFonts w:ascii="Times New Roman" w:eastAsia="Times New Roman" w:hAnsi="Times New Roman" w:cs="Times New Roman"/>
                <w:noProof/>
                <w:sz w:val="28"/>
                <w:szCs w:val="28"/>
              </w:rPr>
              <w:t>Значение ансамбля в развитии юного музыканта</w:t>
            </w:r>
            <w:r w:rsidR="009518D5" w:rsidRPr="009518D5">
              <w:rPr>
                <w:rFonts w:ascii="Times New Roman" w:hAnsi="Times New Roman" w:cs="Times New Roman"/>
                <w:noProof/>
                <w:webHidden/>
                <w:sz w:val="28"/>
                <w:szCs w:val="28"/>
              </w:rPr>
              <w:tab/>
            </w:r>
            <w:r w:rsidRPr="009518D5">
              <w:rPr>
                <w:rFonts w:ascii="Times New Roman" w:hAnsi="Times New Roman" w:cs="Times New Roman"/>
                <w:noProof/>
                <w:webHidden/>
                <w:sz w:val="28"/>
                <w:szCs w:val="28"/>
              </w:rPr>
              <w:fldChar w:fldCharType="begin"/>
            </w:r>
            <w:r w:rsidR="009518D5" w:rsidRPr="009518D5">
              <w:rPr>
                <w:rFonts w:ascii="Times New Roman" w:hAnsi="Times New Roman" w:cs="Times New Roman"/>
                <w:noProof/>
                <w:webHidden/>
                <w:sz w:val="28"/>
                <w:szCs w:val="28"/>
              </w:rPr>
              <w:instrText xml:space="preserve"> PAGEREF _Toc98331213 \h </w:instrText>
            </w:r>
            <w:r w:rsidRPr="009518D5">
              <w:rPr>
                <w:rFonts w:ascii="Times New Roman" w:hAnsi="Times New Roman" w:cs="Times New Roman"/>
                <w:noProof/>
                <w:webHidden/>
                <w:sz w:val="28"/>
                <w:szCs w:val="28"/>
              </w:rPr>
            </w:r>
            <w:r w:rsidRPr="009518D5">
              <w:rPr>
                <w:rFonts w:ascii="Times New Roman" w:hAnsi="Times New Roman" w:cs="Times New Roman"/>
                <w:noProof/>
                <w:webHidden/>
                <w:sz w:val="28"/>
                <w:szCs w:val="28"/>
              </w:rPr>
              <w:fldChar w:fldCharType="separate"/>
            </w:r>
            <w:r w:rsidR="002A6C37">
              <w:rPr>
                <w:rFonts w:ascii="Times New Roman" w:hAnsi="Times New Roman" w:cs="Times New Roman"/>
                <w:noProof/>
                <w:webHidden/>
                <w:sz w:val="28"/>
                <w:szCs w:val="28"/>
              </w:rPr>
              <w:t>22</w:t>
            </w:r>
            <w:r w:rsidRPr="009518D5">
              <w:rPr>
                <w:rFonts w:ascii="Times New Roman" w:hAnsi="Times New Roman" w:cs="Times New Roman"/>
                <w:noProof/>
                <w:webHidden/>
                <w:sz w:val="28"/>
                <w:szCs w:val="28"/>
              </w:rPr>
              <w:fldChar w:fldCharType="end"/>
            </w:r>
          </w:hyperlink>
        </w:p>
        <w:p w:rsidR="009518D5" w:rsidRPr="009518D5" w:rsidRDefault="00F85108">
          <w:pPr>
            <w:pStyle w:val="21"/>
            <w:rPr>
              <w:rFonts w:ascii="Times New Roman" w:hAnsi="Times New Roman" w:cs="Times New Roman"/>
              <w:noProof/>
              <w:sz w:val="28"/>
              <w:szCs w:val="28"/>
              <w:lang w:eastAsia="ru-RU"/>
            </w:rPr>
          </w:pPr>
          <w:hyperlink w:anchor="_Toc98331214" w:history="1">
            <w:r w:rsidR="009518D5" w:rsidRPr="009518D5">
              <w:rPr>
                <w:rStyle w:val="ac"/>
                <w:rFonts w:ascii="Times New Roman" w:eastAsia="Times New Roman" w:hAnsi="Times New Roman" w:cs="Times New Roman"/>
                <w:noProof/>
                <w:sz w:val="28"/>
                <w:szCs w:val="28"/>
              </w:rPr>
              <w:t>2.3.</w:t>
            </w:r>
            <w:r w:rsidR="009518D5" w:rsidRPr="009518D5">
              <w:rPr>
                <w:rFonts w:ascii="Times New Roman" w:hAnsi="Times New Roman" w:cs="Times New Roman"/>
                <w:noProof/>
                <w:sz w:val="28"/>
                <w:szCs w:val="28"/>
                <w:lang w:eastAsia="ru-RU"/>
              </w:rPr>
              <w:tab/>
            </w:r>
            <w:r w:rsidR="009518D5" w:rsidRPr="009518D5">
              <w:rPr>
                <w:rStyle w:val="ac"/>
                <w:rFonts w:ascii="Times New Roman" w:eastAsia="Times New Roman" w:hAnsi="Times New Roman" w:cs="Times New Roman"/>
                <w:noProof/>
                <w:sz w:val="28"/>
                <w:szCs w:val="28"/>
              </w:rPr>
              <w:t>Основные задачи начального обучения</w:t>
            </w:r>
            <w:r w:rsidR="009518D5" w:rsidRPr="009518D5">
              <w:rPr>
                <w:rFonts w:ascii="Times New Roman" w:hAnsi="Times New Roman" w:cs="Times New Roman"/>
                <w:noProof/>
                <w:webHidden/>
                <w:sz w:val="28"/>
                <w:szCs w:val="28"/>
              </w:rPr>
              <w:tab/>
            </w:r>
            <w:r w:rsidRPr="009518D5">
              <w:rPr>
                <w:rFonts w:ascii="Times New Roman" w:hAnsi="Times New Roman" w:cs="Times New Roman"/>
                <w:noProof/>
                <w:webHidden/>
                <w:sz w:val="28"/>
                <w:szCs w:val="28"/>
              </w:rPr>
              <w:fldChar w:fldCharType="begin"/>
            </w:r>
            <w:r w:rsidR="009518D5" w:rsidRPr="009518D5">
              <w:rPr>
                <w:rFonts w:ascii="Times New Roman" w:hAnsi="Times New Roman" w:cs="Times New Roman"/>
                <w:noProof/>
                <w:webHidden/>
                <w:sz w:val="28"/>
                <w:szCs w:val="28"/>
              </w:rPr>
              <w:instrText xml:space="preserve"> PAGEREF _Toc98331214 \h </w:instrText>
            </w:r>
            <w:r w:rsidRPr="009518D5">
              <w:rPr>
                <w:rFonts w:ascii="Times New Roman" w:hAnsi="Times New Roman" w:cs="Times New Roman"/>
                <w:noProof/>
                <w:webHidden/>
                <w:sz w:val="28"/>
                <w:szCs w:val="28"/>
              </w:rPr>
            </w:r>
            <w:r w:rsidRPr="009518D5">
              <w:rPr>
                <w:rFonts w:ascii="Times New Roman" w:hAnsi="Times New Roman" w:cs="Times New Roman"/>
                <w:noProof/>
                <w:webHidden/>
                <w:sz w:val="28"/>
                <w:szCs w:val="28"/>
              </w:rPr>
              <w:fldChar w:fldCharType="separate"/>
            </w:r>
            <w:r w:rsidR="002A6C37">
              <w:rPr>
                <w:rFonts w:ascii="Times New Roman" w:hAnsi="Times New Roman" w:cs="Times New Roman"/>
                <w:noProof/>
                <w:webHidden/>
                <w:sz w:val="28"/>
                <w:szCs w:val="28"/>
              </w:rPr>
              <w:t>23</w:t>
            </w:r>
            <w:r w:rsidRPr="009518D5">
              <w:rPr>
                <w:rFonts w:ascii="Times New Roman" w:hAnsi="Times New Roman" w:cs="Times New Roman"/>
                <w:noProof/>
                <w:webHidden/>
                <w:sz w:val="28"/>
                <w:szCs w:val="28"/>
              </w:rPr>
              <w:fldChar w:fldCharType="end"/>
            </w:r>
          </w:hyperlink>
        </w:p>
        <w:p w:rsidR="009518D5" w:rsidRPr="009518D5" w:rsidRDefault="00F85108">
          <w:pPr>
            <w:pStyle w:val="21"/>
            <w:rPr>
              <w:rFonts w:ascii="Times New Roman" w:hAnsi="Times New Roman" w:cs="Times New Roman"/>
              <w:noProof/>
              <w:sz w:val="28"/>
              <w:szCs w:val="28"/>
              <w:lang w:eastAsia="ru-RU"/>
            </w:rPr>
          </w:pPr>
          <w:hyperlink w:anchor="_Toc98331215" w:history="1">
            <w:r w:rsidR="009518D5" w:rsidRPr="009518D5">
              <w:rPr>
                <w:rStyle w:val="ac"/>
                <w:rFonts w:ascii="Times New Roman" w:eastAsia="Times New Roman" w:hAnsi="Times New Roman" w:cs="Times New Roman"/>
                <w:noProof/>
                <w:sz w:val="28"/>
                <w:szCs w:val="28"/>
              </w:rPr>
              <w:t>2.4.</w:t>
            </w:r>
            <w:r w:rsidR="009518D5" w:rsidRPr="009518D5">
              <w:rPr>
                <w:rFonts w:ascii="Times New Roman" w:hAnsi="Times New Roman" w:cs="Times New Roman"/>
                <w:noProof/>
                <w:sz w:val="28"/>
                <w:szCs w:val="28"/>
                <w:lang w:eastAsia="ru-RU"/>
              </w:rPr>
              <w:tab/>
            </w:r>
            <w:r w:rsidR="009518D5" w:rsidRPr="009518D5">
              <w:rPr>
                <w:rStyle w:val="ac"/>
                <w:rFonts w:ascii="Times New Roman" w:eastAsia="Times New Roman" w:hAnsi="Times New Roman" w:cs="Times New Roman"/>
                <w:noProof/>
                <w:sz w:val="28"/>
                <w:szCs w:val="28"/>
              </w:rPr>
              <w:t>Методы обучения</w:t>
            </w:r>
            <w:r w:rsidR="009518D5" w:rsidRPr="009518D5">
              <w:rPr>
                <w:rFonts w:ascii="Times New Roman" w:hAnsi="Times New Roman" w:cs="Times New Roman"/>
                <w:noProof/>
                <w:webHidden/>
                <w:sz w:val="28"/>
                <w:szCs w:val="28"/>
              </w:rPr>
              <w:tab/>
            </w:r>
            <w:r w:rsidRPr="009518D5">
              <w:rPr>
                <w:rFonts w:ascii="Times New Roman" w:hAnsi="Times New Roman" w:cs="Times New Roman"/>
                <w:noProof/>
                <w:webHidden/>
                <w:sz w:val="28"/>
                <w:szCs w:val="28"/>
              </w:rPr>
              <w:fldChar w:fldCharType="begin"/>
            </w:r>
            <w:r w:rsidR="009518D5" w:rsidRPr="009518D5">
              <w:rPr>
                <w:rFonts w:ascii="Times New Roman" w:hAnsi="Times New Roman" w:cs="Times New Roman"/>
                <w:noProof/>
                <w:webHidden/>
                <w:sz w:val="28"/>
                <w:szCs w:val="28"/>
              </w:rPr>
              <w:instrText xml:space="preserve"> PAGEREF _Toc98331215 \h </w:instrText>
            </w:r>
            <w:r w:rsidRPr="009518D5">
              <w:rPr>
                <w:rFonts w:ascii="Times New Roman" w:hAnsi="Times New Roman" w:cs="Times New Roman"/>
                <w:noProof/>
                <w:webHidden/>
                <w:sz w:val="28"/>
                <w:szCs w:val="28"/>
              </w:rPr>
            </w:r>
            <w:r w:rsidRPr="009518D5">
              <w:rPr>
                <w:rFonts w:ascii="Times New Roman" w:hAnsi="Times New Roman" w:cs="Times New Roman"/>
                <w:noProof/>
                <w:webHidden/>
                <w:sz w:val="28"/>
                <w:szCs w:val="28"/>
              </w:rPr>
              <w:fldChar w:fldCharType="separate"/>
            </w:r>
            <w:r w:rsidR="002A6C37">
              <w:rPr>
                <w:rFonts w:ascii="Times New Roman" w:hAnsi="Times New Roman" w:cs="Times New Roman"/>
                <w:noProof/>
                <w:webHidden/>
                <w:sz w:val="28"/>
                <w:szCs w:val="28"/>
              </w:rPr>
              <w:t>25</w:t>
            </w:r>
            <w:r w:rsidRPr="009518D5">
              <w:rPr>
                <w:rFonts w:ascii="Times New Roman" w:hAnsi="Times New Roman" w:cs="Times New Roman"/>
                <w:noProof/>
                <w:webHidden/>
                <w:sz w:val="28"/>
                <w:szCs w:val="28"/>
              </w:rPr>
              <w:fldChar w:fldCharType="end"/>
            </w:r>
          </w:hyperlink>
        </w:p>
        <w:p w:rsidR="009518D5" w:rsidRPr="009518D5" w:rsidRDefault="00F85108">
          <w:pPr>
            <w:pStyle w:val="21"/>
            <w:rPr>
              <w:rFonts w:ascii="Times New Roman" w:hAnsi="Times New Roman" w:cs="Times New Roman"/>
              <w:noProof/>
              <w:sz w:val="28"/>
              <w:szCs w:val="28"/>
              <w:lang w:eastAsia="ru-RU"/>
            </w:rPr>
          </w:pPr>
          <w:hyperlink w:anchor="_Toc98331216" w:history="1">
            <w:r w:rsidR="009518D5" w:rsidRPr="009518D5">
              <w:rPr>
                <w:rStyle w:val="ac"/>
                <w:rFonts w:ascii="Times New Roman" w:eastAsia="Times New Roman" w:hAnsi="Times New Roman" w:cs="Times New Roman"/>
                <w:noProof/>
                <w:sz w:val="28"/>
                <w:szCs w:val="28"/>
              </w:rPr>
              <w:t>2.5.</w:t>
            </w:r>
            <w:r w:rsidR="009518D5" w:rsidRPr="009518D5">
              <w:rPr>
                <w:rFonts w:ascii="Times New Roman" w:hAnsi="Times New Roman" w:cs="Times New Roman"/>
                <w:noProof/>
                <w:sz w:val="28"/>
                <w:szCs w:val="28"/>
                <w:lang w:eastAsia="ru-RU"/>
              </w:rPr>
              <w:tab/>
            </w:r>
            <w:r w:rsidR="009518D5" w:rsidRPr="009518D5">
              <w:rPr>
                <w:rStyle w:val="ac"/>
                <w:rFonts w:ascii="Times New Roman" w:eastAsia="Times New Roman" w:hAnsi="Times New Roman" w:cs="Times New Roman"/>
                <w:noProof/>
                <w:sz w:val="28"/>
                <w:szCs w:val="28"/>
              </w:rPr>
              <w:t>Методические рекомендации</w:t>
            </w:r>
            <w:r w:rsidR="009518D5" w:rsidRPr="009518D5">
              <w:rPr>
                <w:rFonts w:ascii="Times New Roman" w:hAnsi="Times New Roman" w:cs="Times New Roman"/>
                <w:noProof/>
                <w:webHidden/>
                <w:sz w:val="28"/>
                <w:szCs w:val="28"/>
              </w:rPr>
              <w:tab/>
            </w:r>
            <w:r w:rsidRPr="009518D5">
              <w:rPr>
                <w:rFonts w:ascii="Times New Roman" w:hAnsi="Times New Roman" w:cs="Times New Roman"/>
                <w:noProof/>
                <w:webHidden/>
                <w:sz w:val="28"/>
                <w:szCs w:val="28"/>
              </w:rPr>
              <w:fldChar w:fldCharType="begin"/>
            </w:r>
            <w:r w:rsidR="009518D5" w:rsidRPr="009518D5">
              <w:rPr>
                <w:rFonts w:ascii="Times New Roman" w:hAnsi="Times New Roman" w:cs="Times New Roman"/>
                <w:noProof/>
                <w:webHidden/>
                <w:sz w:val="28"/>
                <w:szCs w:val="28"/>
              </w:rPr>
              <w:instrText xml:space="preserve"> PAGEREF _Toc98331216 \h </w:instrText>
            </w:r>
            <w:r w:rsidRPr="009518D5">
              <w:rPr>
                <w:rFonts w:ascii="Times New Roman" w:hAnsi="Times New Roman" w:cs="Times New Roman"/>
                <w:noProof/>
                <w:webHidden/>
                <w:sz w:val="28"/>
                <w:szCs w:val="28"/>
              </w:rPr>
            </w:r>
            <w:r w:rsidRPr="009518D5">
              <w:rPr>
                <w:rFonts w:ascii="Times New Roman" w:hAnsi="Times New Roman" w:cs="Times New Roman"/>
                <w:noProof/>
                <w:webHidden/>
                <w:sz w:val="28"/>
                <w:szCs w:val="28"/>
              </w:rPr>
              <w:fldChar w:fldCharType="separate"/>
            </w:r>
            <w:r w:rsidR="002A6C37">
              <w:rPr>
                <w:rFonts w:ascii="Times New Roman" w:hAnsi="Times New Roman" w:cs="Times New Roman"/>
                <w:noProof/>
                <w:webHidden/>
                <w:sz w:val="28"/>
                <w:szCs w:val="28"/>
              </w:rPr>
              <w:t>26</w:t>
            </w:r>
            <w:r w:rsidRPr="009518D5">
              <w:rPr>
                <w:rFonts w:ascii="Times New Roman" w:hAnsi="Times New Roman" w:cs="Times New Roman"/>
                <w:noProof/>
                <w:webHidden/>
                <w:sz w:val="28"/>
                <w:szCs w:val="28"/>
              </w:rPr>
              <w:fldChar w:fldCharType="end"/>
            </w:r>
          </w:hyperlink>
        </w:p>
        <w:p w:rsidR="009518D5" w:rsidRPr="009518D5" w:rsidRDefault="00F85108">
          <w:pPr>
            <w:pStyle w:val="21"/>
            <w:rPr>
              <w:rFonts w:ascii="Times New Roman" w:hAnsi="Times New Roman" w:cs="Times New Roman"/>
              <w:noProof/>
              <w:sz w:val="28"/>
              <w:szCs w:val="28"/>
              <w:lang w:eastAsia="ru-RU"/>
            </w:rPr>
          </w:pPr>
          <w:hyperlink w:anchor="_Toc98331217" w:history="1">
            <w:r w:rsidR="009518D5" w:rsidRPr="009518D5">
              <w:rPr>
                <w:rStyle w:val="ac"/>
                <w:rFonts w:ascii="Times New Roman" w:eastAsia="Times New Roman" w:hAnsi="Times New Roman" w:cs="Times New Roman"/>
                <w:noProof/>
                <w:sz w:val="28"/>
                <w:szCs w:val="28"/>
              </w:rPr>
              <w:t>2.6.</w:t>
            </w:r>
            <w:r w:rsidR="009518D5" w:rsidRPr="009518D5">
              <w:rPr>
                <w:rFonts w:ascii="Times New Roman" w:hAnsi="Times New Roman" w:cs="Times New Roman"/>
                <w:noProof/>
                <w:sz w:val="28"/>
                <w:szCs w:val="28"/>
                <w:lang w:eastAsia="ru-RU"/>
              </w:rPr>
              <w:tab/>
            </w:r>
            <w:r w:rsidR="009518D5" w:rsidRPr="009518D5">
              <w:rPr>
                <w:rStyle w:val="ac"/>
                <w:rFonts w:ascii="Times New Roman" w:eastAsia="Times New Roman" w:hAnsi="Times New Roman" w:cs="Times New Roman"/>
                <w:noProof/>
                <w:sz w:val="28"/>
                <w:szCs w:val="28"/>
              </w:rPr>
              <w:t>Репертуарный список</w:t>
            </w:r>
            <w:r w:rsidR="009518D5" w:rsidRPr="009518D5">
              <w:rPr>
                <w:rFonts w:ascii="Times New Roman" w:hAnsi="Times New Roman" w:cs="Times New Roman"/>
                <w:noProof/>
                <w:webHidden/>
                <w:sz w:val="28"/>
                <w:szCs w:val="28"/>
              </w:rPr>
              <w:tab/>
            </w:r>
            <w:r w:rsidRPr="009518D5">
              <w:rPr>
                <w:rFonts w:ascii="Times New Roman" w:hAnsi="Times New Roman" w:cs="Times New Roman"/>
                <w:noProof/>
                <w:webHidden/>
                <w:sz w:val="28"/>
                <w:szCs w:val="28"/>
              </w:rPr>
              <w:fldChar w:fldCharType="begin"/>
            </w:r>
            <w:r w:rsidR="009518D5" w:rsidRPr="009518D5">
              <w:rPr>
                <w:rFonts w:ascii="Times New Roman" w:hAnsi="Times New Roman" w:cs="Times New Roman"/>
                <w:noProof/>
                <w:webHidden/>
                <w:sz w:val="28"/>
                <w:szCs w:val="28"/>
              </w:rPr>
              <w:instrText xml:space="preserve"> PAGEREF _Toc98331217 \h </w:instrText>
            </w:r>
            <w:r w:rsidRPr="009518D5">
              <w:rPr>
                <w:rFonts w:ascii="Times New Roman" w:hAnsi="Times New Roman" w:cs="Times New Roman"/>
                <w:noProof/>
                <w:webHidden/>
                <w:sz w:val="28"/>
                <w:szCs w:val="28"/>
              </w:rPr>
            </w:r>
            <w:r w:rsidRPr="009518D5">
              <w:rPr>
                <w:rFonts w:ascii="Times New Roman" w:hAnsi="Times New Roman" w:cs="Times New Roman"/>
                <w:noProof/>
                <w:webHidden/>
                <w:sz w:val="28"/>
                <w:szCs w:val="28"/>
              </w:rPr>
              <w:fldChar w:fldCharType="separate"/>
            </w:r>
            <w:r w:rsidR="002A6C37">
              <w:rPr>
                <w:rFonts w:ascii="Times New Roman" w:hAnsi="Times New Roman" w:cs="Times New Roman"/>
                <w:noProof/>
                <w:webHidden/>
                <w:sz w:val="28"/>
                <w:szCs w:val="28"/>
              </w:rPr>
              <w:t>30</w:t>
            </w:r>
            <w:r w:rsidRPr="009518D5">
              <w:rPr>
                <w:rFonts w:ascii="Times New Roman" w:hAnsi="Times New Roman" w:cs="Times New Roman"/>
                <w:noProof/>
                <w:webHidden/>
                <w:sz w:val="28"/>
                <w:szCs w:val="28"/>
              </w:rPr>
              <w:fldChar w:fldCharType="end"/>
            </w:r>
          </w:hyperlink>
        </w:p>
        <w:p w:rsidR="009518D5" w:rsidRPr="009518D5" w:rsidRDefault="00F85108" w:rsidP="009518D5">
          <w:pPr>
            <w:pStyle w:val="11"/>
            <w:rPr>
              <w:noProof/>
              <w:lang w:eastAsia="ru-RU"/>
            </w:rPr>
          </w:pPr>
          <w:hyperlink w:anchor="_Toc98331218" w:history="1">
            <w:r w:rsidR="009518D5" w:rsidRPr="009518D5">
              <w:rPr>
                <w:rStyle w:val="ac"/>
                <w:rFonts w:ascii="Times New Roman" w:eastAsia="Times New Roman" w:hAnsi="Times New Roman" w:cs="Times New Roman"/>
                <w:b/>
                <w:noProof/>
                <w:sz w:val="28"/>
                <w:szCs w:val="28"/>
              </w:rPr>
              <w:t>Аннотация</w:t>
            </w:r>
            <w:r w:rsidR="009518D5" w:rsidRPr="009518D5">
              <w:rPr>
                <w:noProof/>
                <w:webHidden/>
              </w:rPr>
              <w:tab/>
            </w:r>
            <w:r w:rsidRPr="009518D5">
              <w:rPr>
                <w:rFonts w:ascii="Times New Roman" w:hAnsi="Times New Roman" w:cs="Times New Roman"/>
                <w:noProof/>
                <w:webHidden/>
                <w:sz w:val="28"/>
              </w:rPr>
              <w:fldChar w:fldCharType="begin"/>
            </w:r>
            <w:r w:rsidR="009518D5" w:rsidRPr="009518D5">
              <w:rPr>
                <w:rFonts w:ascii="Times New Roman" w:hAnsi="Times New Roman" w:cs="Times New Roman"/>
                <w:noProof/>
                <w:webHidden/>
                <w:sz w:val="28"/>
              </w:rPr>
              <w:instrText xml:space="preserve"> PAGEREF _Toc98331218 \h </w:instrText>
            </w:r>
            <w:r w:rsidRPr="009518D5">
              <w:rPr>
                <w:rFonts w:ascii="Times New Roman" w:hAnsi="Times New Roman" w:cs="Times New Roman"/>
                <w:noProof/>
                <w:webHidden/>
                <w:sz w:val="28"/>
              </w:rPr>
            </w:r>
            <w:r w:rsidRPr="009518D5">
              <w:rPr>
                <w:rFonts w:ascii="Times New Roman" w:hAnsi="Times New Roman" w:cs="Times New Roman"/>
                <w:noProof/>
                <w:webHidden/>
                <w:sz w:val="28"/>
              </w:rPr>
              <w:fldChar w:fldCharType="separate"/>
            </w:r>
            <w:r w:rsidR="002A6C37">
              <w:rPr>
                <w:rFonts w:ascii="Times New Roman" w:hAnsi="Times New Roman" w:cs="Times New Roman"/>
                <w:noProof/>
                <w:webHidden/>
                <w:sz w:val="28"/>
              </w:rPr>
              <w:t>38</w:t>
            </w:r>
            <w:r w:rsidRPr="009518D5">
              <w:rPr>
                <w:rFonts w:ascii="Times New Roman" w:hAnsi="Times New Roman" w:cs="Times New Roman"/>
                <w:noProof/>
                <w:webHidden/>
                <w:sz w:val="28"/>
              </w:rPr>
              <w:fldChar w:fldCharType="end"/>
            </w:r>
          </w:hyperlink>
        </w:p>
        <w:p w:rsidR="009518D5" w:rsidRPr="009518D5" w:rsidRDefault="00F85108" w:rsidP="009518D5">
          <w:pPr>
            <w:pStyle w:val="11"/>
            <w:rPr>
              <w:noProof/>
              <w:lang w:eastAsia="ru-RU"/>
            </w:rPr>
          </w:pPr>
          <w:hyperlink w:anchor="_Toc98331219" w:history="1">
            <w:r w:rsidR="009518D5" w:rsidRPr="009518D5">
              <w:rPr>
                <w:rStyle w:val="ac"/>
                <w:rFonts w:ascii="Times New Roman" w:eastAsia="Times New Roman" w:hAnsi="Times New Roman" w:cs="Times New Roman"/>
                <w:b/>
                <w:noProof/>
                <w:sz w:val="28"/>
                <w:szCs w:val="28"/>
              </w:rPr>
              <w:t>Список нотной литературы</w:t>
            </w:r>
            <w:r w:rsidR="009518D5" w:rsidRPr="009518D5">
              <w:rPr>
                <w:noProof/>
                <w:webHidden/>
              </w:rPr>
              <w:tab/>
            </w:r>
            <w:r w:rsidRPr="009518D5">
              <w:rPr>
                <w:rFonts w:ascii="Times New Roman" w:hAnsi="Times New Roman" w:cs="Times New Roman"/>
                <w:noProof/>
                <w:webHidden/>
                <w:sz w:val="28"/>
              </w:rPr>
              <w:fldChar w:fldCharType="begin"/>
            </w:r>
            <w:r w:rsidR="009518D5" w:rsidRPr="009518D5">
              <w:rPr>
                <w:rFonts w:ascii="Times New Roman" w:hAnsi="Times New Roman" w:cs="Times New Roman"/>
                <w:noProof/>
                <w:webHidden/>
                <w:sz w:val="28"/>
              </w:rPr>
              <w:instrText xml:space="preserve"> PAGEREF _Toc98331219 \h </w:instrText>
            </w:r>
            <w:r w:rsidRPr="009518D5">
              <w:rPr>
                <w:rFonts w:ascii="Times New Roman" w:hAnsi="Times New Roman" w:cs="Times New Roman"/>
                <w:noProof/>
                <w:webHidden/>
                <w:sz w:val="28"/>
              </w:rPr>
            </w:r>
            <w:r w:rsidRPr="009518D5">
              <w:rPr>
                <w:rFonts w:ascii="Times New Roman" w:hAnsi="Times New Roman" w:cs="Times New Roman"/>
                <w:noProof/>
                <w:webHidden/>
                <w:sz w:val="28"/>
              </w:rPr>
              <w:fldChar w:fldCharType="separate"/>
            </w:r>
            <w:r w:rsidR="002A6C37">
              <w:rPr>
                <w:rFonts w:ascii="Times New Roman" w:hAnsi="Times New Roman" w:cs="Times New Roman"/>
                <w:noProof/>
                <w:webHidden/>
                <w:sz w:val="28"/>
              </w:rPr>
              <w:t>39</w:t>
            </w:r>
            <w:r w:rsidRPr="009518D5">
              <w:rPr>
                <w:rFonts w:ascii="Times New Roman" w:hAnsi="Times New Roman" w:cs="Times New Roman"/>
                <w:noProof/>
                <w:webHidden/>
                <w:sz w:val="28"/>
              </w:rPr>
              <w:fldChar w:fldCharType="end"/>
            </w:r>
          </w:hyperlink>
        </w:p>
        <w:p w:rsidR="009518D5" w:rsidRPr="009518D5" w:rsidRDefault="00F85108" w:rsidP="009518D5">
          <w:pPr>
            <w:pStyle w:val="11"/>
            <w:rPr>
              <w:noProof/>
              <w:lang w:eastAsia="ru-RU"/>
            </w:rPr>
          </w:pPr>
          <w:hyperlink w:anchor="_Toc98331220" w:history="1">
            <w:r w:rsidR="009518D5" w:rsidRPr="009518D5">
              <w:rPr>
                <w:rStyle w:val="ac"/>
                <w:rFonts w:ascii="Times New Roman" w:eastAsia="Times New Roman" w:hAnsi="Times New Roman" w:cs="Times New Roman"/>
                <w:b/>
                <w:noProof/>
                <w:sz w:val="28"/>
                <w:szCs w:val="28"/>
              </w:rPr>
              <w:t>Список литературы</w:t>
            </w:r>
            <w:r w:rsidR="009518D5" w:rsidRPr="009518D5">
              <w:rPr>
                <w:noProof/>
                <w:webHidden/>
              </w:rPr>
              <w:tab/>
            </w:r>
            <w:r w:rsidRPr="009518D5">
              <w:rPr>
                <w:rFonts w:ascii="Times New Roman" w:hAnsi="Times New Roman" w:cs="Times New Roman"/>
                <w:noProof/>
                <w:webHidden/>
                <w:sz w:val="28"/>
              </w:rPr>
              <w:fldChar w:fldCharType="begin"/>
            </w:r>
            <w:r w:rsidR="009518D5" w:rsidRPr="009518D5">
              <w:rPr>
                <w:rFonts w:ascii="Times New Roman" w:hAnsi="Times New Roman" w:cs="Times New Roman"/>
                <w:noProof/>
                <w:webHidden/>
                <w:sz w:val="28"/>
              </w:rPr>
              <w:instrText xml:space="preserve"> PAGEREF _Toc98331220 \h </w:instrText>
            </w:r>
            <w:r w:rsidRPr="009518D5">
              <w:rPr>
                <w:rFonts w:ascii="Times New Roman" w:hAnsi="Times New Roman" w:cs="Times New Roman"/>
                <w:noProof/>
                <w:webHidden/>
                <w:sz w:val="28"/>
              </w:rPr>
            </w:r>
            <w:r w:rsidRPr="009518D5">
              <w:rPr>
                <w:rFonts w:ascii="Times New Roman" w:hAnsi="Times New Roman" w:cs="Times New Roman"/>
                <w:noProof/>
                <w:webHidden/>
                <w:sz w:val="28"/>
              </w:rPr>
              <w:fldChar w:fldCharType="separate"/>
            </w:r>
            <w:r w:rsidR="002A6C37">
              <w:rPr>
                <w:rFonts w:ascii="Times New Roman" w:hAnsi="Times New Roman" w:cs="Times New Roman"/>
                <w:noProof/>
                <w:webHidden/>
                <w:sz w:val="28"/>
              </w:rPr>
              <w:t>42</w:t>
            </w:r>
            <w:r w:rsidRPr="009518D5">
              <w:rPr>
                <w:rFonts w:ascii="Times New Roman" w:hAnsi="Times New Roman" w:cs="Times New Roman"/>
                <w:noProof/>
                <w:webHidden/>
                <w:sz w:val="28"/>
              </w:rPr>
              <w:fldChar w:fldCharType="end"/>
            </w:r>
          </w:hyperlink>
        </w:p>
        <w:p w:rsidR="009518D5" w:rsidRPr="009518D5" w:rsidRDefault="00F85108" w:rsidP="009518D5">
          <w:pPr>
            <w:pStyle w:val="11"/>
            <w:rPr>
              <w:noProof/>
              <w:lang w:eastAsia="ru-RU"/>
            </w:rPr>
          </w:pPr>
          <w:hyperlink w:anchor="_Toc98331221" w:history="1">
            <w:r w:rsidR="009518D5" w:rsidRPr="009518D5">
              <w:rPr>
                <w:rStyle w:val="ac"/>
                <w:rFonts w:ascii="Times New Roman" w:eastAsia="Times New Roman" w:hAnsi="Times New Roman" w:cs="Times New Roman"/>
                <w:b/>
                <w:noProof/>
                <w:sz w:val="28"/>
                <w:szCs w:val="28"/>
              </w:rPr>
              <w:t>Сведения об авторе</w:t>
            </w:r>
            <w:r w:rsidR="009518D5" w:rsidRPr="009518D5">
              <w:rPr>
                <w:noProof/>
                <w:webHidden/>
              </w:rPr>
              <w:tab/>
            </w:r>
            <w:r w:rsidRPr="00890A4A">
              <w:rPr>
                <w:rFonts w:ascii="Times New Roman" w:hAnsi="Times New Roman" w:cs="Times New Roman"/>
                <w:noProof/>
                <w:webHidden/>
                <w:sz w:val="28"/>
                <w:szCs w:val="28"/>
              </w:rPr>
              <w:fldChar w:fldCharType="begin"/>
            </w:r>
            <w:r w:rsidR="009518D5" w:rsidRPr="00890A4A">
              <w:rPr>
                <w:rFonts w:ascii="Times New Roman" w:hAnsi="Times New Roman" w:cs="Times New Roman"/>
                <w:noProof/>
                <w:webHidden/>
                <w:sz w:val="28"/>
                <w:szCs w:val="28"/>
              </w:rPr>
              <w:instrText xml:space="preserve"> PAGEREF _Toc98331221 \h </w:instrText>
            </w:r>
            <w:r w:rsidRPr="00890A4A">
              <w:rPr>
                <w:rFonts w:ascii="Times New Roman" w:hAnsi="Times New Roman" w:cs="Times New Roman"/>
                <w:noProof/>
                <w:webHidden/>
                <w:sz w:val="28"/>
                <w:szCs w:val="28"/>
              </w:rPr>
            </w:r>
            <w:r w:rsidRPr="00890A4A">
              <w:rPr>
                <w:rFonts w:ascii="Times New Roman" w:hAnsi="Times New Roman" w:cs="Times New Roman"/>
                <w:noProof/>
                <w:webHidden/>
                <w:sz w:val="28"/>
                <w:szCs w:val="28"/>
              </w:rPr>
              <w:fldChar w:fldCharType="separate"/>
            </w:r>
            <w:r w:rsidR="002A6C37">
              <w:rPr>
                <w:rFonts w:ascii="Times New Roman" w:hAnsi="Times New Roman" w:cs="Times New Roman"/>
                <w:noProof/>
                <w:webHidden/>
                <w:sz w:val="28"/>
                <w:szCs w:val="28"/>
              </w:rPr>
              <w:t>43</w:t>
            </w:r>
            <w:r w:rsidRPr="00890A4A">
              <w:rPr>
                <w:rFonts w:ascii="Times New Roman" w:hAnsi="Times New Roman" w:cs="Times New Roman"/>
                <w:noProof/>
                <w:webHidden/>
                <w:sz w:val="28"/>
                <w:szCs w:val="28"/>
              </w:rPr>
              <w:fldChar w:fldCharType="end"/>
            </w:r>
          </w:hyperlink>
        </w:p>
        <w:p w:rsidR="0021691A" w:rsidRPr="0021691A" w:rsidRDefault="00F85108" w:rsidP="00C95D27">
          <w:pPr>
            <w:jc w:val="both"/>
            <w:rPr>
              <w:rFonts w:ascii="Times New Roman" w:hAnsi="Times New Roman" w:cs="Times New Roman"/>
              <w:sz w:val="28"/>
              <w:szCs w:val="28"/>
            </w:rPr>
          </w:pPr>
          <w:r w:rsidRPr="009518D5">
            <w:rPr>
              <w:rFonts w:ascii="Times New Roman" w:hAnsi="Times New Roman" w:cs="Times New Roman"/>
              <w:sz w:val="28"/>
              <w:szCs w:val="28"/>
            </w:rPr>
            <w:fldChar w:fldCharType="end"/>
          </w:r>
        </w:p>
      </w:sdtContent>
    </w:sdt>
    <w:p w:rsidR="0021691A" w:rsidRPr="0021691A" w:rsidRDefault="0021691A" w:rsidP="00C95D27">
      <w:pPr>
        <w:spacing w:after="0" w:line="240" w:lineRule="auto"/>
        <w:jc w:val="both"/>
        <w:rPr>
          <w:rFonts w:ascii="Times New Roman" w:eastAsia="Times New Roman" w:hAnsi="Times New Roman" w:cs="Times New Roman"/>
          <w:color w:val="000000"/>
          <w:sz w:val="28"/>
          <w:szCs w:val="28"/>
        </w:rPr>
      </w:pPr>
    </w:p>
    <w:p w:rsidR="00F274AD" w:rsidRDefault="00F274AD">
      <w:pPr>
        <w:rPr>
          <w:rFonts w:ascii="Times New Roman" w:eastAsia="Times New Roman" w:hAnsi="Times New Roman" w:cs="Times New Roman"/>
          <w:b/>
          <w:bCs/>
          <w:color w:val="000000"/>
          <w:sz w:val="32"/>
          <w:szCs w:val="28"/>
        </w:rPr>
      </w:pPr>
      <w:r>
        <w:rPr>
          <w:rFonts w:ascii="Times New Roman" w:eastAsia="Times New Roman" w:hAnsi="Times New Roman" w:cs="Times New Roman"/>
          <w:color w:val="000000"/>
          <w:sz w:val="32"/>
        </w:rPr>
        <w:br w:type="page"/>
      </w:r>
    </w:p>
    <w:p w:rsidR="006B0ADA" w:rsidRPr="00D85DC1" w:rsidRDefault="006B0ADA" w:rsidP="00890A4A">
      <w:pPr>
        <w:pStyle w:val="1"/>
        <w:spacing w:before="0" w:line="360" w:lineRule="auto"/>
        <w:jc w:val="center"/>
        <w:rPr>
          <w:rFonts w:ascii="Times New Roman" w:eastAsia="Times New Roman" w:hAnsi="Times New Roman" w:cs="Times New Roman"/>
          <w:sz w:val="32"/>
        </w:rPr>
      </w:pPr>
      <w:bookmarkStart w:id="0" w:name="_Toc98331206"/>
      <w:r w:rsidRPr="00D85DC1">
        <w:rPr>
          <w:rFonts w:ascii="Times New Roman" w:eastAsia="Times New Roman" w:hAnsi="Times New Roman" w:cs="Times New Roman"/>
          <w:color w:val="000000"/>
          <w:sz w:val="32"/>
        </w:rPr>
        <w:lastRenderedPageBreak/>
        <w:t>Пояснительная записка</w:t>
      </w:r>
      <w:bookmarkEnd w:id="0"/>
    </w:p>
    <w:p w:rsidR="006B0ADA" w:rsidRPr="0021691A" w:rsidRDefault="006B0ADA" w:rsidP="00C95D27">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Приобщение учащихся музыкальных школ и школ искусств к исполнительскому искусству в составе фортепианного ансамбля является необходимым условием воспитания музыкальной культуры и профессионального становления музыканта-исполнителя. Юный пианист, овладевая навыками фортепианного ансамбля, приобретает не только исполнительские, сугубо профессиональные умения, но и развивает драгоценные нравственные качества,</w:t>
      </w:r>
      <w:r w:rsidR="00BB5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совершенствуя характер, создаёт необходимые предпосылки для повышения</w:t>
      </w:r>
      <w:r w:rsidR="00BB5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уровня исполнительской культуры. Дружеское общение с партнёром, обмен</w:t>
      </w:r>
      <w:r w:rsidR="00BB5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мнениями, коллективный труд мобилизуют творческую волю, обогащают</w:t>
      </w:r>
      <w:r w:rsidR="00BB5A23">
        <w:rPr>
          <w:rFonts w:ascii="Times New Roman" w:eastAsia="Times New Roman" w:hAnsi="Times New Roman" w:cs="Times New Roman"/>
          <w:color w:val="000000"/>
          <w:sz w:val="28"/>
          <w:szCs w:val="28"/>
        </w:rPr>
        <w:t xml:space="preserve"> фантазию ю</w:t>
      </w:r>
      <w:r w:rsidRPr="0021691A">
        <w:rPr>
          <w:rFonts w:ascii="Times New Roman" w:eastAsia="Times New Roman" w:hAnsi="Times New Roman" w:cs="Times New Roman"/>
          <w:color w:val="000000"/>
          <w:sz w:val="28"/>
          <w:szCs w:val="28"/>
        </w:rPr>
        <w:t>ных пианистов, подсказывая оригинальные исполнительские решения. Таким образом, воспитание и обучение здесь сливаются воедино.</w:t>
      </w:r>
    </w:p>
    <w:p w:rsidR="006B0ADA" w:rsidRPr="0021691A" w:rsidRDefault="006B0ADA" w:rsidP="00C95D27">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На занятиях по специальности юный пианист привыкает к тому, что от</w:t>
      </w:r>
      <w:r w:rsidR="00BB5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него зависит качество работы и её конечный результат. Он</w:t>
      </w:r>
      <w:r w:rsidR="00BB5A23">
        <w:rPr>
          <w:rFonts w:ascii="Times New Roman" w:eastAsia="Times New Roman" w:hAnsi="Times New Roman" w:cs="Times New Roman"/>
          <w:color w:val="000000"/>
          <w:sz w:val="28"/>
          <w:szCs w:val="28"/>
        </w:rPr>
        <w:t xml:space="preserve"> - </w:t>
      </w:r>
      <w:r w:rsidRPr="0021691A">
        <w:rPr>
          <w:rFonts w:ascii="Times New Roman" w:eastAsia="Times New Roman" w:hAnsi="Times New Roman" w:cs="Times New Roman"/>
          <w:color w:val="000000"/>
          <w:sz w:val="28"/>
          <w:szCs w:val="28"/>
        </w:rPr>
        <w:t xml:space="preserve">в центре </w:t>
      </w:r>
      <w:r w:rsidR="00C95D27" w:rsidRPr="0021691A">
        <w:rPr>
          <w:rFonts w:ascii="Times New Roman" w:eastAsia="Times New Roman" w:hAnsi="Times New Roman" w:cs="Times New Roman"/>
          <w:color w:val="000000"/>
          <w:sz w:val="28"/>
          <w:szCs w:val="28"/>
        </w:rPr>
        <w:t>внимания</w:t>
      </w:r>
      <w:r w:rsidRPr="0021691A">
        <w:rPr>
          <w:rFonts w:ascii="Times New Roman" w:eastAsia="Times New Roman" w:hAnsi="Times New Roman" w:cs="Times New Roman"/>
          <w:color w:val="000000"/>
          <w:sz w:val="28"/>
          <w:szCs w:val="28"/>
        </w:rPr>
        <w:t xml:space="preserve"> преподавателя на уроке, так </w:t>
      </w:r>
      <w:r w:rsidR="00190375" w:rsidRPr="0021691A">
        <w:rPr>
          <w:rFonts w:ascii="Times New Roman" w:eastAsia="Times New Roman" w:hAnsi="Times New Roman" w:cs="Times New Roman"/>
          <w:color w:val="000000"/>
          <w:sz w:val="28"/>
          <w:szCs w:val="28"/>
        </w:rPr>
        <w:t>же,</w:t>
      </w:r>
      <w:r w:rsidRPr="0021691A">
        <w:rPr>
          <w:rFonts w:ascii="Times New Roman" w:eastAsia="Times New Roman" w:hAnsi="Times New Roman" w:cs="Times New Roman"/>
          <w:color w:val="000000"/>
          <w:sz w:val="28"/>
          <w:szCs w:val="28"/>
        </w:rPr>
        <w:t xml:space="preserve"> как</w:t>
      </w:r>
      <w:r w:rsidR="00BB5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и во время выступления, он - в центре</w:t>
      </w:r>
      <w:r w:rsidR="00BB5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внимания публики. Особое же значение имеет для ребёнка встреча с партнёром</w:t>
      </w:r>
      <w:r w:rsidR="00BB5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своим сверстником в классе фортепианного ансамбля. Совместная игра</w:t>
      </w:r>
      <w:r w:rsidR="00BB5A23">
        <w:rPr>
          <w:rFonts w:ascii="Times New Roman" w:eastAsia="Times New Roman" w:hAnsi="Times New Roman" w:cs="Times New Roman"/>
          <w:color w:val="000000"/>
          <w:sz w:val="28"/>
          <w:szCs w:val="28"/>
        </w:rPr>
        <w:t xml:space="preserve"> - </w:t>
      </w:r>
      <w:r w:rsidRPr="0021691A">
        <w:rPr>
          <w:rFonts w:ascii="Times New Roman" w:eastAsia="Times New Roman" w:hAnsi="Times New Roman" w:cs="Times New Roman"/>
          <w:color w:val="000000"/>
          <w:sz w:val="28"/>
          <w:szCs w:val="28"/>
        </w:rPr>
        <w:t>это не только объединённые, к одной цели направленные усилия не одного,</w:t>
      </w:r>
      <w:r w:rsidR="00BB5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а двух или нескольких исполнителей, воплощающих общий, равно для всех</w:t>
      </w:r>
      <w:r w:rsidR="00BB5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участников ансамбля увлекательный замысел, но и дружный, радостный</w:t>
      </w:r>
      <w:r w:rsidR="00BB5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коллективный труд.</w:t>
      </w:r>
    </w:p>
    <w:p w:rsidR="00D85DC1" w:rsidRPr="0021691A" w:rsidRDefault="00D85DC1" w:rsidP="00D85DC1">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Ансамблевая</w:t>
      </w:r>
      <w:r>
        <w:rPr>
          <w:rFonts w:ascii="Times New Roman" w:eastAsia="Times New Roman" w:hAnsi="Times New Roman" w:cs="Times New Roman"/>
          <w:color w:val="000000"/>
          <w:sz w:val="28"/>
          <w:szCs w:val="28"/>
        </w:rPr>
        <w:t xml:space="preserve"> игра на </w:t>
      </w:r>
      <w:r w:rsidRPr="0021691A">
        <w:rPr>
          <w:rFonts w:ascii="Times New Roman" w:eastAsia="Times New Roman" w:hAnsi="Times New Roman" w:cs="Times New Roman"/>
          <w:color w:val="000000"/>
          <w:sz w:val="28"/>
          <w:szCs w:val="28"/>
        </w:rPr>
        <w:t>фортепиано</w:t>
      </w:r>
      <w:r>
        <w:rPr>
          <w:rFonts w:ascii="Times New Roman" w:eastAsia="Times New Roman" w:hAnsi="Times New Roman" w:cs="Times New Roman"/>
          <w:color w:val="000000"/>
          <w:sz w:val="28"/>
          <w:szCs w:val="28"/>
        </w:rPr>
        <w:t xml:space="preserve"> – это вид совместного </w:t>
      </w:r>
      <w:r w:rsidRPr="0021691A">
        <w:rPr>
          <w:rFonts w:ascii="Times New Roman" w:eastAsia="Times New Roman" w:hAnsi="Times New Roman" w:cs="Times New Roman"/>
          <w:color w:val="000000"/>
          <w:sz w:val="28"/>
          <w:szCs w:val="28"/>
        </w:rPr>
        <w:t>музицирования, которым занимались во</w:t>
      </w:r>
      <w:r w:rsidR="00890A4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все времена на любом уровне</w:t>
      </w:r>
      <w:r w:rsidR="00BB5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владения инструментом. Ансамблевое музицирование является методом</w:t>
      </w:r>
      <w:r>
        <w:rPr>
          <w:rFonts w:ascii="Times New Roman" w:eastAsia="Times New Roman" w:hAnsi="Times New Roman" w:cs="Times New Roman"/>
          <w:color w:val="000000"/>
          <w:sz w:val="28"/>
          <w:szCs w:val="28"/>
        </w:rPr>
        <w:t xml:space="preserve"> всестороннего развития учащ</w:t>
      </w:r>
      <w:r w:rsidR="00BB5A23">
        <w:rPr>
          <w:rFonts w:ascii="Times New Roman" w:eastAsia="Times New Roman" w:hAnsi="Times New Roman" w:cs="Times New Roman"/>
          <w:color w:val="000000"/>
          <w:sz w:val="28"/>
          <w:szCs w:val="28"/>
        </w:rPr>
        <w:t>ихся. И</w:t>
      </w:r>
      <w:r w:rsidRPr="0021691A">
        <w:rPr>
          <w:rFonts w:ascii="Times New Roman" w:eastAsia="Times New Roman" w:hAnsi="Times New Roman" w:cs="Times New Roman"/>
          <w:color w:val="000000"/>
          <w:sz w:val="28"/>
          <w:szCs w:val="28"/>
        </w:rPr>
        <w:t>гра в ансамбле дисциплинирует ритмику,</w:t>
      </w:r>
      <w:r w:rsidR="00BB5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совершенствует умение читать с листа, является незаменимой с точки зрения</w:t>
      </w:r>
      <w:r w:rsidR="00BB5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выработки технических навыков и умений, необходимых для сольного</w:t>
      </w:r>
      <w:r w:rsidR="00BB5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исполнения, а </w:t>
      </w:r>
      <w:r w:rsidR="00190375" w:rsidRPr="0021691A">
        <w:rPr>
          <w:rFonts w:ascii="Times New Roman" w:eastAsia="Times New Roman" w:hAnsi="Times New Roman" w:cs="Times New Roman"/>
          <w:color w:val="000000"/>
          <w:sz w:val="28"/>
          <w:szCs w:val="28"/>
        </w:rPr>
        <w:t>также</w:t>
      </w:r>
      <w:r w:rsidRPr="0021691A">
        <w:rPr>
          <w:rFonts w:ascii="Times New Roman" w:eastAsia="Times New Roman" w:hAnsi="Times New Roman" w:cs="Times New Roman"/>
          <w:color w:val="000000"/>
          <w:sz w:val="28"/>
          <w:szCs w:val="28"/>
        </w:rPr>
        <w:t xml:space="preserve"> учит слушать партнёра, вести диалог, понимать друг</w:t>
      </w:r>
      <w:r w:rsidR="00BB5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друга.</w:t>
      </w:r>
    </w:p>
    <w:p w:rsidR="00D85DC1" w:rsidRPr="00D85DC1" w:rsidRDefault="00D85DC1" w:rsidP="00D85DC1">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Ансамблевое музицирование является воплощением идеи педагогики</w:t>
      </w:r>
      <w:r w:rsidR="00BB5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сотрудничества</w:t>
      </w:r>
      <w:r>
        <w:rPr>
          <w:rFonts w:ascii="Times New Roman" w:eastAsia="Times New Roman" w:hAnsi="Times New Roman" w:cs="Times New Roman"/>
          <w:color w:val="000000"/>
          <w:sz w:val="28"/>
          <w:szCs w:val="28"/>
        </w:rPr>
        <w:t xml:space="preserve"> в коллективном т</w:t>
      </w:r>
      <w:r w:rsidRPr="0021691A">
        <w:rPr>
          <w:rFonts w:ascii="Times New Roman" w:eastAsia="Times New Roman" w:hAnsi="Times New Roman" w:cs="Times New Roman"/>
          <w:color w:val="000000"/>
          <w:sz w:val="28"/>
          <w:szCs w:val="28"/>
        </w:rPr>
        <w:t>ворчестве учащихся. Фортепианн</w:t>
      </w:r>
      <w:r>
        <w:rPr>
          <w:rFonts w:ascii="Times New Roman" w:eastAsia="Times New Roman" w:hAnsi="Times New Roman" w:cs="Times New Roman"/>
          <w:color w:val="000000"/>
          <w:sz w:val="28"/>
          <w:szCs w:val="28"/>
        </w:rPr>
        <w:t xml:space="preserve">ая </w:t>
      </w:r>
      <w:r w:rsidRPr="0021691A">
        <w:rPr>
          <w:rFonts w:ascii="Times New Roman" w:eastAsia="Times New Roman" w:hAnsi="Times New Roman" w:cs="Times New Roman"/>
          <w:color w:val="000000"/>
          <w:sz w:val="28"/>
          <w:szCs w:val="28"/>
        </w:rPr>
        <w:t>педагогика имеет в этой сфере свои</w:t>
      </w:r>
      <w:r>
        <w:rPr>
          <w:rFonts w:ascii="Times New Roman" w:eastAsia="Times New Roman" w:hAnsi="Times New Roman" w:cs="Times New Roman"/>
          <w:color w:val="000000"/>
          <w:sz w:val="28"/>
          <w:szCs w:val="28"/>
        </w:rPr>
        <w:t xml:space="preserve"> богатые традиции, идущие от А.</w:t>
      </w:r>
      <w:r w:rsidRPr="0021691A">
        <w:rPr>
          <w:rFonts w:ascii="Times New Roman" w:eastAsia="Times New Roman" w:hAnsi="Times New Roman" w:cs="Times New Roman"/>
          <w:color w:val="000000"/>
          <w:sz w:val="28"/>
          <w:szCs w:val="28"/>
        </w:rPr>
        <w:t>Г. и Н.</w:t>
      </w:r>
      <w:r>
        <w:rPr>
          <w:rFonts w:ascii="Times New Roman" w:eastAsia="Times New Roman" w:hAnsi="Times New Roman" w:cs="Times New Roman"/>
          <w:color w:val="000000"/>
          <w:sz w:val="28"/>
          <w:szCs w:val="28"/>
        </w:rPr>
        <w:t xml:space="preserve">Г.Рубинштейнов, </w:t>
      </w:r>
      <w:r w:rsidR="00890A4A">
        <w:rPr>
          <w:rFonts w:ascii="Times New Roman" w:eastAsia="Times New Roman" w:hAnsi="Times New Roman" w:cs="Times New Roman"/>
          <w:color w:val="000000"/>
          <w:sz w:val="28"/>
          <w:szCs w:val="28"/>
        </w:rPr>
        <w:t>В.Н.</w:t>
      </w:r>
      <w:r>
        <w:rPr>
          <w:rFonts w:ascii="Times New Roman" w:eastAsia="Times New Roman" w:hAnsi="Times New Roman" w:cs="Times New Roman"/>
          <w:color w:val="000000"/>
          <w:sz w:val="28"/>
          <w:szCs w:val="28"/>
        </w:rPr>
        <w:t xml:space="preserve">Сафонова, </w:t>
      </w:r>
      <w:r w:rsidR="00890A4A">
        <w:rPr>
          <w:rFonts w:ascii="Times New Roman" w:eastAsia="Times New Roman" w:hAnsi="Times New Roman" w:cs="Times New Roman"/>
          <w:color w:val="000000"/>
          <w:sz w:val="28"/>
          <w:szCs w:val="28"/>
        </w:rPr>
        <w:t>Н.К.</w:t>
      </w:r>
      <w:r>
        <w:rPr>
          <w:rFonts w:ascii="Times New Roman" w:eastAsia="Times New Roman" w:hAnsi="Times New Roman" w:cs="Times New Roman"/>
          <w:color w:val="000000"/>
          <w:sz w:val="28"/>
          <w:szCs w:val="28"/>
        </w:rPr>
        <w:t xml:space="preserve">Метнера, </w:t>
      </w:r>
      <w:r w:rsidR="00890A4A">
        <w:rPr>
          <w:rFonts w:ascii="Times New Roman" w:eastAsia="Times New Roman" w:hAnsi="Times New Roman" w:cs="Times New Roman"/>
          <w:color w:val="000000"/>
          <w:sz w:val="28"/>
          <w:szCs w:val="28"/>
        </w:rPr>
        <w:t>Г.Г</w:t>
      </w:r>
      <w:r w:rsidR="00890A4A" w:rsidRPr="0021691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Нейгауза</w:t>
      </w:r>
      <w:r w:rsidR="00890A4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Неоценима</w:t>
      </w:r>
      <w:r w:rsidR="00BB5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роль ансамблевой игры на начальном этапе обучения игре на фортепиано.</w:t>
      </w:r>
      <w:r w:rsidR="00BB5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Она</w:t>
      </w:r>
      <w:r>
        <w:rPr>
          <w:rFonts w:ascii="Times New Roman" w:eastAsia="Times New Roman" w:hAnsi="Times New Roman" w:cs="Times New Roman"/>
          <w:color w:val="000000"/>
          <w:sz w:val="28"/>
          <w:szCs w:val="28"/>
        </w:rPr>
        <w:t xml:space="preserve"> я</w:t>
      </w:r>
      <w:r w:rsidRPr="0021691A">
        <w:rPr>
          <w:rFonts w:ascii="Times New Roman" w:eastAsia="Times New Roman" w:hAnsi="Times New Roman" w:cs="Times New Roman"/>
          <w:color w:val="000000"/>
          <w:sz w:val="28"/>
          <w:szCs w:val="28"/>
        </w:rPr>
        <w:t>вляется</w:t>
      </w:r>
      <w:r w:rsidR="00BB5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лучшим</w:t>
      </w:r>
      <w:r w:rsidR="00BB5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средством заинтересовать ребёнка, помогает</w:t>
      </w:r>
      <w:r w:rsidR="00BB5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эмоционально окрасить обычно малоинтересный первоначальный этап</w:t>
      </w:r>
      <w:r w:rsidR="00BB5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обучения. Ансамблевая игра открывает благоприятные возможности для</w:t>
      </w:r>
      <w:r w:rsidR="00BB5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всестороннего ознакомления с музыкальной литературой. Перед учеником</w:t>
      </w:r>
      <w:r w:rsidR="00BB5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проходят произведения различных художественных стилей и исторических</w:t>
      </w:r>
      <w:r>
        <w:rPr>
          <w:rFonts w:ascii="Times New Roman" w:eastAsia="Times New Roman" w:hAnsi="Times New Roman" w:cs="Times New Roman"/>
          <w:sz w:val="28"/>
          <w:szCs w:val="28"/>
        </w:rPr>
        <w:t xml:space="preserve"> э</w:t>
      </w:r>
      <w:r w:rsidRPr="0021691A">
        <w:rPr>
          <w:rFonts w:ascii="Times New Roman" w:eastAsia="Times New Roman" w:hAnsi="Times New Roman" w:cs="Times New Roman"/>
          <w:color w:val="000000"/>
          <w:sz w:val="28"/>
          <w:szCs w:val="28"/>
        </w:rPr>
        <w:t>пох</w:t>
      </w:r>
      <w:r w:rsidRPr="00D85DC1">
        <w:rPr>
          <w:rFonts w:ascii="Times New Roman" w:eastAsia="Times New Roman" w:hAnsi="Times New Roman" w:cs="Times New Roman"/>
          <w:color w:val="000000"/>
          <w:sz w:val="28"/>
          <w:szCs w:val="28"/>
        </w:rPr>
        <w:t>.</w:t>
      </w:r>
    </w:p>
    <w:p w:rsidR="00D85DC1" w:rsidRDefault="00BB5A23" w:rsidP="00C65AD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Известный советский педагог </w:t>
      </w:r>
      <w:r w:rsidR="00890A4A" w:rsidRPr="0021691A">
        <w:rPr>
          <w:rFonts w:ascii="Times New Roman" w:eastAsia="Times New Roman" w:hAnsi="Times New Roman" w:cs="Times New Roman"/>
          <w:color w:val="000000"/>
          <w:sz w:val="28"/>
          <w:szCs w:val="28"/>
        </w:rPr>
        <w:t>В.А.</w:t>
      </w:r>
      <w:r w:rsidRPr="0021691A">
        <w:rPr>
          <w:rFonts w:ascii="Times New Roman" w:eastAsia="Times New Roman" w:hAnsi="Times New Roman" w:cs="Times New Roman"/>
          <w:color w:val="000000"/>
          <w:sz w:val="28"/>
          <w:szCs w:val="28"/>
        </w:rPr>
        <w:t>Сухомлинский</w:t>
      </w:r>
      <w:r w:rsidR="00437E5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писал: «Совместное исполнительство развивает культуру человеческих отношений</w:t>
      </w:r>
      <w:r w:rsidR="006B0ADA" w:rsidRPr="0021691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 xml:space="preserve">культуру </w:t>
      </w:r>
      <w:r>
        <w:rPr>
          <w:rFonts w:ascii="Times New Roman" w:eastAsia="Times New Roman" w:hAnsi="Times New Roman" w:cs="Times New Roman"/>
          <w:color w:val="000000"/>
          <w:sz w:val="28"/>
          <w:szCs w:val="28"/>
        </w:rPr>
        <w:t>желаний</w:t>
      </w:r>
      <w:r w:rsidR="006B0ADA" w:rsidRPr="0021691A">
        <w:rPr>
          <w:rFonts w:ascii="Times New Roman" w:eastAsia="Times New Roman" w:hAnsi="Times New Roman" w:cs="Times New Roman"/>
          <w:color w:val="000000"/>
          <w:sz w:val="28"/>
          <w:szCs w:val="28"/>
        </w:rPr>
        <w:t>, самым непосредственным и действенным образом.</w:t>
      </w:r>
      <w:r>
        <w:rPr>
          <w:rFonts w:ascii="Times New Roman" w:eastAsia="Times New Roman" w:hAnsi="Times New Roman" w:cs="Times New Roman"/>
          <w:color w:val="000000"/>
          <w:sz w:val="28"/>
          <w:szCs w:val="28"/>
        </w:rPr>
        <w:t xml:space="preserve"> </w:t>
      </w:r>
      <w:r w:rsidR="00D85DC1">
        <w:rPr>
          <w:rFonts w:ascii="Times New Roman" w:eastAsia="Times New Roman" w:hAnsi="Times New Roman" w:cs="Times New Roman"/>
          <w:color w:val="000000"/>
          <w:sz w:val="28"/>
          <w:szCs w:val="28"/>
        </w:rPr>
        <w:t>Согласование своих ж</w:t>
      </w:r>
      <w:r>
        <w:rPr>
          <w:rFonts w:ascii="Times New Roman" w:eastAsia="Times New Roman" w:hAnsi="Times New Roman" w:cs="Times New Roman"/>
          <w:color w:val="000000"/>
          <w:sz w:val="28"/>
          <w:szCs w:val="28"/>
        </w:rPr>
        <w:t>еланий с желаниями других людей</w:t>
      </w:r>
      <w:r w:rsidR="00D85DC1">
        <w:rPr>
          <w:rFonts w:ascii="Times New Roman" w:eastAsia="Times New Roman" w:hAnsi="Times New Roman" w:cs="Times New Roman"/>
          <w:color w:val="000000"/>
          <w:sz w:val="28"/>
          <w:szCs w:val="28"/>
        </w:rPr>
        <w:t xml:space="preserve"> - первооснова музыкального содружества</w:t>
      </w:r>
      <w:r>
        <w:rPr>
          <w:rFonts w:ascii="Times New Roman" w:eastAsia="Times New Roman" w:hAnsi="Times New Roman" w:cs="Times New Roman"/>
          <w:color w:val="000000"/>
          <w:sz w:val="28"/>
          <w:szCs w:val="28"/>
        </w:rPr>
        <w:t>»</w:t>
      </w:r>
      <w:r w:rsidR="00D85DC1">
        <w:rPr>
          <w:rFonts w:ascii="Times New Roman" w:eastAsia="Times New Roman" w:hAnsi="Times New Roman" w:cs="Times New Roman"/>
          <w:color w:val="000000"/>
          <w:sz w:val="28"/>
          <w:szCs w:val="28"/>
        </w:rPr>
        <w:t>.</w:t>
      </w:r>
      <w:r w:rsidR="00D85DC1">
        <w:rPr>
          <w:rFonts w:ascii="Times New Roman" w:eastAsia="Times New Roman" w:hAnsi="Times New Roman" w:cs="Times New Roman"/>
          <w:sz w:val="28"/>
          <w:szCs w:val="28"/>
        </w:rPr>
        <w:br w:type="page"/>
      </w:r>
    </w:p>
    <w:p w:rsidR="009518D5" w:rsidRDefault="006B0ADA" w:rsidP="006F415E">
      <w:pPr>
        <w:pStyle w:val="1"/>
        <w:spacing w:before="0" w:line="240" w:lineRule="auto"/>
        <w:jc w:val="center"/>
        <w:rPr>
          <w:rFonts w:ascii="Times New Roman" w:eastAsia="Times New Roman" w:hAnsi="Times New Roman" w:cs="Times New Roman"/>
          <w:color w:val="000000"/>
          <w:sz w:val="32"/>
        </w:rPr>
      </w:pPr>
      <w:bookmarkStart w:id="1" w:name="_Toc98331207"/>
      <w:r w:rsidRPr="006F415E">
        <w:rPr>
          <w:rFonts w:ascii="Times New Roman" w:eastAsia="Times New Roman" w:hAnsi="Times New Roman" w:cs="Times New Roman"/>
          <w:color w:val="000000"/>
          <w:sz w:val="32"/>
        </w:rPr>
        <w:lastRenderedPageBreak/>
        <w:t>Глава 1. Теоретические основы обучения фортепианному</w:t>
      </w:r>
      <w:r w:rsidR="00BB5A23">
        <w:rPr>
          <w:rFonts w:ascii="Times New Roman" w:eastAsia="Times New Roman" w:hAnsi="Times New Roman" w:cs="Times New Roman"/>
          <w:color w:val="000000"/>
          <w:sz w:val="32"/>
        </w:rPr>
        <w:t xml:space="preserve"> </w:t>
      </w:r>
    </w:p>
    <w:p w:rsidR="006B0ADA" w:rsidRPr="006F415E" w:rsidRDefault="009518D5" w:rsidP="006F415E">
      <w:pPr>
        <w:pStyle w:val="1"/>
        <w:spacing w:before="0" w:line="240" w:lineRule="auto"/>
        <w:jc w:val="center"/>
        <w:rPr>
          <w:rFonts w:ascii="Times New Roman" w:eastAsia="Times New Roman" w:hAnsi="Times New Roman" w:cs="Times New Roman"/>
          <w:sz w:val="32"/>
        </w:rPr>
      </w:pPr>
      <w:r w:rsidRPr="006F415E">
        <w:rPr>
          <w:rFonts w:ascii="Times New Roman" w:eastAsia="Times New Roman" w:hAnsi="Times New Roman" w:cs="Times New Roman"/>
          <w:color w:val="000000"/>
          <w:sz w:val="32"/>
        </w:rPr>
        <w:t>ансамблю</w:t>
      </w:r>
      <w:r w:rsidR="006B0ADA" w:rsidRPr="006F415E">
        <w:rPr>
          <w:rFonts w:ascii="Times New Roman" w:eastAsia="Times New Roman" w:hAnsi="Times New Roman" w:cs="Times New Roman"/>
          <w:color w:val="000000"/>
          <w:sz w:val="32"/>
        </w:rPr>
        <w:t xml:space="preserve"> начинающих пианистов.</w:t>
      </w:r>
      <w:bookmarkEnd w:id="1"/>
    </w:p>
    <w:p w:rsidR="006B0ADA" w:rsidRPr="006F415E" w:rsidRDefault="006B0ADA" w:rsidP="00C55FEA">
      <w:pPr>
        <w:pStyle w:val="ab"/>
        <w:numPr>
          <w:ilvl w:val="1"/>
          <w:numId w:val="18"/>
        </w:numPr>
        <w:spacing w:before="120" w:after="120" w:line="360" w:lineRule="auto"/>
        <w:contextualSpacing w:val="0"/>
        <w:jc w:val="center"/>
        <w:outlineLvl w:val="1"/>
        <w:rPr>
          <w:rFonts w:ascii="Times New Roman" w:eastAsia="Times New Roman" w:hAnsi="Times New Roman" w:cs="Times New Roman"/>
          <w:b/>
          <w:sz w:val="28"/>
          <w:szCs w:val="28"/>
        </w:rPr>
      </w:pPr>
      <w:bookmarkStart w:id="2" w:name="_Toc98331208"/>
      <w:r w:rsidRPr="006F415E">
        <w:rPr>
          <w:rFonts w:ascii="Times New Roman" w:eastAsia="Times New Roman" w:hAnsi="Times New Roman" w:cs="Times New Roman"/>
          <w:b/>
          <w:color w:val="000000"/>
          <w:sz w:val="28"/>
          <w:szCs w:val="28"/>
        </w:rPr>
        <w:t>История и специфика жанра фортепианного ансамбля</w:t>
      </w:r>
      <w:r w:rsidR="006F415E">
        <w:rPr>
          <w:rFonts w:ascii="Times New Roman" w:eastAsia="Times New Roman" w:hAnsi="Times New Roman" w:cs="Times New Roman"/>
          <w:b/>
          <w:color w:val="000000"/>
          <w:sz w:val="28"/>
          <w:szCs w:val="28"/>
        </w:rPr>
        <w:t>.</w:t>
      </w:r>
      <w:bookmarkEnd w:id="2"/>
    </w:p>
    <w:p w:rsidR="006B0ADA" w:rsidRPr="0021691A" w:rsidRDefault="00BB5A23" w:rsidP="00197A0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Совместная игра</w:t>
      </w:r>
      <w:r w:rsidR="006F415E">
        <w:rPr>
          <w:rFonts w:ascii="Times New Roman" w:eastAsia="Times New Roman" w:hAnsi="Times New Roman" w:cs="Times New Roman"/>
          <w:color w:val="000000"/>
          <w:sz w:val="28"/>
          <w:szCs w:val="28"/>
        </w:rPr>
        <w:t xml:space="preserve"> на музыкаль</w:t>
      </w:r>
      <w:r w:rsidR="006B0ADA" w:rsidRPr="0021691A">
        <w:rPr>
          <w:rFonts w:ascii="Times New Roman" w:eastAsia="Times New Roman" w:hAnsi="Times New Roman" w:cs="Times New Roman"/>
          <w:color w:val="000000"/>
          <w:sz w:val="28"/>
          <w:szCs w:val="28"/>
        </w:rPr>
        <w:t>ных инструментах существовал</w:t>
      </w:r>
      <w:r>
        <w:rPr>
          <w:rFonts w:ascii="Times New Roman" w:eastAsia="Times New Roman" w:hAnsi="Times New Roman" w:cs="Times New Roman"/>
          <w:color w:val="000000"/>
          <w:sz w:val="28"/>
          <w:szCs w:val="28"/>
        </w:rPr>
        <w:t>а</w:t>
      </w:r>
      <w:r w:rsidR="006B0ADA" w:rsidRPr="0021691A">
        <w:rPr>
          <w:rFonts w:ascii="Times New Roman" w:eastAsia="Times New Roman" w:hAnsi="Times New Roman" w:cs="Times New Roman"/>
          <w:color w:val="000000"/>
          <w:sz w:val="28"/>
          <w:szCs w:val="28"/>
        </w:rPr>
        <w:t xml:space="preserve"> у</w:t>
      </w:r>
      <w:r>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разных народов с глубокой древности. Об этом свидетельствуют многие памятники изобразительных искусств Древнего Востока и Древней Греции, в</w:t>
      </w:r>
      <w:r>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частности</w:t>
      </w:r>
      <w:r>
        <w:rPr>
          <w:rFonts w:ascii="Times New Roman" w:eastAsia="Times New Roman" w:hAnsi="Times New Roman" w:cs="Times New Roman"/>
          <w:color w:val="000000"/>
          <w:sz w:val="28"/>
          <w:szCs w:val="28"/>
        </w:rPr>
        <w:t xml:space="preserve"> - </w:t>
      </w:r>
      <w:r w:rsidR="006B0ADA" w:rsidRPr="0021691A">
        <w:rPr>
          <w:rFonts w:ascii="Times New Roman" w:eastAsia="Times New Roman" w:hAnsi="Times New Roman" w:cs="Times New Roman"/>
          <w:color w:val="000000"/>
          <w:sz w:val="28"/>
          <w:szCs w:val="28"/>
        </w:rPr>
        <w:t>рисунки на керамических изделиях, фрески, барельефы, воспроиз</w:t>
      </w:r>
      <w:r w:rsidR="006F415E">
        <w:rPr>
          <w:rFonts w:ascii="Times New Roman" w:eastAsia="Times New Roman" w:hAnsi="Times New Roman" w:cs="Times New Roman"/>
          <w:color w:val="000000"/>
          <w:sz w:val="28"/>
          <w:szCs w:val="28"/>
        </w:rPr>
        <w:t>водящие целы</w:t>
      </w:r>
      <w:r w:rsidR="006B0ADA" w:rsidRPr="0021691A">
        <w:rPr>
          <w:rFonts w:ascii="Times New Roman" w:eastAsia="Times New Roman" w:hAnsi="Times New Roman" w:cs="Times New Roman"/>
          <w:color w:val="000000"/>
          <w:sz w:val="28"/>
          <w:szCs w:val="28"/>
        </w:rPr>
        <w:t>е группы музыкантов. Развиваясь на протяжении столетий, инструментальная музыка приобретала множество форм и жанров. К ней и относится жанр фортепианного ансамбля, который имеет свою многолетнюю</w:t>
      </w:r>
      <w:r>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историю.</w:t>
      </w:r>
    </w:p>
    <w:p w:rsidR="006B0ADA" w:rsidRPr="0021691A" w:rsidRDefault="00BB5A23" w:rsidP="00197A05">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«Музыкаль</w:t>
      </w:r>
      <w:r>
        <w:rPr>
          <w:rFonts w:ascii="Times New Roman" w:eastAsia="Times New Roman" w:hAnsi="Times New Roman" w:cs="Times New Roman"/>
          <w:color w:val="000000"/>
          <w:sz w:val="28"/>
          <w:szCs w:val="28"/>
        </w:rPr>
        <w:t>ный словарь</w:t>
      </w:r>
      <w:r w:rsidRPr="0021691A">
        <w:rPr>
          <w:rFonts w:ascii="Times New Roman" w:eastAsia="Times New Roman" w:hAnsi="Times New Roman" w:cs="Times New Roman"/>
          <w:color w:val="000000"/>
          <w:sz w:val="28"/>
          <w:szCs w:val="28"/>
        </w:rPr>
        <w:t>»</w:t>
      </w:r>
      <w:r w:rsidR="00F56D0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раскрывая</w:t>
      </w:r>
      <w:r w:rsidR="006B0ADA" w:rsidRPr="0021691A">
        <w:rPr>
          <w:rFonts w:ascii="Times New Roman" w:eastAsia="Times New Roman" w:hAnsi="Times New Roman" w:cs="Times New Roman"/>
          <w:color w:val="000000"/>
          <w:sz w:val="28"/>
          <w:szCs w:val="28"/>
        </w:rPr>
        <w:t xml:space="preserve"> понятие «фо</w:t>
      </w:r>
      <w:r>
        <w:rPr>
          <w:rFonts w:ascii="Times New Roman" w:eastAsia="Times New Roman" w:hAnsi="Times New Roman" w:cs="Times New Roman"/>
          <w:color w:val="000000"/>
          <w:sz w:val="28"/>
          <w:szCs w:val="28"/>
        </w:rPr>
        <w:t xml:space="preserve">ртепианный ансамбль», </w:t>
      </w:r>
      <w:r w:rsidR="006B0ADA" w:rsidRPr="0021691A">
        <w:rPr>
          <w:rFonts w:ascii="Times New Roman" w:eastAsia="Times New Roman" w:hAnsi="Times New Roman" w:cs="Times New Roman"/>
          <w:color w:val="000000"/>
          <w:sz w:val="28"/>
          <w:szCs w:val="28"/>
        </w:rPr>
        <w:t>определяет и группирует категории исполнителей и</w:t>
      </w:r>
      <w:r>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инструментальных коллективов</w:t>
      </w:r>
      <w:r>
        <w:rPr>
          <w:rFonts w:ascii="Times New Roman" w:eastAsia="Times New Roman" w:hAnsi="Times New Roman" w:cs="Times New Roman"/>
          <w:color w:val="000000"/>
          <w:sz w:val="28"/>
          <w:szCs w:val="28"/>
        </w:rPr>
        <w:t xml:space="preserve">: </w:t>
      </w:r>
      <w:r w:rsidR="00A42DC1">
        <w:rPr>
          <w:rFonts w:ascii="Times New Roman" w:eastAsia="Times New Roman" w:hAnsi="Times New Roman" w:cs="Times New Roman"/>
          <w:color w:val="000000"/>
          <w:sz w:val="28"/>
          <w:szCs w:val="28"/>
        </w:rPr>
        <w:t>«М</w:t>
      </w:r>
      <w:r w:rsidR="006B0ADA" w:rsidRPr="0021691A">
        <w:rPr>
          <w:rFonts w:ascii="Times New Roman" w:eastAsia="Times New Roman" w:hAnsi="Times New Roman" w:cs="Times New Roman"/>
          <w:color w:val="000000"/>
          <w:sz w:val="28"/>
          <w:szCs w:val="28"/>
        </w:rPr>
        <w:t>узыкальные произведения, исполняемые одним или несколькими инструментами (роялем, скрипкой, трубой и</w:t>
      </w:r>
      <w:r w:rsidR="00197A05">
        <w:rPr>
          <w:rFonts w:ascii="Times New Roman" w:eastAsia="Times New Roman" w:hAnsi="Times New Roman" w:cs="Times New Roman"/>
          <w:color w:val="000000"/>
          <w:sz w:val="28"/>
          <w:szCs w:val="28"/>
        </w:rPr>
        <w:t xml:space="preserve"> т.д</w:t>
      </w:r>
      <w:r w:rsidR="006B0ADA" w:rsidRPr="0021691A">
        <w:rPr>
          <w:rFonts w:ascii="Times New Roman" w:eastAsia="Times New Roman" w:hAnsi="Times New Roman" w:cs="Times New Roman"/>
          <w:color w:val="000000"/>
          <w:sz w:val="28"/>
          <w:szCs w:val="28"/>
        </w:rPr>
        <w:t>.), называют инструментальной музыкой. Она бывает сольной, когда играет один исполни</w:t>
      </w:r>
      <w:r>
        <w:rPr>
          <w:rFonts w:ascii="Times New Roman" w:eastAsia="Times New Roman" w:hAnsi="Times New Roman" w:cs="Times New Roman"/>
          <w:color w:val="000000"/>
          <w:sz w:val="28"/>
          <w:szCs w:val="28"/>
        </w:rPr>
        <w:t>тель (по-итальянски solo-</w:t>
      </w:r>
      <w:r w:rsidR="006B0ADA" w:rsidRPr="0021691A">
        <w:rPr>
          <w:rFonts w:ascii="Times New Roman" w:eastAsia="Times New Roman" w:hAnsi="Times New Roman" w:cs="Times New Roman"/>
          <w:color w:val="000000"/>
          <w:sz w:val="28"/>
          <w:szCs w:val="28"/>
        </w:rPr>
        <w:t>«один»), или ансамблевой, если в</w:t>
      </w:r>
      <w:r>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 xml:space="preserve">ней принимает участие несколько инструментов (по-французски ensemble-значит «вместе»). Фортепианный </w:t>
      </w:r>
      <w:r w:rsidR="00197A05">
        <w:rPr>
          <w:rFonts w:ascii="Times New Roman" w:eastAsia="Times New Roman" w:hAnsi="Times New Roman" w:cs="Times New Roman"/>
          <w:color w:val="000000"/>
          <w:sz w:val="28"/>
          <w:szCs w:val="28"/>
        </w:rPr>
        <w:t>ансамбль является разновидностью</w:t>
      </w:r>
      <w:r w:rsidR="006B0ADA" w:rsidRPr="0021691A">
        <w:rPr>
          <w:rFonts w:ascii="Times New Roman" w:eastAsia="Times New Roman" w:hAnsi="Times New Roman" w:cs="Times New Roman"/>
          <w:color w:val="000000"/>
          <w:sz w:val="28"/>
          <w:szCs w:val="28"/>
        </w:rPr>
        <w:t xml:space="preserve"> камерного ансамбля. В свою очередь камерн</w:t>
      </w:r>
      <w:r w:rsidR="00197A05">
        <w:rPr>
          <w:rFonts w:ascii="Times New Roman" w:eastAsia="Times New Roman" w:hAnsi="Times New Roman" w:cs="Times New Roman"/>
          <w:color w:val="000000"/>
          <w:sz w:val="28"/>
          <w:szCs w:val="28"/>
        </w:rPr>
        <w:t>ый ансамбль (от итальянского са</w:t>
      </w:r>
      <w:r w:rsidR="00197A05">
        <w:rPr>
          <w:rFonts w:ascii="Times New Roman" w:eastAsia="Times New Roman" w:hAnsi="Times New Roman" w:cs="Times New Roman"/>
          <w:color w:val="000000"/>
          <w:sz w:val="28"/>
          <w:szCs w:val="28"/>
          <w:lang w:val="en-US"/>
        </w:rPr>
        <w:t>m</w:t>
      </w:r>
      <w:r w:rsidR="006B0ADA" w:rsidRPr="0021691A">
        <w:rPr>
          <w:rFonts w:ascii="Times New Roman" w:eastAsia="Times New Roman" w:hAnsi="Times New Roman" w:cs="Times New Roman"/>
          <w:color w:val="000000"/>
          <w:sz w:val="28"/>
          <w:szCs w:val="28"/>
        </w:rPr>
        <w:t>erа-«комната», где задействовано небольшое количество исполнителей) -</w:t>
      </w:r>
      <w:r w:rsidR="00C70EE5">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это со</w:t>
      </w:r>
      <w:r w:rsidR="00197A05">
        <w:rPr>
          <w:rFonts w:ascii="Times New Roman" w:eastAsia="Times New Roman" w:hAnsi="Times New Roman" w:cs="Times New Roman"/>
          <w:color w:val="000000"/>
          <w:sz w:val="28"/>
          <w:szCs w:val="28"/>
        </w:rPr>
        <w:t>в</w:t>
      </w:r>
      <w:r w:rsidR="006B0ADA" w:rsidRPr="0021691A">
        <w:rPr>
          <w:rFonts w:ascii="Times New Roman" w:eastAsia="Times New Roman" w:hAnsi="Times New Roman" w:cs="Times New Roman"/>
          <w:color w:val="000000"/>
          <w:sz w:val="28"/>
          <w:szCs w:val="28"/>
        </w:rPr>
        <w:t xml:space="preserve">местное исполнение музыкантами произведения для нескольких инструментов, </w:t>
      </w:r>
      <w:r w:rsidR="00197A05" w:rsidRPr="0021691A">
        <w:rPr>
          <w:rFonts w:ascii="Times New Roman" w:eastAsia="Times New Roman" w:hAnsi="Times New Roman" w:cs="Times New Roman"/>
          <w:color w:val="000000"/>
          <w:sz w:val="28"/>
          <w:szCs w:val="28"/>
        </w:rPr>
        <w:t>совместное</w:t>
      </w:r>
      <w:r w:rsidR="006B0ADA" w:rsidRPr="0021691A">
        <w:rPr>
          <w:rFonts w:ascii="Times New Roman" w:eastAsia="Times New Roman" w:hAnsi="Times New Roman" w:cs="Times New Roman"/>
          <w:color w:val="000000"/>
          <w:sz w:val="28"/>
          <w:szCs w:val="28"/>
        </w:rPr>
        <w:t xml:space="preserve"> пение нескольких голосов или соединение певцов с инструменталистами,</w:t>
      </w:r>
      <w:r w:rsidR="00A42DC1">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обязательно предполагает художественную согласованность</w:t>
      </w:r>
      <w:r w:rsidR="00A42DC1">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и эстетиче</w:t>
      </w:r>
      <w:r w:rsidR="00A42DC1">
        <w:rPr>
          <w:rFonts w:ascii="Times New Roman" w:eastAsia="Times New Roman" w:hAnsi="Times New Roman" w:cs="Times New Roman"/>
          <w:color w:val="000000"/>
          <w:sz w:val="28"/>
          <w:szCs w:val="28"/>
        </w:rPr>
        <w:t>скую общность участников».</w:t>
      </w:r>
    </w:p>
    <w:p w:rsidR="006B0ADA" w:rsidRPr="0021691A" w:rsidRDefault="006B0ADA" w:rsidP="00197A05">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Начиная с ХVIII века, на концертной эстраде существовало два вида ансамбля</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на одном или двух фортепиано. В настоящее время второй вид вытеснил первый: редко можно встретить на эстраде пианистов, играющих в</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четыре руки на одном инструменте, как это бывало во времена концертиро</w:t>
      </w:r>
      <w:r w:rsidR="00197A05">
        <w:rPr>
          <w:rFonts w:ascii="Times New Roman" w:eastAsia="Times New Roman" w:hAnsi="Times New Roman" w:cs="Times New Roman"/>
          <w:color w:val="000000"/>
          <w:sz w:val="28"/>
          <w:szCs w:val="28"/>
        </w:rPr>
        <w:t>вания</w:t>
      </w:r>
      <w:r w:rsidR="00A42DC1">
        <w:rPr>
          <w:rFonts w:ascii="Times New Roman" w:eastAsia="Times New Roman" w:hAnsi="Times New Roman" w:cs="Times New Roman"/>
          <w:color w:val="000000"/>
          <w:sz w:val="28"/>
          <w:szCs w:val="28"/>
        </w:rPr>
        <w:t xml:space="preserve"> </w:t>
      </w:r>
      <w:r w:rsidR="00890A4A">
        <w:rPr>
          <w:rFonts w:ascii="Times New Roman" w:eastAsia="Times New Roman" w:hAnsi="Times New Roman" w:cs="Times New Roman"/>
          <w:color w:val="000000"/>
          <w:sz w:val="28"/>
          <w:szCs w:val="28"/>
        </w:rPr>
        <w:t>Ф.</w:t>
      </w:r>
      <w:r w:rsidR="00197A05">
        <w:rPr>
          <w:rFonts w:ascii="Times New Roman" w:eastAsia="Times New Roman" w:hAnsi="Times New Roman" w:cs="Times New Roman"/>
          <w:color w:val="000000"/>
          <w:sz w:val="28"/>
          <w:szCs w:val="28"/>
        </w:rPr>
        <w:t xml:space="preserve">Листа и </w:t>
      </w:r>
      <w:r w:rsidR="00890A4A">
        <w:rPr>
          <w:rFonts w:ascii="Times New Roman" w:eastAsia="Times New Roman" w:hAnsi="Times New Roman" w:cs="Times New Roman"/>
          <w:color w:val="000000"/>
          <w:sz w:val="28"/>
          <w:szCs w:val="28"/>
        </w:rPr>
        <w:t>А</w:t>
      </w:r>
      <w:r w:rsidR="00890A4A" w:rsidRPr="0021691A">
        <w:rPr>
          <w:rFonts w:ascii="Times New Roman" w:eastAsia="Times New Roman" w:hAnsi="Times New Roman" w:cs="Times New Roman"/>
          <w:color w:val="000000"/>
          <w:sz w:val="28"/>
          <w:szCs w:val="28"/>
        </w:rPr>
        <w:t>.</w:t>
      </w:r>
      <w:r w:rsidR="00890A4A">
        <w:rPr>
          <w:rFonts w:ascii="Times New Roman" w:eastAsia="Times New Roman" w:hAnsi="Times New Roman" w:cs="Times New Roman"/>
          <w:color w:val="000000"/>
          <w:sz w:val="28"/>
          <w:szCs w:val="28"/>
        </w:rPr>
        <w:t>Г.</w:t>
      </w:r>
      <w:r w:rsidRPr="0021691A">
        <w:rPr>
          <w:rFonts w:ascii="Times New Roman" w:eastAsia="Times New Roman" w:hAnsi="Times New Roman" w:cs="Times New Roman"/>
          <w:color w:val="000000"/>
          <w:sz w:val="28"/>
          <w:szCs w:val="28"/>
        </w:rPr>
        <w:t>Рубинштейна</w:t>
      </w:r>
      <w:r w:rsidR="00890A4A">
        <w:rPr>
          <w:rFonts w:ascii="Times New Roman" w:eastAsia="Times New Roman" w:hAnsi="Times New Roman" w:cs="Times New Roman"/>
          <w:color w:val="000000"/>
          <w:sz w:val="28"/>
          <w:szCs w:val="28"/>
        </w:rPr>
        <w:t>.</w:t>
      </w:r>
      <w:r w:rsidR="00437E5D" w:rsidRPr="00437E5D">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Игра в четыре руки на одном фортепиано</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(игра в дуэте) в настоящее время практикуется главным образом в сфере</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учебных занятий, домашнего музицирования и музыкального самообразова</w:t>
      </w:r>
      <w:r w:rsidR="00197A05">
        <w:rPr>
          <w:rFonts w:ascii="Times New Roman" w:eastAsia="Times New Roman" w:hAnsi="Times New Roman" w:cs="Times New Roman"/>
          <w:color w:val="000000"/>
          <w:sz w:val="28"/>
          <w:szCs w:val="28"/>
        </w:rPr>
        <w:t>ния</w:t>
      </w:r>
      <w:r w:rsidRPr="0021691A">
        <w:rPr>
          <w:rFonts w:ascii="Times New Roman" w:eastAsia="Times New Roman" w:hAnsi="Times New Roman" w:cs="Times New Roman"/>
          <w:color w:val="000000"/>
          <w:sz w:val="28"/>
          <w:szCs w:val="28"/>
        </w:rPr>
        <w:t>.</w:t>
      </w:r>
    </w:p>
    <w:p w:rsidR="006B0ADA" w:rsidRPr="0021691A" w:rsidRDefault="006B0ADA" w:rsidP="00F97D6F">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Самым удивительным было то, что этот жанр существовал не в давние века и не на далёких континентах, а в Европе и совсем недавно. Начав интенсивно развиваться во второй половине XVIII века, он сделался необычайно</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популярным и пре</w:t>
      </w:r>
      <w:r w:rsidR="00A42DC1">
        <w:rPr>
          <w:rFonts w:ascii="Times New Roman" w:eastAsia="Times New Roman" w:hAnsi="Times New Roman" w:cs="Times New Roman"/>
          <w:color w:val="000000"/>
          <w:sz w:val="28"/>
          <w:szCs w:val="28"/>
        </w:rPr>
        <w:t xml:space="preserve">вратился в неотъемлемую часть </w:t>
      </w:r>
      <w:r w:rsidRPr="0021691A">
        <w:rPr>
          <w:rFonts w:ascii="Times New Roman" w:eastAsia="Times New Roman" w:hAnsi="Times New Roman" w:cs="Times New Roman"/>
          <w:color w:val="000000"/>
          <w:sz w:val="28"/>
          <w:szCs w:val="28"/>
        </w:rPr>
        <w:t xml:space="preserve">музыкальной жизни. </w:t>
      </w:r>
      <w:r w:rsidR="00A42DC1">
        <w:rPr>
          <w:rFonts w:ascii="Times New Roman" w:eastAsia="Times New Roman" w:hAnsi="Times New Roman" w:cs="Times New Roman"/>
          <w:color w:val="000000"/>
          <w:sz w:val="28"/>
          <w:szCs w:val="28"/>
        </w:rPr>
        <w:t>Появилась</w:t>
      </w:r>
      <w:r w:rsidRPr="0021691A">
        <w:rPr>
          <w:rFonts w:ascii="Times New Roman" w:eastAsia="Times New Roman" w:hAnsi="Times New Roman" w:cs="Times New Roman"/>
          <w:color w:val="000000"/>
          <w:sz w:val="28"/>
          <w:szCs w:val="28"/>
        </w:rPr>
        <w:t xml:space="preserve"> богатая и очень разнообразная литература: музыку для фортепиано в</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четыре руки писали (в большем или меньшем количестве) почти все композиторы XIX столетия. Процесс этот разрастался, расширялся территориально:</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в него </w:t>
      </w:r>
      <w:r w:rsidR="00197A05">
        <w:rPr>
          <w:rFonts w:ascii="Times New Roman" w:eastAsia="Times New Roman" w:hAnsi="Times New Roman" w:cs="Times New Roman"/>
          <w:color w:val="000000"/>
          <w:sz w:val="28"/>
          <w:szCs w:val="28"/>
        </w:rPr>
        <w:t>включилис</w:t>
      </w:r>
      <w:r w:rsidR="00F97D6F">
        <w:rPr>
          <w:rFonts w:ascii="Times New Roman" w:eastAsia="Times New Roman" w:hAnsi="Times New Roman" w:cs="Times New Roman"/>
          <w:color w:val="000000"/>
          <w:sz w:val="28"/>
          <w:szCs w:val="28"/>
        </w:rPr>
        <w:t>ь</w:t>
      </w:r>
      <w:r w:rsidR="00A42DC1">
        <w:rPr>
          <w:rFonts w:ascii="Times New Roman" w:eastAsia="Times New Roman" w:hAnsi="Times New Roman" w:cs="Times New Roman"/>
          <w:color w:val="000000"/>
          <w:sz w:val="28"/>
          <w:szCs w:val="28"/>
        </w:rPr>
        <w:t xml:space="preserve"> </w:t>
      </w:r>
      <w:r w:rsidR="00F97D6F">
        <w:rPr>
          <w:rFonts w:ascii="Times New Roman" w:eastAsia="Times New Roman" w:hAnsi="Times New Roman" w:cs="Times New Roman"/>
          <w:color w:val="000000"/>
          <w:sz w:val="28"/>
          <w:szCs w:val="28"/>
        </w:rPr>
        <w:t>композиторы</w:t>
      </w:r>
      <w:r w:rsidRPr="0021691A">
        <w:rPr>
          <w:rFonts w:ascii="Times New Roman" w:eastAsia="Times New Roman" w:hAnsi="Times New Roman" w:cs="Times New Roman"/>
          <w:color w:val="000000"/>
          <w:sz w:val="28"/>
          <w:szCs w:val="28"/>
        </w:rPr>
        <w:t xml:space="preserve"> молодых национальных школ не только Европы, но и Нового Света.</w:t>
      </w:r>
    </w:p>
    <w:p w:rsidR="006B0ADA" w:rsidRPr="0021691A" w:rsidRDefault="006B0ADA" w:rsidP="00F97D6F">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lastRenderedPageBreak/>
        <w:t xml:space="preserve">В начале XX века эта мощная волна </w:t>
      </w:r>
      <w:r w:rsidR="00F97D6F">
        <w:rPr>
          <w:rFonts w:ascii="Times New Roman" w:eastAsia="Times New Roman" w:hAnsi="Times New Roman" w:cs="Times New Roman"/>
          <w:color w:val="000000"/>
          <w:sz w:val="28"/>
          <w:szCs w:val="28"/>
        </w:rPr>
        <w:t>схлынула</w:t>
      </w:r>
      <w:r w:rsidRPr="0021691A">
        <w:rPr>
          <w:rFonts w:ascii="Times New Roman" w:eastAsia="Times New Roman" w:hAnsi="Times New Roman" w:cs="Times New Roman"/>
          <w:color w:val="000000"/>
          <w:sz w:val="28"/>
          <w:szCs w:val="28"/>
        </w:rPr>
        <w:t xml:space="preserve"> почти также внезапно, как и</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поднялась. Отступая, она оставила немало «обломков» в виде отдельных, порой превосходных сочинений, созданных после первой мировой войны. Но в</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целом жанр как будто исчерпал себя. Интерес к нему стал падать, и вскоре он</w:t>
      </w:r>
      <w:r w:rsidR="00890A4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оказался почти забытым. Чтобы </w:t>
      </w:r>
      <w:r w:rsidR="00A42DC1">
        <w:rPr>
          <w:rFonts w:ascii="Times New Roman" w:eastAsia="Times New Roman" w:hAnsi="Times New Roman" w:cs="Times New Roman"/>
          <w:color w:val="000000"/>
          <w:sz w:val="28"/>
          <w:szCs w:val="28"/>
        </w:rPr>
        <w:t>разобраться</w:t>
      </w:r>
      <w:r w:rsidRPr="0021691A">
        <w:rPr>
          <w:rFonts w:ascii="Times New Roman" w:eastAsia="Times New Roman" w:hAnsi="Times New Roman" w:cs="Times New Roman"/>
          <w:color w:val="000000"/>
          <w:sz w:val="28"/>
          <w:szCs w:val="28"/>
        </w:rPr>
        <w:t>, в чём причина столь</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быстрого взлёта, бурного расцвета и странного забвения, необходимо сначала понять специфику этого вида музыкального искусства и выяснить</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исторические предпосылки его возникновения.</w:t>
      </w:r>
    </w:p>
    <w:p w:rsidR="006B0ADA" w:rsidRPr="0021691A" w:rsidRDefault="006B0ADA" w:rsidP="00F97D6F">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Четырёхручный дуэт</w:t>
      </w:r>
      <w:r w:rsidR="00F97D6F">
        <w:rPr>
          <w:rFonts w:ascii="Times New Roman" w:eastAsia="Times New Roman" w:hAnsi="Times New Roman" w:cs="Times New Roman"/>
          <w:color w:val="000000"/>
          <w:sz w:val="28"/>
          <w:szCs w:val="28"/>
        </w:rPr>
        <w:t xml:space="preserve"> – </w:t>
      </w:r>
      <w:r w:rsidRPr="0021691A">
        <w:rPr>
          <w:rFonts w:ascii="Times New Roman" w:eastAsia="Times New Roman" w:hAnsi="Times New Roman" w:cs="Times New Roman"/>
          <w:color w:val="000000"/>
          <w:sz w:val="28"/>
          <w:szCs w:val="28"/>
        </w:rPr>
        <w:t>единственный род ансамбля, когда два человека</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музициру</w:t>
      </w:r>
      <w:r w:rsidR="00190375">
        <w:rPr>
          <w:rFonts w:ascii="Times New Roman" w:eastAsia="Times New Roman" w:hAnsi="Times New Roman" w:cs="Times New Roman"/>
          <w:color w:val="000000"/>
          <w:sz w:val="28"/>
          <w:szCs w:val="28"/>
        </w:rPr>
        <w:t>ю</w:t>
      </w:r>
      <w:r w:rsidRPr="0021691A">
        <w:rPr>
          <w:rFonts w:ascii="Times New Roman" w:eastAsia="Times New Roman" w:hAnsi="Times New Roman" w:cs="Times New Roman"/>
          <w:color w:val="000000"/>
          <w:sz w:val="28"/>
          <w:szCs w:val="28"/>
        </w:rPr>
        <w:t xml:space="preserve">т за одним инструментом. Особенности игры в </w:t>
      </w:r>
      <w:r w:rsidR="00190375" w:rsidRPr="0021691A">
        <w:rPr>
          <w:rFonts w:ascii="Times New Roman" w:eastAsia="Times New Roman" w:hAnsi="Times New Roman" w:cs="Times New Roman"/>
          <w:color w:val="000000"/>
          <w:sz w:val="28"/>
          <w:szCs w:val="28"/>
        </w:rPr>
        <w:t>четыре</w:t>
      </w:r>
      <w:r w:rsidRPr="0021691A">
        <w:rPr>
          <w:rFonts w:ascii="Times New Roman" w:eastAsia="Times New Roman" w:hAnsi="Times New Roman" w:cs="Times New Roman"/>
          <w:color w:val="000000"/>
          <w:sz w:val="28"/>
          <w:szCs w:val="28"/>
        </w:rPr>
        <w:t xml:space="preserve"> руки лучше выявляются при сравнении её с игрой на двух фортепиано. Различия между этими ансамблями очень </w:t>
      </w:r>
      <w:r w:rsidR="00F97D6F">
        <w:rPr>
          <w:rFonts w:ascii="Times New Roman" w:eastAsia="Times New Roman" w:hAnsi="Times New Roman" w:cs="Times New Roman"/>
          <w:color w:val="000000"/>
          <w:sz w:val="28"/>
          <w:szCs w:val="28"/>
        </w:rPr>
        <w:t>велики</w:t>
      </w:r>
      <w:r w:rsidR="00A42DC1">
        <w:rPr>
          <w:rFonts w:ascii="Times New Roman" w:eastAsia="Times New Roman" w:hAnsi="Times New Roman" w:cs="Times New Roman"/>
          <w:color w:val="000000"/>
          <w:sz w:val="28"/>
          <w:szCs w:val="28"/>
        </w:rPr>
        <w:t xml:space="preserve"> </w:t>
      </w:r>
      <w:r w:rsidR="00F97D6F">
        <w:rPr>
          <w:rFonts w:ascii="Times New Roman" w:eastAsia="Times New Roman" w:hAnsi="Times New Roman" w:cs="Times New Roman"/>
          <w:color w:val="000000"/>
          <w:sz w:val="28"/>
          <w:szCs w:val="28"/>
        </w:rPr>
        <w:t>и касаются их принци</w:t>
      </w:r>
      <w:r w:rsidRPr="0021691A">
        <w:rPr>
          <w:rFonts w:ascii="Times New Roman" w:eastAsia="Times New Roman" w:hAnsi="Times New Roman" w:cs="Times New Roman"/>
          <w:color w:val="000000"/>
          <w:sz w:val="28"/>
          <w:szCs w:val="28"/>
        </w:rPr>
        <w:t>пиальных стилевых</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основ. Два инструмента дают исполнителям гораздо большую свободу, неза</w:t>
      </w:r>
      <w:r w:rsidR="00F97D6F">
        <w:rPr>
          <w:rFonts w:ascii="Times New Roman" w:eastAsia="Times New Roman" w:hAnsi="Times New Roman" w:cs="Times New Roman"/>
          <w:color w:val="000000"/>
          <w:sz w:val="28"/>
          <w:szCs w:val="28"/>
        </w:rPr>
        <w:t>в</w:t>
      </w:r>
      <w:r w:rsidRPr="0021691A">
        <w:rPr>
          <w:rFonts w:ascii="Times New Roman" w:eastAsia="Times New Roman" w:hAnsi="Times New Roman" w:cs="Times New Roman"/>
          <w:color w:val="000000"/>
          <w:sz w:val="28"/>
          <w:szCs w:val="28"/>
        </w:rPr>
        <w:t>исимость в использовании педалей, регистров и прочее, в то время как</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близкое соседство пианистов за одной клавиатурой способствует их внутреннему единству и сопереживанию. Различия в характере ансамблей отразились и в музыке, создаваемой для них: произведения для двух фортепиано</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тяготеют к виртуозности, концертности, сочинения же для четырёхручного</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дуэта</w:t>
      </w:r>
      <w:r w:rsidR="00F97D6F">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 к стилю камерного музицирования. Вряд ли случайно то, что величайший пианист</w:t>
      </w:r>
      <w:r w:rsidR="00F97D6F">
        <w:rPr>
          <w:rFonts w:ascii="Times New Roman" w:eastAsia="Times New Roman" w:hAnsi="Times New Roman" w:cs="Times New Roman"/>
          <w:color w:val="000000"/>
          <w:sz w:val="28"/>
          <w:szCs w:val="28"/>
        </w:rPr>
        <w:t>-</w:t>
      </w:r>
      <w:r w:rsidR="00A42DC1">
        <w:rPr>
          <w:rFonts w:ascii="Times New Roman" w:eastAsia="Times New Roman" w:hAnsi="Times New Roman" w:cs="Times New Roman"/>
          <w:color w:val="000000"/>
          <w:sz w:val="28"/>
          <w:szCs w:val="28"/>
        </w:rPr>
        <w:t xml:space="preserve">виртуоз </w:t>
      </w:r>
      <w:r w:rsidR="00890A4A">
        <w:rPr>
          <w:rFonts w:ascii="Times New Roman" w:eastAsia="Times New Roman" w:hAnsi="Times New Roman" w:cs="Times New Roman"/>
          <w:color w:val="000000"/>
          <w:sz w:val="28"/>
          <w:szCs w:val="28"/>
        </w:rPr>
        <w:t>Ф.</w:t>
      </w:r>
      <w:r w:rsidRPr="0021691A">
        <w:rPr>
          <w:rFonts w:ascii="Times New Roman" w:eastAsia="Times New Roman" w:hAnsi="Times New Roman" w:cs="Times New Roman"/>
          <w:color w:val="000000"/>
          <w:sz w:val="28"/>
          <w:szCs w:val="28"/>
        </w:rPr>
        <w:t>Лист, создав «Патетический концерт» для</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двух фортепиано и два концерта для фортепиано с оркестром, почти не оставил оригинальных четырёхручных произведений. Зато, сколько таких произведений написал </w:t>
      </w:r>
      <w:r w:rsidR="00890A4A" w:rsidRPr="0021691A">
        <w:rPr>
          <w:rFonts w:ascii="Times New Roman" w:eastAsia="Times New Roman" w:hAnsi="Times New Roman" w:cs="Times New Roman"/>
          <w:color w:val="000000"/>
          <w:sz w:val="28"/>
          <w:szCs w:val="28"/>
        </w:rPr>
        <w:t>Ф</w:t>
      </w:r>
      <w:r w:rsidR="00890A4A">
        <w:rPr>
          <w:rFonts w:ascii="Times New Roman" w:eastAsia="Times New Roman" w:hAnsi="Times New Roman" w:cs="Times New Roman"/>
          <w:color w:val="000000"/>
          <w:sz w:val="28"/>
          <w:szCs w:val="28"/>
        </w:rPr>
        <w:t>.</w:t>
      </w:r>
      <w:r w:rsidRPr="0021691A">
        <w:rPr>
          <w:rFonts w:ascii="Times New Roman" w:eastAsia="Times New Roman" w:hAnsi="Times New Roman" w:cs="Times New Roman"/>
          <w:color w:val="000000"/>
          <w:sz w:val="28"/>
          <w:szCs w:val="28"/>
        </w:rPr>
        <w:t>Шуберт, чьи сочинения полны трепетным дыханием</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камерного интимного музицирования. Не случайно и то, что </w:t>
      </w:r>
      <w:r w:rsidR="00890A4A" w:rsidRPr="0021691A">
        <w:rPr>
          <w:rFonts w:ascii="Times New Roman" w:eastAsia="Times New Roman" w:hAnsi="Times New Roman" w:cs="Times New Roman"/>
          <w:color w:val="000000"/>
          <w:sz w:val="28"/>
          <w:szCs w:val="28"/>
        </w:rPr>
        <w:t>Ф.</w:t>
      </w:r>
      <w:r w:rsidRPr="0021691A">
        <w:rPr>
          <w:rFonts w:ascii="Times New Roman" w:eastAsia="Times New Roman" w:hAnsi="Times New Roman" w:cs="Times New Roman"/>
          <w:color w:val="000000"/>
          <w:sz w:val="28"/>
          <w:szCs w:val="28"/>
        </w:rPr>
        <w:t>Шуберт никогда не писал ни концертов, ни двухрояльных произведений.</w:t>
      </w:r>
    </w:p>
    <w:p w:rsidR="006B0ADA" w:rsidRPr="0021691A" w:rsidRDefault="006B0ADA" w:rsidP="00F97D6F">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Фортепианный дуэт стал преимущественно жанром XIX столетия, и тому</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было немало объективных причин. Клавишные инструменты прошлых веков</w:t>
      </w:r>
      <w:r w:rsidR="00F97D6F">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такие, как клавесин и клавикорд, имели слишком малую клавиатуру, чтобы</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за ней могли легко разместиться два исполнителя. Звук их был сравнительно</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небольшим и не мог существенно зависеть от количества играемых нот.</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Кроме того </w:t>
      </w:r>
      <w:r w:rsidR="00F97D6F">
        <w:rPr>
          <w:rFonts w:ascii="Times New Roman" w:eastAsia="Times New Roman" w:hAnsi="Times New Roman" w:cs="Times New Roman"/>
          <w:color w:val="000000"/>
          <w:sz w:val="28"/>
          <w:szCs w:val="28"/>
        </w:rPr>
        <w:t>– и это</w:t>
      </w:r>
      <w:r w:rsidR="00A42DC1">
        <w:rPr>
          <w:rFonts w:ascii="Times New Roman" w:eastAsia="Times New Roman" w:hAnsi="Times New Roman" w:cs="Times New Roman"/>
          <w:color w:val="000000"/>
          <w:sz w:val="28"/>
          <w:szCs w:val="28"/>
        </w:rPr>
        <w:t xml:space="preserve"> </w:t>
      </w:r>
      <w:r w:rsidR="00F97D6F">
        <w:rPr>
          <w:rFonts w:ascii="Times New Roman" w:eastAsia="Times New Roman" w:hAnsi="Times New Roman" w:cs="Times New Roman"/>
          <w:color w:val="000000"/>
          <w:sz w:val="28"/>
          <w:szCs w:val="28"/>
        </w:rPr>
        <w:t>очень</w:t>
      </w:r>
      <w:r w:rsidR="00A42DC1">
        <w:rPr>
          <w:rFonts w:ascii="Times New Roman" w:eastAsia="Times New Roman" w:hAnsi="Times New Roman" w:cs="Times New Roman"/>
          <w:color w:val="000000"/>
          <w:sz w:val="28"/>
          <w:szCs w:val="28"/>
        </w:rPr>
        <w:t xml:space="preserve"> </w:t>
      </w:r>
      <w:r w:rsidR="00F97D6F">
        <w:rPr>
          <w:rFonts w:ascii="Times New Roman" w:eastAsia="Times New Roman" w:hAnsi="Times New Roman" w:cs="Times New Roman"/>
          <w:color w:val="000000"/>
          <w:sz w:val="28"/>
          <w:szCs w:val="28"/>
        </w:rPr>
        <w:t xml:space="preserve">важно – </w:t>
      </w:r>
      <w:r w:rsidRPr="0021691A">
        <w:rPr>
          <w:rFonts w:ascii="Times New Roman" w:eastAsia="Times New Roman" w:hAnsi="Times New Roman" w:cs="Times New Roman"/>
          <w:color w:val="000000"/>
          <w:sz w:val="28"/>
          <w:szCs w:val="28"/>
        </w:rPr>
        <w:t>утончённый контрапунктический стиль</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клавирных сочинений XVI </w:t>
      </w:r>
      <w:r w:rsidR="00F97D6F">
        <w:rPr>
          <w:rFonts w:ascii="Times New Roman" w:eastAsia="Times New Roman" w:hAnsi="Times New Roman" w:cs="Times New Roman"/>
          <w:color w:val="000000"/>
          <w:sz w:val="28"/>
          <w:szCs w:val="28"/>
        </w:rPr>
        <w:t>–</w:t>
      </w:r>
      <w:r w:rsidRPr="0021691A">
        <w:rPr>
          <w:rFonts w:ascii="Times New Roman" w:eastAsia="Times New Roman" w:hAnsi="Times New Roman" w:cs="Times New Roman"/>
          <w:color w:val="000000"/>
          <w:sz w:val="28"/>
          <w:szCs w:val="28"/>
        </w:rPr>
        <w:t xml:space="preserve"> первой половины XVI</w:t>
      </w:r>
      <w:r w:rsidR="00A42DC1">
        <w:rPr>
          <w:rFonts w:ascii="Times New Roman" w:eastAsia="Times New Roman" w:hAnsi="Times New Roman" w:cs="Times New Roman"/>
          <w:color w:val="000000"/>
          <w:sz w:val="28"/>
          <w:szCs w:val="28"/>
          <w:lang w:val="en-US"/>
        </w:rPr>
        <w:t>II</w:t>
      </w:r>
      <w:r w:rsidRPr="0021691A">
        <w:rPr>
          <w:rFonts w:ascii="Times New Roman" w:eastAsia="Times New Roman" w:hAnsi="Times New Roman" w:cs="Times New Roman"/>
          <w:color w:val="000000"/>
          <w:sz w:val="28"/>
          <w:szCs w:val="28"/>
        </w:rPr>
        <w:t xml:space="preserve"> столетий вряд ли нуждался более, чем в одном исполнителе, особенно если учитывать, что при исполнении клавирной музыки, как и органной, огромную роль играло искусство импровизации.</w:t>
      </w:r>
    </w:p>
    <w:p w:rsidR="006B0ADA" w:rsidRPr="0021691A" w:rsidRDefault="006B0ADA" w:rsidP="00F97D6F">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Иная картина возникла, когда появилось молоточковое фортепиано с расширенным диапазоном, со способностью к постепенному увеличению и</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уменьшению звучности, с добавочным резонатором педали. Этот инструмент</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таил в себе особые возможности при игре двух пианистов. Значительно возрастала полнота и сила его звучания, открывались неведомые регистровые</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краски, а новый гомофонный стиль </w:t>
      </w:r>
      <w:r w:rsidR="00F97D6F">
        <w:rPr>
          <w:rFonts w:ascii="Times New Roman" w:eastAsia="Times New Roman" w:hAnsi="Times New Roman" w:cs="Times New Roman"/>
          <w:color w:val="000000"/>
          <w:sz w:val="28"/>
          <w:szCs w:val="28"/>
        </w:rPr>
        <w:t>музыки</w:t>
      </w:r>
      <w:r w:rsidRPr="0021691A">
        <w:rPr>
          <w:rFonts w:ascii="Times New Roman" w:eastAsia="Times New Roman" w:hAnsi="Times New Roman" w:cs="Times New Roman"/>
          <w:color w:val="000000"/>
          <w:sz w:val="28"/>
          <w:szCs w:val="28"/>
        </w:rPr>
        <w:t xml:space="preserve"> в этом очень нуждался.</w:t>
      </w:r>
    </w:p>
    <w:p w:rsidR="006B0ADA" w:rsidRPr="0021691A" w:rsidRDefault="006B0ADA" w:rsidP="00046F28">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Развитие молодого вида ансамбля шло стремительными темпами. К началу XIX века он располагал уже обширным репертуаром и утвердился как самостоятельная полноправная фигура музицирования. Важнейшая причина</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столь быстрого «роста» фортепианного дуэта заключалась в его глубокой</w:t>
      </w:r>
      <w:r w:rsidR="00A42DC1">
        <w:rPr>
          <w:rFonts w:ascii="Times New Roman" w:eastAsia="Times New Roman" w:hAnsi="Times New Roman" w:cs="Times New Roman"/>
          <w:color w:val="000000"/>
          <w:sz w:val="28"/>
          <w:szCs w:val="28"/>
        </w:rPr>
        <w:t xml:space="preserve"> </w:t>
      </w:r>
      <w:r w:rsidR="00046F28">
        <w:rPr>
          <w:rFonts w:ascii="Times New Roman" w:eastAsia="Times New Roman" w:hAnsi="Times New Roman" w:cs="Times New Roman"/>
          <w:color w:val="000000"/>
          <w:sz w:val="28"/>
          <w:szCs w:val="28"/>
        </w:rPr>
        <w:lastRenderedPageBreak/>
        <w:t>демократичности.</w:t>
      </w:r>
      <w:r w:rsidRPr="0021691A">
        <w:rPr>
          <w:rFonts w:ascii="Times New Roman" w:eastAsia="Times New Roman" w:hAnsi="Times New Roman" w:cs="Times New Roman"/>
          <w:color w:val="000000"/>
          <w:sz w:val="28"/>
          <w:szCs w:val="28"/>
        </w:rPr>
        <w:t xml:space="preserve"> Известно, что общие процессы демократизации музыкальной жизни, широкое распространение домашнего музицирования были неотделимы от распространения фортепиано, ставшего любимым и необходимым</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инструментом, на котором играли соло в различных ансамблях, аккомпани</w:t>
      </w:r>
      <w:r w:rsidR="00046F28">
        <w:rPr>
          <w:rFonts w:ascii="Times New Roman" w:eastAsia="Times New Roman" w:hAnsi="Times New Roman" w:cs="Times New Roman"/>
          <w:color w:val="000000"/>
          <w:sz w:val="28"/>
          <w:szCs w:val="28"/>
        </w:rPr>
        <w:t>ровали пению,</w:t>
      </w:r>
      <w:r w:rsidRPr="0021691A">
        <w:rPr>
          <w:rFonts w:ascii="Times New Roman" w:eastAsia="Times New Roman" w:hAnsi="Times New Roman" w:cs="Times New Roman"/>
          <w:color w:val="000000"/>
          <w:sz w:val="28"/>
          <w:szCs w:val="28"/>
        </w:rPr>
        <w:t xml:space="preserve"> танцам, обучали детей. Четырёхручные произведения конца</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XVIII</w:t>
      </w:r>
      <w:r w:rsidR="00C70EE5">
        <w:rPr>
          <w:rFonts w:ascii="Times New Roman" w:eastAsia="Times New Roman" w:hAnsi="Times New Roman" w:cs="Times New Roman"/>
          <w:color w:val="000000"/>
          <w:sz w:val="28"/>
          <w:szCs w:val="28"/>
        </w:rPr>
        <w:t xml:space="preserve"> - </w:t>
      </w:r>
      <w:r w:rsidRPr="0021691A">
        <w:rPr>
          <w:rFonts w:ascii="Times New Roman" w:eastAsia="Times New Roman" w:hAnsi="Times New Roman" w:cs="Times New Roman"/>
          <w:color w:val="000000"/>
          <w:sz w:val="28"/>
          <w:szCs w:val="28"/>
        </w:rPr>
        <w:t>начала XIX века, нередко рассчитанные на средний пианистический</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уровень, были доступны многим любителям. Они успешно применялись в</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педагогической практике, развивая у взрослых и детей ансамблевые навыки.</w:t>
      </w:r>
    </w:p>
    <w:p w:rsidR="006B0ADA" w:rsidRPr="0021691A" w:rsidRDefault="006B0ADA" w:rsidP="00046F28">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Наконец, было открыто новое свойство фортепианного дуэта, сделавшего</w:t>
      </w:r>
      <w:r w:rsidR="00A42DC1">
        <w:rPr>
          <w:rFonts w:ascii="Times New Roman" w:eastAsia="Times New Roman" w:hAnsi="Times New Roman" w:cs="Times New Roman"/>
          <w:color w:val="000000"/>
          <w:sz w:val="28"/>
          <w:szCs w:val="28"/>
        </w:rPr>
        <w:t xml:space="preserve"> </w:t>
      </w:r>
      <w:r w:rsidR="00190375" w:rsidRPr="0021691A">
        <w:rPr>
          <w:rFonts w:ascii="Times New Roman" w:eastAsia="Times New Roman" w:hAnsi="Times New Roman" w:cs="Times New Roman"/>
          <w:color w:val="000000"/>
          <w:sz w:val="28"/>
          <w:szCs w:val="28"/>
        </w:rPr>
        <w:t>его</w:t>
      </w:r>
      <w:r w:rsidRPr="0021691A">
        <w:rPr>
          <w:rFonts w:ascii="Times New Roman" w:eastAsia="Times New Roman" w:hAnsi="Times New Roman" w:cs="Times New Roman"/>
          <w:color w:val="000000"/>
          <w:sz w:val="28"/>
          <w:szCs w:val="28"/>
        </w:rPr>
        <w:t xml:space="preserve"> ещё более популярным. Четырёхручная фактура оказалась способной к</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воспроизведению оркестровых эффектов. Наличие четырёх рук давало возможность передать на фортепиано и насыщенность полнозвучных tutti, и</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разнообразие приёмов звукоизвлечения, штрихов (к примеру: одновременное</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звучание выдержанных звуков, подвижных голосов, играющих legato, non</w:t>
      </w:r>
      <w:r w:rsidR="00437E5D">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legato, staccato), а </w:t>
      </w:r>
      <w:r w:rsidR="00190375" w:rsidRPr="0021691A">
        <w:rPr>
          <w:rFonts w:ascii="Times New Roman" w:eastAsia="Times New Roman" w:hAnsi="Times New Roman" w:cs="Times New Roman"/>
          <w:color w:val="000000"/>
          <w:sz w:val="28"/>
          <w:szCs w:val="28"/>
        </w:rPr>
        <w:t>также</w:t>
      </w:r>
      <w:r w:rsidRPr="0021691A">
        <w:rPr>
          <w:rFonts w:ascii="Times New Roman" w:eastAsia="Times New Roman" w:hAnsi="Times New Roman" w:cs="Times New Roman"/>
          <w:color w:val="000000"/>
          <w:sz w:val="28"/>
          <w:szCs w:val="28"/>
        </w:rPr>
        <w:t xml:space="preserve"> тембровые свойства отдельных оркестровых групп.</w:t>
      </w:r>
    </w:p>
    <w:p w:rsidR="006B0ADA" w:rsidRPr="0021691A" w:rsidRDefault="006B0ADA" w:rsidP="00046F28">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Первые четырёхручные переложения оркестровых сочинен</w:t>
      </w:r>
      <w:r w:rsidR="00A42DC1">
        <w:rPr>
          <w:rFonts w:ascii="Times New Roman" w:eastAsia="Times New Roman" w:hAnsi="Times New Roman" w:cs="Times New Roman"/>
          <w:color w:val="000000"/>
          <w:sz w:val="28"/>
          <w:szCs w:val="28"/>
        </w:rPr>
        <w:t>ий, появившиеся на рубеже XVIII-</w:t>
      </w:r>
      <w:r w:rsidRPr="0021691A">
        <w:rPr>
          <w:rFonts w:ascii="Times New Roman" w:eastAsia="Times New Roman" w:hAnsi="Times New Roman" w:cs="Times New Roman"/>
          <w:color w:val="000000"/>
          <w:sz w:val="28"/>
          <w:szCs w:val="28"/>
        </w:rPr>
        <w:t>XIX веков, стали предвестниками новой важнейшей</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функции фортепианного дуэта: музыкально- просветительской. Скоро вошло в обычай издавать симфонические, камерно</w:t>
      </w:r>
      <w:r w:rsidR="00046F28">
        <w:rPr>
          <w:rFonts w:ascii="Times New Roman" w:eastAsia="Times New Roman" w:hAnsi="Times New Roman" w:cs="Times New Roman"/>
          <w:color w:val="000000"/>
          <w:sz w:val="28"/>
          <w:szCs w:val="28"/>
        </w:rPr>
        <w:t>-</w:t>
      </w:r>
      <w:r w:rsidRPr="0021691A">
        <w:rPr>
          <w:rFonts w:ascii="Times New Roman" w:eastAsia="Times New Roman" w:hAnsi="Times New Roman" w:cs="Times New Roman"/>
          <w:color w:val="000000"/>
          <w:sz w:val="28"/>
          <w:szCs w:val="28"/>
        </w:rPr>
        <w:t>ансамблевые, а затем и</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оперные произведения одновременно с их четырёхручными переложениями.</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Именно так, игра</w:t>
      </w:r>
      <w:r w:rsidR="00046F28">
        <w:rPr>
          <w:rFonts w:ascii="Times New Roman" w:eastAsia="Times New Roman" w:hAnsi="Times New Roman" w:cs="Times New Roman"/>
          <w:color w:val="000000"/>
          <w:sz w:val="28"/>
          <w:szCs w:val="28"/>
        </w:rPr>
        <w:t>я переложения</w:t>
      </w:r>
      <w:r w:rsidRPr="0021691A">
        <w:rPr>
          <w:rFonts w:ascii="Times New Roman" w:eastAsia="Times New Roman" w:hAnsi="Times New Roman" w:cs="Times New Roman"/>
          <w:color w:val="000000"/>
          <w:sz w:val="28"/>
          <w:szCs w:val="28"/>
        </w:rPr>
        <w:t>, знакомились в прошлом столетии массы</w:t>
      </w:r>
      <w:r w:rsidR="00046F28">
        <w:rPr>
          <w:rFonts w:ascii="Times New Roman" w:eastAsia="Times New Roman" w:hAnsi="Times New Roman" w:cs="Times New Roman"/>
          <w:color w:val="000000"/>
          <w:sz w:val="28"/>
          <w:szCs w:val="28"/>
        </w:rPr>
        <w:t xml:space="preserve"> лю</w:t>
      </w:r>
      <w:r w:rsidRPr="0021691A">
        <w:rPr>
          <w:rFonts w:ascii="Times New Roman" w:eastAsia="Times New Roman" w:hAnsi="Times New Roman" w:cs="Times New Roman"/>
          <w:color w:val="000000"/>
          <w:sz w:val="28"/>
          <w:szCs w:val="28"/>
        </w:rPr>
        <w:t>бителей, а также и профессионалов, с сочинениями самых различных</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жанров. Сколько великих творений получило известность благодаря распространению их четырёхручных версий! Переложения симфоний и камерно</w:t>
      </w:r>
      <w:r w:rsidR="00046F28">
        <w:rPr>
          <w:rFonts w:ascii="Times New Roman" w:eastAsia="Times New Roman" w:hAnsi="Times New Roman" w:cs="Times New Roman"/>
          <w:color w:val="000000"/>
          <w:sz w:val="28"/>
          <w:szCs w:val="28"/>
        </w:rPr>
        <w:t>-</w:t>
      </w:r>
      <w:r w:rsidRPr="0021691A">
        <w:rPr>
          <w:rFonts w:ascii="Times New Roman" w:eastAsia="Times New Roman" w:hAnsi="Times New Roman" w:cs="Times New Roman"/>
          <w:color w:val="000000"/>
          <w:sz w:val="28"/>
          <w:szCs w:val="28"/>
        </w:rPr>
        <w:t>инструментальных ансамб</w:t>
      </w:r>
      <w:r w:rsidR="00046F28">
        <w:rPr>
          <w:rFonts w:ascii="Times New Roman" w:eastAsia="Times New Roman" w:hAnsi="Times New Roman" w:cs="Times New Roman"/>
          <w:color w:val="000000"/>
          <w:sz w:val="28"/>
          <w:szCs w:val="28"/>
        </w:rPr>
        <w:t xml:space="preserve">лей </w:t>
      </w:r>
      <w:r w:rsidR="00890A4A">
        <w:rPr>
          <w:rFonts w:ascii="Times New Roman" w:eastAsia="Times New Roman" w:hAnsi="Times New Roman" w:cs="Times New Roman"/>
          <w:color w:val="000000"/>
          <w:sz w:val="28"/>
          <w:szCs w:val="28"/>
        </w:rPr>
        <w:t>И.</w:t>
      </w:r>
      <w:r w:rsidR="00046F28">
        <w:rPr>
          <w:rFonts w:ascii="Times New Roman" w:eastAsia="Times New Roman" w:hAnsi="Times New Roman" w:cs="Times New Roman"/>
          <w:color w:val="000000"/>
          <w:sz w:val="28"/>
          <w:szCs w:val="28"/>
        </w:rPr>
        <w:t xml:space="preserve">Гайдна, </w:t>
      </w:r>
      <w:r w:rsidR="00890A4A">
        <w:rPr>
          <w:rFonts w:ascii="Times New Roman" w:eastAsia="Times New Roman" w:hAnsi="Times New Roman" w:cs="Times New Roman"/>
          <w:color w:val="000000"/>
          <w:sz w:val="28"/>
          <w:szCs w:val="28"/>
        </w:rPr>
        <w:t>В.А.</w:t>
      </w:r>
      <w:r w:rsidR="00046F28">
        <w:rPr>
          <w:rFonts w:ascii="Times New Roman" w:eastAsia="Times New Roman" w:hAnsi="Times New Roman" w:cs="Times New Roman"/>
          <w:color w:val="000000"/>
          <w:sz w:val="28"/>
          <w:szCs w:val="28"/>
        </w:rPr>
        <w:t>Моцарта, Л. в</w:t>
      </w:r>
      <w:r w:rsidRPr="0021691A">
        <w:rPr>
          <w:rFonts w:ascii="Times New Roman" w:eastAsia="Times New Roman" w:hAnsi="Times New Roman" w:cs="Times New Roman"/>
          <w:color w:val="000000"/>
          <w:sz w:val="28"/>
          <w:szCs w:val="28"/>
        </w:rPr>
        <w:t>ан Бетховена,</w:t>
      </w:r>
      <w:r w:rsidR="00A42DC1">
        <w:rPr>
          <w:rFonts w:ascii="Times New Roman" w:eastAsia="Times New Roman" w:hAnsi="Times New Roman" w:cs="Times New Roman"/>
          <w:color w:val="000000"/>
          <w:sz w:val="28"/>
          <w:szCs w:val="28"/>
        </w:rPr>
        <w:t xml:space="preserve"> </w:t>
      </w:r>
      <w:r w:rsidR="00890A4A" w:rsidRPr="0021691A">
        <w:rPr>
          <w:rFonts w:ascii="Times New Roman" w:eastAsia="Times New Roman" w:hAnsi="Times New Roman" w:cs="Times New Roman"/>
          <w:color w:val="000000"/>
          <w:sz w:val="28"/>
          <w:szCs w:val="28"/>
        </w:rPr>
        <w:t>Ф.</w:t>
      </w:r>
      <w:r w:rsidRPr="0021691A">
        <w:rPr>
          <w:rFonts w:ascii="Times New Roman" w:eastAsia="Times New Roman" w:hAnsi="Times New Roman" w:cs="Times New Roman"/>
          <w:color w:val="000000"/>
          <w:sz w:val="28"/>
          <w:szCs w:val="28"/>
        </w:rPr>
        <w:t>Мендел</w:t>
      </w:r>
      <w:r w:rsidR="00046F28">
        <w:rPr>
          <w:rFonts w:ascii="Times New Roman" w:eastAsia="Times New Roman" w:hAnsi="Times New Roman" w:cs="Times New Roman"/>
          <w:color w:val="000000"/>
          <w:sz w:val="28"/>
          <w:szCs w:val="28"/>
        </w:rPr>
        <w:t xml:space="preserve">ьсона, </w:t>
      </w:r>
      <w:r w:rsidR="00890A4A">
        <w:rPr>
          <w:rFonts w:ascii="Times New Roman" w:eastAsia="Times New Roman" w:hAnsi="Times New Roman" w:cs="Times New Roman"/>
          <w:color w:val="000000"/>
          <w:sz w:val="28"/>
          <w:szCs w:val="28"/>
        </w:rPr>
        <w:t>Р.</w:t>
      </w:r>
      <w:r w:rsidR="00046F28">
        <w:rPr>
          <w:rFonts w:ascii="Times New Roman" w:eastAsia="Times New Roman" w:hAnsi="Times New Roman" w:cs="Times New Roman"/>
          <w:color w:val="000000"/>
          <w:sz w:val="28"/>
          <w:szCs w:val="28"/>
        </w:rPr>
        <w:t xml:space="preserve">Шумана, </w:t>
      </w:r>
      <w:r w:rsidR="00890A4A">
        <w:rPr>
          <w:rFonts w:ascii="Times New Roman" w:eastAsia="Times New Roman" w:hAnsi="Times New Roman" w:cs="Times New Roman"/>
          <w:color w:val="000000"/>
          <w:sz w:val="28"/>
          <w:szCs w:val="28"/>
        </w:rPr>
        <w:t>И.</w:t>
      </w:r>
      <w:r w:rsidR="00046F28">
        <w:rPr>
          <w:rFonts w:ascii="Times New Roman" w:eastAsia="Times New Roman" w:hAnsi="Times New Roman" w:cs="Times New Roman"/>
          <w:color w:val="000000"/>
          <w:sz w:val="28"/>
          <w:szCs w:val="28"/>
        </w:rPr>
        <w:t xml:space="preserve">Брамса, </w:t>
      </w:r>
      <w:r w:rsidR="00890A4A">
        <w:rPr>
          <w:rFonts w:ascii="Times New Roman" w:eastAsia="Times New Roman" w:hAnsi="Times New Roman" w:cs="Times New Roman"/>
          <w:color w:val="000000"/>
          <w:sz w:val="28"/>
          <w:szCs w:val="28"/>
        </w:rPr>
        <w:t>П.И.</w:t>
      </w:r>
      <w:r w:rsidRPr="0021691A">
        <w:rPr>
          <w:rFonts w:ascii="Times New Roman" w:eastAsia="Times New Roman" w:hAnsi="Times New Roman" w:cs="Times New Roman"/>
          <w:color w:val="000000"/>
          <w:sz w:val="28"/>
          <w:szCs w:val="28"/>
        </w:rPr>
        <w:t>Чайковского, симфонических поэм и оратор</w:t>
      </w:r>
      <w:r w:rsidR="00046F28">
        <w:rPr>
          <w:rFonts w:ascii="Times New Roman" w:eastAsia="Times New Roman" w:hAnsi="Times New Roman" w:cs="Times New Roman"/>
          <w:color w:val="000000"/>
          <w:sz w:val="28"/>
          <w:szCs w:val="28"/>
        </w:rPr>
        <w:t xml:space="preserve">ий </w:t>
      </w:r>
      <w:r w:rsidR="00DE132C">
        <w:rPr>
          <w:rFonts w:ascii="Times New Roman" w:eastAsia="Times New Roman" w:hAnsi="Times New Roman" w:cs="Times New Roman"/>
          <w:color w:val="000000"/>
          <w:sz w:val="28"/>
          <w:szCs w:val="28"/>
        </w:rPr>
        <w:t>Ф.</w:t>
      </w:r>
      <w:r w:rsidR="00046F28">
        <w:rPr>
          <w:rFonts w:ascii="Times New Roman" w:eastAsia="Times New Roman" w:hAnsi="Times New Roman" w:cs="Times New Roman"/>
          <w:color w:val="000000"/>
          <w:sz w:val="28"/>
          <w:szCs w:val="28"/>
        </w:rPr>
        <w:t xml:space="preserve">Листа, опер </w:t>
      </w:r>
      <w:r w:rsidR="00890A4A">
        <w:rPr>
          <w:rFonts w:ascii="Times New Roman" w:eastAsia="Times New Roman" w:hAnsi="Times New Roman" w:cs="Times New Roman"/>
          <w:color w:val="000000"/>
          <w:sz w:val="28"/>
          <w:szCs w:val="28"/>
        </w:rPr>
        <w:t>Р.</w:t>
      </w:r>
      <w:r w:rsidR="00046F28">
        <w:rPr>
          <w:rFonts w:ascii="Times New Roman" w:eastAsia="Times New Roman" w:hAnsi="Times New Roman" w:cs="Times New Roman"/>
          <w:color w:val="000000"/>
          <w:sz w:val="28"/>
          <w:szCs w:val="28"/>
        </w:rPr>
        <w:t xml:space="preserve">Вагнера и </w:t>
      </w:r>
      <w:r w:rsidR="00890A4A">
        <w:rPr>
          <w:rFonts w:ascii="Times New Roman" w:eastAsia="Times New Roman" w:hAnsi="Times New Roman" w:cs="Times New Roman"/>
          <w:color w:val="000000"/>
          <w:sz w:val="28"/>
          <w:szCs w:val="28"/>
        </w:rPr>
        <w:t>Д.</w:t>
      </w:r>
      <w:r w:rsidRPr="0021691A">
        <w:rPr>
          <w:rFonts w:ascii="Times New Roman" w:eastAsia="Times New Roman" w:hAnsi="Times New Roman" w:cs="Times New Roman"/>
          <w:color w:val="000000"/>
          <w:sz w:val="28"/>
          <w:szCs w:val="28"/>
        </w:rPr>
        <w:t>Верди были нередко единственным источником ознакомления с ними. Вплоть до воцарения в XX веке</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средств массовой информации эта функция фортепианного дуэта сохраняла</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свое значение, переоценить которое невозможно.</w:t>
      </w:r>
    </w:p>
    <w:p w:rsidR="006B0ADA" w:rsidRPr="0021691A" w:rsidRDefault="00046F28" w:rsidP="00046F2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Стремление уд</w:t>
      </w:r>
      <w:r w:rsidR="006B0ADA" w:rsidRPr="0021691A">
        <w:rPr>
          <w:rFonts w:ascii="Times New Roman" w:eastAsia="Times New Roman" w:hAnsi="Times New Roman" w:cs="Times New Roman"/>
          <w:color w:val="000000"/>
          <w:sz w:val="28"/>
          <w:szCs w:val="28"/>
        </w:rPr>
        <w:t>овлетворить постоянно растущий, кажущийся ненасытным</w:t>
      </w:r>
      <w:r w:rsidR="00A42DC1">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спрос на дуэтную литературу доходило до курьёзов: предприимчивые и не</w:t>
      </w:r>
      <w:r w:rsidR="00A42DC1">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очень разборчивые издатели выпускали даже четырёхручные аранжировки</w:t>
      </w:r>
      <w:r>
        <w:rPr>
          <w:rFonts w:ascii="Times New Roman" w:eastAsia="Times New Roman" w:hAnsi="Times New Roman" w:cs="Times New Roman"/>
          <w:color w:val="000000"/>
          <w:sz w:val="28"/>
          <w:szCs w:val="28"/>
        </w:rPr>
        <w:t xml:space="preserve"> фортепианных сонат Л. </w:t>
      </w:r>
      <w:r w:rsidR="00F56D04">
        <w:rPr>
          <w:rFonts w:ascii="Times New Roman" w:eastAsia="Times New Roman" w:hAnsi="Times New Roman" w:cs="Times New Roman"/>
          <w:color w:val="000000"/>
          <w:sz w:val="28"/>
          <w:szCs w:val="28"/>
        </w:rPr>
        <w:t>ван</w:t>
      </w:r>
      <w:r w:rsidR="00A42DC1">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 xml:space="preserve">Бетховена, ноктюрнов и этюдов </w:t>
      </w:r>
      <w:r w:rsidR="00890A4A">
        <w:rPr>
          <w:rFonts w:ascii="Times New Roman" w:eastAsia="Times New Roman" w:hAnsi="Times New Roman" w:cs="Times New Roman"/>
          <w:color w:val="000000"/>
          <w:sz w:val="28"/>
          <w:szCs w:val="28"/>
        </w:rPr>
        <w:t>Ф</w:t>
      </w:r>
      <w:r w:rsidR="00890A4A" w:rsidRPr="0021691A">
        <w:rPr>
          <w:rFonts w:ascii="Times New Roman" w:eastAsia="Times New Roman" w:hAnsi="Times New Roman" w:cs="Times New Roman"/>
          <w:color w:val="000000"/>
          <w:sz w:val="28"/>
          <w:szCs w:val="28"/>
        </w:rPr>
        <w:t>.</w:t>
      </w:r>
      <w:r w:rsidR="006B0ADA" w:rsidRPr="0021691A">
        <w:rPr>
          <w:rFonts w:ascii="Times New Roman" w:eastAsia="Times New Roman" w:hAnsi="Times New Roman" w:cs="Times New Roman"/>
          <w:color w:val="000000"/>
          <w:sz w:val="28"/>
          <w:szCs w:val="28"/>
        </w:rPr>
        <w:t>Шопена</w:t>
      </w:r>
      <w:r w:rsidR="00890A4A">
        <w:rPr>
          <w:rFonts w:ascii="Times New Roman" w:eastAsia="Times New Roman" w:hAnsi="Times New Roman" w:cs="Times New Roman"/>
          <w:color w:val="000000"/>
          <w:sz w:val="28"/>
          <w:szCs w:val="28"/>
        </w:rPr>
        <w:t>.</w:t>
      </w:r>
    </w:p>
    <w:p w:rsidR="006B0ADA" w:rsidRPr="0021691A" w:rsidRDefault="006B0ADA" w:rsidP="00046F28">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Со своей стороны оркестровые тенденции, заложенные в природе фортепианного дуэта, нередко побуждали композиторов инструментовать свои (а</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иногда и чужие) четырёхручные произведения. С течением времени, по мере</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того как традиции дуэтного музицирования уходили в область прошлого, эти</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переложения неизбежно становились более известными, чем оригиналы. Так</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случилось с «Венгерскими танцами» </w:t>
      </w:r>
      <w:r w:rsidR="00890A4A" w:rsidRPr="0021691A">
        <w:rPr>
          <w:rFonts w:ascii="Times New Roman" w:eastAsia="Times New Roman" w:hAnsi="Times New Roman" w:cs="Times New Roman"/>
          <w:color w:val="000000"/>
          <w:sz w:val="28"/>
          <w:szCs w:val="28"/>
        </w:rPr>
        <w:t>И.</w:t>
      </w:r>
      <w:r w:rsidRPr="0021691A">
        <w:rPr>
          <w:rFonts w:ascii="Times New Roman" w:eastAsia="Times New Roman" w:hAnsi="Times New Roman" w:cs="Times New Roman"/>
          <w:color w:val="000000"/>
          <w:sz w:val="28"/>
          <w:szCs w:val="28"/>
        </w:rPr>
        <w:t xml:space="preserve">Брамса, «Славянскими танцами» </w:t>
      </w:r>
      <w:r w:rsidR="00890A4A" w:rsidRPr="0021691A">
        <w:rPr>
          <w:rFonts w:ascii="Times New Roman" w:eastAsia="Times New Roman" w:hAnsi="Times New Roman" w:cs="Times New Roman"/>
          <w:color w:val="000000"/>
          <w:sz w:val="28"/>
          <w:szCs w:val="28"/>
        </w:rPr>
        <w:t>А.</w:t>
      </w:r>
      <w:r w:rsidR="00046F28">
        <w:rPr>
          <w:rFonts w:ascii="Times New Roman" w:eastAsia="Times New Roman" w:hAnsi="Times New Roman" w:cs="Times New Roman"/>
          <w:color w:val="000000"/>
          <w:sz w:val="28"/>
          <w:szCs w:val="28"/>
        </w:rPr>
        <w:t xml:space="preserve">Дворжака, «Детскими играми» </w:t>
      </w:r>
      <w:r w:rsidR="00890A4A">
        <w:rPr>
          <w:rFonts w:ascii="Times New Roman" w:eastAsia="Times New Roman" w:hAnsi="Times New Roman" w:cs="Times New Roman"/>
          <w:color w:val="000000"/>
          <w:sz w:val="28"/>
          <w:szCs w:val="28"/>
        </w:rPr>
        <w:t>Ж.</w:t>
      </w:r>
      <w:r w:rsidRPr="0021691A">
        <w:rPr>
          <w:rFonts w:ascii="Times New Roman" w:eastAsia="Times New Roman" w:hAnsi="Times New Roman" w:cs="Times New Roman"/>
          <w:color w:val="000000"/>
          <w:sz w:val="28"/>
          <w:szCs w:val="28"/>
        </w:rPr>
        <w:t xml:space="preserve">Бизе, «Маленькой сюитой» </w:t>
      </w:r>
      <w:r w:rsidR="00890A4A" w:rsidRPr="0021691A">
        <w:rPr>
          <w:rFonts w:ascii="Times New Roman" w:eastAsia="Times New Roman" w:hAnsi="Times New Roman" w:cs="Times New Roman"/>
          <w:color w:val="000000"/>
          <w:sz w:val="28"/>
          <w:szCs w:val="28"/>
        </w:rPr>
        <w:t>К.</w:t>
      </w:r>
      <w:r w:rsidRPr="0021691A">
        <w:rPr>
          <w:rFonts w:ascii="Times New Roman" w:eastAsia="Times New Roman" w:hAnsi="Times New Roman" w:cs="Times New Roman"/>
          <w:color w:val="000000"/>
          <w:sz w:val="28"/>
          <w:szCs w:val="28"/>
        </w:rPr>
        <w:t>Дебюсси,</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пьесами «Матушки Гусыни» </w:t>
      </w:r>
      <w:r w:rsidR="00890A4A" w:rsidRPr="0021691A">
        <w:rPr>
          <w:rFonts w:ascii="Times New Roman" w:eastAsia="Times New Roman" w:hAnsi="Times New Roman" w:cs="Times New Roman"/>
          <w:color w:val="000000"/>
          <w:sz w:val="28"/>
          <w:szCs w:val="28"/>
        </w:rPr>
        <w:t>М.</w:t>
      </w:r>
      <w:r w:rsidRPr="0021691A">
        <w:rPr>
          <w:rFonts w:ascii="Times New Roman" w:eastAsia="Times New Roman" w:hAnsi="Times New Roman" w:cs="Times New Roman"/>
          <w:color w:val="000000"/>
          <w:sz w:val="28"/>
          <w:szCs w:val="28"/>
        </w:rPr>
        <w:t>Равеля и другими произведениями композиторов.</w:t>
      </w:r>
    </w:p>
    <w:p w:rsidR="006B0ADA" w:rsidRPr="0021691A" w:rsidRDefault="006B0ADA" w:rsidP="00046F28">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lastRenderedPageBreak/>
        <w:t>Оригинальные сочинения для фортепиано в четыре руки многочисленны и</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разнообразны. К ним относятся: сонаты, вариации, фантазии, сюиты, программные циклы, концерты, всевозможные танцы, марши, этюды, аккомпа</w:t>
      </w:r>
      <w:r w:rsidR="00046F28">
        <w:rPr>
          <w:rFonts w:ascii="Times New Roman" w:eastAsia="Times New Roman" w:hAnsi="Times New Roman" w:cs="Times New Roman"/>
          <w:color w:val="000000"/>
          <w:sz w:val="28"/>
          <w:szCs w:val="28"/>
        </w:rPr>
        <w:t xml:space="preserve">нементы к </w:t>
      </w:r>
      <w:r w:rsidRPr="0021691A">
        <w:rPr>
          <w:rFonts w:ascii="Times New Roman" w:eastAsia="Times New Roman" w:hAnsi="Times New Roman" w:cs="Times New Roman"/>
          <w:color w:val="000000"/>
          <w:sz w:val="28"/>
          <w:szCs w:val="28"/>
        </w:rPr>
        <w:t>хорам и</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вокальным ансамблям. Четырехручная литература охватывает сочинения различной степени сложности, предназначенные и для домашнего, любительского музицирования (таких пьес особенно много), и для</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педагогической работы, и для исполнения на концертной эстраде. Среди них</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есть и таки</w:t>
      </w:r>
      <w:r w:rsidR="00A42DC1">
        <w:rPr>
          <w:rFonts w:ascii="Times New Roman" w:eastAsia="Times New Roman" w:hAnsi="Times New Roman" w:cs="Times New Roman"/>
          <w:color w:val="000000"/>
          <w:sz w:val="28"/>
          <w:szCs w:val="28"/>
        </w:rPr>
        <w:t>е, которые могут соперничать с в</w:t>
      </w:r>
      <w:r w:rsidRPr="0021691A">
        <w:rPr>
          <w:rFonts w:ascii="Times New Roman" w:eastAsia="Times New Roman" w:hAnsi="Times New Roman" w:cs="Times New Roman"/>
          <w:color w:val="000000"/>
          <w:sz w:val="28"/>
          <w:szCs w:val="28"/>
        </w:rPr>
        <w:t>ысшими художественными достижениями в музыке других жанров.</w:t>
      </w:r>
    </w:p>
    <w:p w:rsidR="006B0ADA" w:rsidRPr="0021691A" w:rsidRDefault="00046F28" w:rsidP="006162C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Однако, этот жанр, столь любимый в</w:t>
      </w:r>
      <w:r w:rsidR="006B0ADA" w:rsidRPr="0021691A">
        <w:rPr>
          <w:rFonts w:ascii="Times New Roman" w:eastAsia="Times New Roman" w:hAnsi="Times New Roman" w:cs="Times New Roman"/>
          <w:color w:val="000000"/>
          <w:sz w:val="28"/>
          <w:szCs w:val="28"/>
        </w:rPr>
        <w:t xml:space="preserve"> XIX столетии, оказался забытым в</w:t>
      </w:r>
      <w:r w:rsidR="00A42DC1">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XX веке. Причины, по которым четырёхручная музыка после первой мировой войны выпала из круга художественных интересов, коренились в резких</w:t>
      </w:r>
      <w:r w:rsidR="006162C4">
        <w:rPr>
          <w:rFonts w:ascii="Times New Roman" w:eastAsia="Times New Roman" w:hAnsi="Times New Roman" w:cs="Times New Roman"/>
          <w:color w:val="000000"/>
          <w:sz w:val="28"/>
          <w:szCs w:val="28"/>
        </w:rPr>
        <w:t xml:space="preserve"> с</w:t>
      </w:r>
      <w:r w:rsidR="006B0ADA" w:rsidRPr="0021691A">
        <w:rPr>
          <w:rFonts w:ascii="Times New Roman" w:eastAsia="Times New Roman" w:hAnsi="Times New Roman" w:cs="Times New Roman"/>
          <w:color w:val="000000"/>
          <w:sz w:val="28"/>
          <w:szCs w:val="28"/>
        </w:rPr>
        <w:t>оциальных переменах, принесённых новой исторической эпохой. Иному</w:t>
      </w:r>
      <w:r w:rsidR="00A42DC1">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строю жизни с её неуклонно ускоряющимися темпами, стремительной урбанизацией перестали отвечать «милые идеалы» камерного домашнего музицирования. Запросам времени гораздо больше соответствовали выступления не</w:t>
      </w:r>
      <w:r w:rsidR="00A42DC1">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в патриархальных гостиных, а в больших концертных залах. Процессы, происходившие в художественном творчестве ХX века, также всё более отдалялись от образа мыслей и чувствований, породивших стиль камерного домашнего музицирования. Крепнущие антиромантические тенденции отразились и</w:t>
      </w:r>
      <w:r w:rsidR="00F56D04">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в известном снижении роли фортепиано, сохранявшего на протяжении XIX и</w:t>
      </w:r>
      <w:r w:rsidR="006162C4">
        <w:rPr>
          <w:rFonts w:ascii="Times New Roman" w:eastAsia="Times New Roman" w:hAnsi="Times New Roman" w:cs="Times New Roman"/>
          <w:color w:val="000000"/>
          <w:sz w:val="28"/>
          <w:szCs w:val="28"/>
        </w:rPr>
        <w:t xml:space="preserve"> н</w:t>
      </w:r>
      <w:r w:rsidR="006B0ADA" w:rsidRPr="0021691A">
        <w:rPr>
          <w:rFonts w:ascii="Times New Roman" w:eastAsia="Times New Roman" w:hAnsi="Times New Roman" w:cs="Times New Roman"/>
          <w:color w:val="000000"/>
          <w:sz w:val="28"/>
          <w:szCs w:val="28"/>
        </w:rPr>
        <w:t xml:space="preserve">ачала XX столетия неоспоримое первенство среди музыкальных инструментов. Интересы </w:t>
      </w:r>
      <w:r w:rsidR="00A42DC1">
        <w:rPr>
          <w:rFonts w:ascii="Times New Roman" w:eastAsia="Times New Roman" w:hAnsi="Times New Roman" w:cs="Times New Roman"/>
          <w:color w:val="000000"/>
          <w:sz w:val="28"/>
          <w:szCs w:val="28"/>
        </w:rPr>
        <w:t>композиторов</w:t>
      </w:r>
      <w:r w:rsidR="006B0ADA" w:rsidRPr="0021691A">
        <w:rPr>
          <w:rFonts w:ascii="Times New Roman" w:eastAsia="Times New Roman" w:hAnsi="Times New Roman" w:cs="Times New Roman"/>
          <w:color w:val="000000"/>
          <w:sz w:val="28"/>
          <w:szCs w:val="28"/>
        </w:rPr>
        <w:t xml:space="preserve"> в большей мере</w:t>
      </w:r>
      <w:r w:rsidR="00A42DC1">
        <w:rPr>
          <w:rFonts w:ascii="Times New Roman" w:eastAsia="Times New Roman" w:hAnsi="Times New Roman" w:cs="Times New Roman"/>
          <w:color w:val="000000"/>
          <w:sz w:val="28"/>
          <w:szCs w:val="28"/>
        </w:rPr>
        <w:t>,</w:t>
      </w:r>
      <w:r w:rsidR="006B0ADA" w:rsidRPr="0021691A">
        <w:rPr>
          <w:rFonts w:ascii="Times New Roman" w:eastAsia="Times New Roman" w:hAnsi="Times New Roman" w:cs="Times New Roman"/>
          <w:color w:val="000000"/>
          <w:sz w:val="28"/>
          <w:szCs w:val="28"/>
        </w:rPr>
        <w:t xml:space="preserve"> были связаны с поисками новых</w:t>
      </w:r>
      <w:r w:rsidR="00A42DC1">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тембров и тембровых сочетаний, зачастую в совсем неизведанных областях.</w:t>
      </w:r>
      <w:r w:rsidR="00A42DC1">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Сочинение произведений в жанре фортепианного дуэта почти не привлекало</w:t>
      </w:r>
      <w:r w:rsidR="00A42DC1">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внимание ведущих композиторов XX века. К четырёхручной музыке не проявляли внимания ни исполнители, ни исследователи.</w:t>
      </w:r>
    </w:p>
    <w:p w:rsidR="006B0ADA" w:rsidRPr="0021691A" w:rsidRDefault="006B0ADA" w:rsidP="006162C4">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Однако в общем процессе развития музыкальной жизни постепенно вызревали художественные явления, которые если не предопределили «откры</w:t>
      </w:r>
      <w:r w:rsidR="006162C4">
        <w:rPr>
          <w:rFonts w:ascii="Times New Roman" w:eastAsia="Times New Roman" w:hAnsi="Times New Roman" w:cs="Times New Roman"/>
          <w:color w:val="000000"/>
          <w:sz w:val="28"/>
          <w:szCs w:val="28"/>
        </w:rPr>
        <w:t>тие» жанра фортепиан</w:t>
      </w:r>
      <w:r w:rsidRPr="0021691A">
        <w:rPr>
          <w:rFonts w:ascii="Times New Roman" w:eastAsia="Times New Roman" w:hAnsi="Times New Roman" w:cs="Times New Roman"/>
          <w:color w:val="000000"/>
          <w:sz w:val="28"/>
          <w:szCs w:val="28"/>
        </w:rPr>
        <w:t xml:space="preserve">ного дуэта, то, во всяком случае, сделали его естественным и </w:t>
      </w:r>
      <w:r w:rsidR="006162C4">
        <w:rPr>
          <w:rFonts w:ascii="Times New Roman" w:eastAsia="Times New Roman" w:hAnsi="Times New Roman" w:cs="Times New Roman"/>
          <w:color w:val="000000"/>
          <w:sz w:val="28"/>
          <w:szCs w:val="28"/>
        </w:rPr>
        <w:t>логичным</w:t>
      </w:r>
      <w:r w:rsidRPr="0021691A">
        <w:rPr>
          <w:rFonts w:ascii="Times New Roman" w:eastAsia="Times New Roman" w:hAnsi="Times New Roman" w:cs="Times New Roman"/>
          <w:color w:val="000000"/>
          <w:sz w:val="28"/>
          <w:szCs w:val="28"/>
        </w:rPr>
        <w:t>.</w:t>
      </w:r>
    </w:p>
    <w:p w:rsidR="006B0ADA" w:rsidRPr="0021691A" w:rsidRDefault="006B0ADA" w:rsidP="006162C4">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После второй мировой войны стал возрастать интерес к искусству эпохи</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барокко. Это повлекло за собой возникновение многих новых камерных коллективов</w:t>
      </w:r>
      <w:r w:rsidR="006162C4">
        <w:rPr>
          <w:rFonts w:ascii="Times New Roman" w:eastAsia="Times New Roman" w:hAnsi="Times New Roman" w:cs="Times New Roman"/>
          <w:color w:val="000000"/>
          <w:sz w:val="28"/>
          <w:szCs w:val="28"/>
        </w:rPr>
        <w:t xml:space="preserve"> – </w:t>
      </w:r>
      <w:r w:rsidRPr="0021691A">
        <w:rPr>
          <w:rFonts w:ascii="Times New Roman" w:eastAsia="Times New Roman" w:hAnsi="Times New Roman" w:cs="Times New Roman"/>
          <w:color w:val="000000"/>
          <w:sz w:val="28"/>
          <w:szCs w:val="28"/>
        </w:rPr>
        <w:t>оркестров, хоров, ансамблей. Возрождение музыки XVII- XVIII</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столетий сопровождалось возрождением инструментария того времени, исполнительских традиций и условий бытования: в небольших залах, напоминающих гостиные старинных особняков. Это было началом возрождения камерности музыкального искусства на новом витке спиралей истории. Концертная жизнь тяготела к формам музыкальных собраний, которые всё чаще</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устраивались в музеях, картинных галереях, во вновь построенных маленьких залах, что привело к распространению фестивалей камерной музыки.</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Так появились предпосылки и для возрождения жанра, который может считаться эмблемой камерного музицирования </w:t>
      </w:r>
      <w:r w:rsidR="006162C4">
        <w:rPr>
          <w:rFonts w:ascii="Times New Roman" w:eastAsia="Times New Roman" w:hAnsi="Times New Roman" w:cs="Times New Roman"/>
          <w:color w:val="000000"/>
          <w:sz w:val="28"/>
          <w:szCs w:val="28"/>
        </w:rPr>
        <w:t>–</w:t>
      </w:r>
      <w:r w:rsidRPr="0021691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lastRenderedPageBreak/>
        <w:t xml:space="preserve">фортепианного дуэта. За последние </w:t>
      </w:r>
      <w:r w:rsidR="00A42DC1">
        <w:rPr>
          <w:rFonts w:ascii="Times New Roman" w:eastAsia="Times New Roman" w:hAnsi="Times New Roman" w:cs="Times New Roman"/>
          <w:color w:val="000000"/>
          <w:sz w:val="28"/>
          <w:szCs w:val="28"/>
        </w:rPr>
        <w:t xml:space="preserve">десятилетия </w:t>
      </w:r>
      <w:r w:rsidRPr="0021691A">
        <w:rPr>
          <w:rFonts w:ascii="Times New Roman" w:eastAsia="Times New Roman" w:hAnsi="Times New Roman" w:cs="Times New Roman"/>
          <w:color w:val="000000"/>
          <w:sz w:val="28"/>
          <w:szCs w:val="28"/>
        </w:rPr>
        <w:t>он получил полноправие на концертной эстраде. Появились профессиональные дуэтные пары, занимающиеся только этим видом</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исполнительской деятельности. Четырёхручные произведения стали включать в свои программы прославленные солисты.</w:t>
      </w:r>
    </w:p>
    <w:p w:rsidR="006B0ADA" w:rsidRPr="0021691A" w:rsidRDefault="006B0ADA" w:rsidP="006162C4">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Всё происходящее не могло не отразиться и на сфере музыкального творчества. Фортепианный дуэт стал вновь привлекать внимание композиторов.</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Pастёт число четырёхручных сочинений, созданных в нашей стране и за рубежом. В ряде стран Европы, России и США наблюдается определённая ак</w:t>
      </w:r>
      <w:r w:rsidR="006162C4">
        <w:rPr>
          <w:rFonts w:ascii="Times New Roman" w:eastAsia="Times New Roman" w:hAnsi="Times New Roman" w:cs="Times New Roman"/>
          <w:color w:val="000000"/>
          <w:sz w:val="28"/>
          <w:szCs w:val="28"/>
        </w:rPr>
        <w:t>т</w:t>
      </w:r>
      <w:r w:rsidRPr="0021691A">
        <w:rPr>
          <w:rFonts w:ascii="Times New Roman" w:eastAsia="Times New Roman" w:hAnsi="Times New Roman" w:cs="Times New Roman"/>
          <w:color w:val="000000"/>
          <w:sz w:val="28"/>
          <w:szCs w:val="28"/>
        </w:rPr>
        <w:t>ивизация композиторского творчества в этом жанре. Она находится в теснейшей связи с исполнительской ансамблевой деятельностью, которая всё</w:t>
      </w:r>
      <w:r w:rsidR="006162C4">
        <w:rPr>
          <w:rFonts w:ascii="Times New Roman" w:eastAsia="Times New Roman" w:hAnsi="Times New Roman" w:cs="Times New Roman"/>
          <w:color w:val="000000"/>
          <w:sz w:val="28"/>
          <w:szCs w:val="28"/>
        </w:rPr>
        <w:t xml:space="preserve"> более привл</w:t>
      </w:r>
      <w:r w:rsidRPr="0021691A">
        <w:rPr>
          <w:rFonts w:ascii="Times New Roman" w:eastAsia="Times New Roman" w:hAnsi="Times New Roman" w:cs="Times New Roman"/>
          <w:color w:val="000000"/>
          <w:sz w:val="28"/>
          <w:szCs w:val="28"/>
        </w:rPr>
        <w:t>екает пианистов и становится интенсивней год от года.</w:t>
      </w:r>
    </w:p>
    <w:p w:rsidR="006B0ADA" w:rsidRPr="0021691A" w:rsidRDefault="006B0ADA" w:rsidP="006162C4">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Как будет протекать этот процесс дальше и приведёт ли он к ренессансу</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фортепианного дуэта в творчестве композиторов, как уже привёл к ренессансу в исполнительской практике, покажет время. Но как бы ни складывалась</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будущая судьба четырёхручной музыки, настало время пристально вглядеться в её славное прошлое. И хотя сегодня издаётся и звучит в концертах, в</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учебных классах, по телевидению, в записи несравнимо больше дуэтных сочинений, чем 20-30 лет назад, всё это</w:t>
      </w:r>
      <w:r w:rsidR="006162C4">
        <w:rPr>
          <w:rFonts w:ascii="Times New Roman" w:eastAsia="Times New Roman" w:hAnsi="Times New Roman" w:cs="Times New Roman"/>
          <w:color w:val="000000"/>
          <w:sz w:val="28"/>
          <w:szCs w:val="28"/>
        </w:rPr>
        <w:t xml:space="preserve"> – лишь</w:t>
      </w:r>
      <w:r w:rsidRPr="0021691A">
        <w:rPr>
          <w:rFonts w:ascii="Times New Roman" w:eastAsia="Times New Roman" w:hAnsi="Times New Roman" w:cs="Times New Roman"/>
          <w:color w:val="000000"/>
          <w:sz w:val="28"/>
          <w:szCs w:val="28"/>
        </w:rPr>
        <w:t xml:space="preserve"> небольшая часть айсберга, основная масса которого пока скрыта в океане забвения.</w:t>
      </w:r>
    </w:p>
    <w:p w:rsidR="006B0ADA" w:rsidRPr="00C55FEA" w:rsidRDefault="006162C4" w:rsidP="00C55FEA">
      <w:pPr>
        <w:pStyle w:val="ab"/>
        <w:numPr>
          <w:ilvl w:val="1"/>
          <w:numId w:val="18"/>
        </w:numPr>
        <w:spacing w:before="480" w:after="120" w:line="360" w:lineRule="auto"/>
        <w:jc w:val="center"/>
        <w:outlineLvl w:val="1"/>
        <w:rPr>
          <w:rFonts w:ascii="Times New Roman" w:eastAsia="Times New Roman" w:hAnsi="Times New Roman" w:cs="Times New Roman"/>
          <w:b/>
          <w:sz w:val="28"/>
          <w:szCs w:val="28"/>
        </w:rPr>
      </w:pPr>
      <w:bookmarkStart w:id="3" w:name="_Toc98331209"/>
      <w:r w:rsidRPr="00C55FEA">
        <w:rPr>
          <w:rFonts w:ascii="Times New Roman" w:eastAsia="Times New Roman" w:hAnsi="Times New Roman" w:cs="Times New Roman"/>
          <w:b/>
          <w:color w:val="000000"/>
          <w:sz w:val="28"/>
          <w:szCs w:val="28"/>
        </w:rPr>
        <w:t>Пс</w:t>
      </w:r>
      <w:r w:rsidR="006B0ADA" w:rsidRPr="00C55FEA">
        <w:rPr>
          <w:rFonts w:ascii="Times New Roman" w:eastAsia="Times New Roman" w:hAnsi="Times New Roman" w:cs="Times New Roman"/>
          <w:b/>
          <w:color w:val="000000"/>
          <w:sz w:val="28"/>
          <w:szCs w:val="28"/>
        </w:rPr>
        <w:t>ихолого-педагогические исследования особенностей</w:t>
      </w:r>
      <w:r w:rsidRPr="00C55FEA">
        <w:rPr>
          <w:rFonts w:ascii="Times New Roman" w:eastAsia="Times New Roman" w:hAnsi="Times New Roman" w:cs="Times New Roman"/>
          <w:b/>
          <w:color w:val="000000"/>
          <w:sz w:val="28"/>
          <w:szCs w:val="28"/>
        </w:rPr>
        <w:t xml:space="preserve"> </w:t>
      </w:r>
      <w:r w:rsidR="009518D5" w:rsidRPr="00C55FEA">
        <w:rPr>
          <w:rFonts w:ascii="Times New Roman" w:eastAsia="Times New Roman" w:hAnsi="Times New Roman" w:cs="Times New Roman"/>
          <w:b/>
          <w:color w:val="000000"/>
          <w:sz w:val="28"/>
          <w:szCs w:val="28"/>
        </w:rPr>
        <w:t>разв</w:t>
      </w:r>
      <w:r w:rsidR="009518D5">
        <w:rPr>
          <w:rFonts w:ascii="Times New Roman" w:eastAsia="Times New Roman" w:hAnsi="Times New Roman" w:cs="Times New Roman"/>
          <w:b/>
          <w:color w:val="000000"/>
          <w:sz w:val="28"/>
          <w:szCs w:val="28"/>
        </w:rPr>
        <w:t>и</w:t>
      </w:r>
      <w:r w:rsidR="009518D5" w:rsidRPr="00C55FEA">
        <w:rPr>
          <w:rFonts w:ascii="Times New Roman" w:eastAsia="Times New Roman" w:hAnsi="Times New Roman" w:cs="Times New Roman"/>
          <w:b/>
          <w:color w:val="000000"/>
          <w:sz w:val="28"/>
          <w:szCs w:val="28"/>
        </w:rPr>
        <w:t>тия</w:t>
      </w:r>
      <w:r w:rsidRPr="00C55FEA">
        <w:rPr>
          <w:rFonts w:ascii="Times New Roman" w:eastAsia="Times New Roman" w:hAnsi="Times New Roman" w:cs="Times New Roman"/>
          <w:b/>
          <w:color w:val="000000"/>
          <w:sz w:val="28"/>
          <w:szCs w:val="28"/>
        </w:rPr>
        <w:t xml:space="preserve"> </w:t>
      </w:r>
      <w:r w:rsidR="006B0ADA" w:rsidRPr="00C55FEA">
        <w:rPr>
          <w:rFonts w:ascii="Times New Roman" w:eastAsia="Times New Roman" w:hAnsi="Times New Roman" w:cs="Times New Roman"/>
          <w:b/>
          <w:color w:val="000000"/>
          <w:sz w:val="28"/>
          <w:szCs w:val="28"/>
        </w:rPr>
        <w:t>детей младшего школьного возраста.</w:t>
      </w:r>
      <w:bookmarkEnd w:id="3"/>
    </w:p>
    <w:p w:rsidR="006B0ADA" w:rsidRPr="0021691A" w:rsidRDefault="006B0ADA" w:rsidP="006162C4">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Обучение детей в музыкальной школе, либо школе искусств связано не</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только с целью получения музыкальных навыков игры на инструменте, но,</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прежде всего с целью </w:t>
      </w:r>
      <w:r w:rsidR="006162C4">
        <w:rPr>
          <w:rFonts w:ascii="Times New Roman" w:eastAsia="Times New Roman" w:hAnsi="Times New Roman" w:cs="Times New Roman"/>
          <w:color w:val="000000"/>
          <w:sz w:val="28"/>
          <w:szCs w:val="28"/>
        </w:rPr>
        <w:t>развития</w:t>
      </w:r>
      <w:r w:rsidRPr="0021691A">
        <w:rPr>
          <w:rFonts w:ascii="Times New Roman" w:eastAsia="Times New Roman" w:hAnsi="Times New Roman" w:cs="Times New Roman"/>
          <w:color w:val="000000"/>
          <w:sz w:val="28"/>
          <w:szCs w:val="28"/>
        </w:rPr>
        <w:t xml:space="preserve"> музыкальных способностей ребёнка, знакомства с образцами музыкальной и художественной культуры, воспитания</w:t>
      </w:r>
      <w:r w:rsidR="006162C4">
        <w:rPr>
          <w:rFonts w:ascii="Times New Roman" w:eastAsia="Times New Roman" w:hAnsi="Times New Roman" w:cs="Times New Roman"/>
          <w:color w:val="000000"/>
          <w:sz w:val="28"/>
          <w:szCs w:val="28"/>
        </w:rPr>
        <w:t xml:space="preserve"> т</w:t>
      </w:r>
      <w:r w:rsidRPr="0021691A">
        <w:rPr>
          <w:rFonts w:ascii="Times New Roman" w:eastAsia="Times New Roman" w:hAnsi="Times New Roman" w:cs="Times New Roman"/>
          <w:color w:val="000000"/>
          <w:sz w:val="28"/>
          <w:szCs w:val="28"/>
        </w:rPr>
        <w:t>ворческой личности. В достижении данной цели наравне с другими дисциплинами неоценимую помощь оказывают урок</w:t>
      </w:r>
      <w:r w:rsidR="00A42DC1">
        <w:rPr>
          <w:rFonts w:ascii="Times New Roman" w:eastAsia="Times New Roman" w:hAnsi="Times New Roman" w:cs="Times New Roman"/>
          <w:color w:val="000000"/>
          <w:sz w:val="28"/>
          <w:szCs w:val="28"/>
        </w:rPr>
        <w:t xml:space="preserve">и игры в ансамбле. А.Д.Готлиб - </w:t>
      </w:r>
      <w:r w:rsidRPr="0021691A">
        <w:rPr>
          <w:rFonts w:ascii="Times New Roman" w:eastAsia="Times New Roman" w:hAnsi="Times New Roman" w:cs="Times New Roman"/>
          <w:color w:val="000000"/>
          <w:sz w:val="28"/>
          <w:szCs w:val="28"/>
        </w:rPr>
        <w:t>зав. ка</w:t>
      </w:r>
      <w:r w:rsidR="00A42DC1">
        <w:rPr>
          <w:rFonts w:ascii="Times New Roman" w:eastAsia="Times New Roman" w:hAnsi="Times New Roman" w:cs="Times New Roman"/>
          <w:color w:val="000000"/>
          <w:sz w:val="28"/>
          <w:szCs w:val="28"/>
        </w:rPr>
        <w:t xml:space="preserve">федрой камерного ансамбля в МГК - </w:t>
      </w:r>
      <w:r w:rsidRPr="0021691A">
        <w:rPr>
          <w:rFonts w:ascii="Times New Roman" w:eastAsia="Times New Roman" w:hAnsi="Times New Roman" w:cs="Times New Roman"/>
          <w:color w:val="000000"/>
          <w:sz w:val="28"/>
          <w:szCs w:val="28"/>
        </w:rPr>
        <w:t xml:space="preserve"> настоятельно советовал педагогам-пианистам изучение искусства совместной игры начинать в классе</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фортепианного ансамбля, т.к. в отличие от других видов ансамблевой игры,</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фортепианный ансамбль объединяет исполнителей одной и той же «</w:t>
      </w:r>
      <w:r w:rsidR="006162C4" w:rsidRPr="0021691A">
        <w:rPr>
          <w:rFonts w:ascii="Times New Roman" w:eastAsia="Times New Roman" w:hAnsi="Times New Roman" w:cs="Times New Roman"/>
          <w:color w:val="000000"/>
          <w:sz w:val="28"/>
          <w:szCs w:val="28"/>
        </w:rPr>
        <w:t>специа</w:t>
      </w:r>
      <w:r w:rsidR="006162C4">
        <w:rPr>
          <w:rFonts w:ascii="Times New Roman" w:eastAsia="Times New Roman" w:hAnsi="Times New Roman" w:cs="Times New Roman"/>
          <w:color w:val="000000"/>
          <w:sz w:val="28"/>
          <w:szCs w:val="28"/>
        </w:rPr>
        <w:t>льности», что в значительной сте</w:t>
      </w:r>
      <w:r w:rsidRPr="0021691A">
        <w:rPr>
          <w:rFonts w:ascii="Times New Roman" w:eastAsia="Times New Roman" w:hAnsi="Times New Roman" w:cs="Times New Roman"/>
          <w:color w:val="000000"/>
          <w:sz w:val="28"/>
          <w:szCs w:val="28"/>
        </w:rPr>
        <w:t>пени облегчает взаимопонимание юных</w:t>
      </w:r>
      <w:r w:rsidR="00A42DC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музыкантов.</w:t>
      </w:r>
    </w:p>
    <w:p w:rsidR="006B0ADA" w:rsidRPr="0021691A" w:rsidRDefault="006162C4" w:rsidP="006162C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Роль фортепи</w:t>
      </w:r>
      <w:r w:rsidR="006B0ADA" w:rsidRPr="0021691A">
        <w:rPr>
          <w:rFonts w:ascii="Times New Roman" w:eastAsia="Times New Roman" w:hAnsi="Times New Roman" w:cs="Times New Roman"/>
          <w:color w:val="000000"/>
          <w:sz w:val="28"/>
          <w:szCs w:val="28"/>
        </w:rPr>
        <w:t>анного ансамбля в</w:t>
      </w:r>
      <w:r w:rsidR="00A42DC1">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музыкальном обучении младших</w:t>
      </w:r>
      <w:r w:rsidR="00A42DC1">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школьн</w:t>
      </w:r>
      <w:r w:rsidR="00F24F77">
        <w:rPr>
          <w:rFonts w:ascii="Times New Roman" w:eastAsia="Times New Roman" w:hAnsi="Times New Roman" w:cs="Times New Roman"/>
          <w:color w:val="000000"/>
          <w:sz w:val="28"/>
          <w:szCs w:val="28"/>
        </w:rPr>
        <w:t>и</w:t>
      </w:r>
      <w:r w:rsidR="006B0ADA" w:rsidRPr="0021691A">
        <w:rPr>
          <w:rFonts w:ascii="Times New Roman" w:eastAsia="Times New Roman" w:hAnsi="Times New Roman" w:cs="Times New Roman"/>
          <w:color w:val="000000"/>
          <w:sz w:val="28"/>
          <w:szCs w:val="28"/>
        </w:rPr>
        <w:t>ков очень велика</w:t>
      </w:r>
      <w:r w:rsidR="008F36C3">
        <w:rPr>
          <w:rFonts w:ascii="Times New Roman" w:eastAsia="Times New Roman" w:hAnsi="Times New Roman" w:cs="Times New Roman"/>
          <w:color w:val="000000"/>
          <w:sz w:val="28"/>
          <w:szCs w:val="28"/>
        </w:rPr>
        <w:t>. К</w:t>
      </w:r>
      <w:r w:rsidR="008F36C3" w:rsidRPr="0021691A">
        <w:rPr>
          <w:rFonts w:ascii="Times New Roman" w:eastAsia="Times New Roman" w:hAnsi="Times New Roman" w:cs="Times New Roman"/>
          <w:color w:val="000000"/>
          <w:sz w:val="28"/>
          <w:szCs w:val="28"/>
        </w:rPr>
        <w:t>роме того</w:t>
      </w:r>
      <w:r w:rsidR="006B0ADA" w:rsidRPr="0021691A">
        <w:rPr>
          <w:rFonts w:ascii="Times New Roman" w:eastAsia="Times New Roman" w:hAnsi="Times New Roman" w:cs="Times New Roman"/>
          <w:color w:val="000000"/>
          <w:sz w:val="28"/>
          <w:szCs w:val="28"/>
        </w:rPr>
        <w:t>, что игра в ансамбле даёт много зна</w:t>
      </w:r>
      <w:r>
        <w:rPr>
          <w:rFonts w:ascii="Times New Roman" w:eastAsia="Times New Roman" w:hAnsi="Times New Roman" w:cs="Times New Roman"/>
          <w:color w:val="000000"/>
          <w:sz w:val="28"/>
          <w:szCs w:val="28"/>
        </w:rPr>
        <w:t>ний, умений, формирует и</w:t>
      </w:r>
      <w:r w:rsidR="006B0ADA" w:rsidRPr="0021691A">
        <w:rPr>
          <w:rFonts w:ascii="Times New Roman" w:eastAsia="Times New Roman" w:hAnsi="Times New Roman" w:cs="Times New Roman"/>
          <w:color w:val="000000"/>
          <w:sz w:val="28"/>
          <w:szCs w:val="28"/>
        </w:rPr>
        <w:t>сполнительски</w:t>
      </w:r>
      <w:r>
        <w:rPr>
          <w:rFonts w:ascii="Times New Roman" w:eastAsia="Times New Roman" w:hAnsi="Times New Roman" w:cs="Times New Roman"/>
          <w:color w:val="000000"/>
          <w:sz w:val="28"/>
          <w:szCs w:val="28"/>
        </w:rPr>
        <w:t>е навыки, являясь стимулом для в</w:t>
      </w:r>
      <w:r w:rsidR="006B0ADA" w:rsidRPr="0021691A">
        <w:rPr>
          <w:rFonts w:ascii="Times New Roman" w:eastAsia="Times New Roman" w:hAnsi="Times New Roman" w:cs="Times New Roman"/>
          <w:color w:val="000000"/>
          <w:sz w:val="28"/>
          <w:szCs w:val="28"/>
        </w:rPr>
        <w:t>сестороннего развития ребёнка, она ещё приносит детям эмоциональное удовлетворение и радость общения.</w:t>
      </w:r>
    </w:p>
    <w:p w:rsidR="006B0ADA" w:rsidRPr="0021691A" w:rsidRDefault="006162C4" w:rsidP="004A7D2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Младший</w:t>
      </w:r>
      <w:r w:rsidR="006B0ADA" w:rsidRPr="0021691A">
        <w:rPr>
          <w:rFonts w:ascii="Times New Roman" w:eastAsia="Times New Roman" w:hAnsi="Times New Roman" w:cs="Times New Roman"/>
          <w:color w:val="000000"/>
          <w:sz w:val="28"/>
          <w:szCs w:val="28"/>
        </w:rPr>
        <w:t xml:space="preserve"> школьный возраст</w:t>
      </w:r>
      <w:r w:rsidR="00E55048">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очень важный период в становлении ребёнка. Возраст юных музыкантов совпадает с обучением детей в начальной</w:t>
      </w:r>
      <w:r w:rsidR="00E55048">
        <w:rPr>
          <w:rFonts w:ascii="Times New Roman" w:eastAsia="Times New Roman" w:hAnsi="Times New Roman" w:cs="Times New Roman"/>
          <w:color w:val="000000"/>
          <w:sz w:val="28"/>
          <w:szCs w:val="28"/>
        </w:rPr>
        <w:t xml:space="preserve"> школе. По мнению </w:t>
      </w:r>
      <w:r w:rsidR="00890A4A">
        <w:rPr>
          <w:rFonts w:ascii="Times New Roman" w:eastAsia="Times New Roman" w:hAnsi="Times New Roman" w:cs="Times New Roman"/>
          <w:color w:val="000000"/>
          <w:sz w:val="28"/>
          <w:szCs w:val="28"/>
        </w:rPr>
        <w:t>Н.С.</w:t>
      </w:r>
      <w:r w:rsidR="006B0ADA" w:rsidRPr="0021691A">
        <w:rPr>
          <w:rFonts w:ascii="Times New Roman" w:eastAsia="Times New Roman" w:hAnsi="Times New Roman" w:cs="Times New Roman"/>
          <w:color w:val="000000"/>
          <w:sz w:val="28"/>
          <w:szCs w:val="28"/>
        </w:rPr>
        <w:t>Лейтеса,</w:t>
      </w:r>
      <w:r w:rsidR="00E5504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 xml:space="preserve">это особый период в жизни ребёнка, </w:t>
      </w:r>
      <w:r w:rsidRPr="0021691A">
        <w:rPr>
          <w:rFonts w:ascii="Times New Roman" w:eastAsia="Times New Roman" w:hAnsi="Times New Roman" w:cs="Times New Roman"/>
          <w:color w:val="000000"/>
          <w:sz w:val="28"/>
          <w:szCs w:val="28"/>
        </w:rPr>
        <w:t>период</w:t>
      </w:r>
      <w:r w:rsidR="006B0ADA" w:rsidRPr="0021691A">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lastRenderedPageBreak/>
        <w:t>впитывания, накопления знаний, период усвоения по преимуществу.</w:t>
      </w:r>
      <w:r w:rsidR="00E55048">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Успешному выполнению этой важной жизненной функции благоприятству</w:t>
      </w:r>
      <w:r>
        <w:rPr>
          <w:rFonts w:ascii="Times New Roman" w:eastAsia="Times New Roman" w:hAnsi="Times New Roman" w:cs="Times New Roman"/>
          <w:color w:val="000000"/>
          <w:sz w:val="28"/>
          <w:szCs w:val="28"/>
        </w:rPr>
        <w:t>ют</w:t>
      </w:r>
      <w:r w:rsidR="004A7D2B">
        <w:rPr>
          <w:rFonts w:ascii="Times New Roman" w:eastAsia="Times New Roman" w:hAnsi="Times New Roman" w:cs="Times New Roman"/>
          <w:color w:val="000000"/>
          <w:sz w:val="28"/>
          <w:szCs w:val="28"/>
        </w:rPr>
        <w:t xml:space="preserve"> х</w:t>
      </w:r>
      <w:r w:rsidR="006B0ADA" w:rsidRPr="0021691A">
        <w:rPr>
          <w:rFonts w:ascii="Times New Roman" w:eastAsia="Times New Roman" w:hAnsi="Times New Roman" w:cs="Times New Roman"/>
          <w:color w:val="000000"/>
          <w:sz w:val="28"/>
          <w:szCs w:val="28"/>
        </w:rPr>
        <w:t>арактерные особенности детей этого возраста: повышенная восприимчивость, впечатлительность, доверчивое подчинение авторитету учителя, наивно-игровое отношение ко многому из того, с чем они сталкиваются. У младших школьников каждая из особенностей выступает главным образом своей</w:t>
      </w:r>
      <w:r w:rsidR="00E55048">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положительной стороной, и в этом неповторимое своеобразие возраста, в котором сочетаются острота и подвижность восприятия, особая чуткость к образно-эмоциональным моментам.</w:t>
      </w:r>
    </w:p>
    <w:p w:rsidR="006B0ADA" w:rsidRPr="0021691A" w:rsidRDefault="006B0ADA" w:rsidP="004A7D2B">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 xml:space="preserve">Именно на начальном этапе обучения происходит развитие у детей познавательной сферы, которая включает в себя: </w:t>
      </w:r>
      <w:r w:rsidRPr="004A7D2B">
        <w:rPr>
          <w:rFonts w:ascii="Times New Roman" w:eastAsia="Times New Roman" w:hAnsi="Times New Roman" w:cs="Times New Roman"/>
          <w:i/>
          <w:color w:val="000000"/>
          <w:sz w:val="28"/>
          <w:szCs w:val="28"/>
        </w:rPr>
        <w:t>ощущение, восприятие, мышление, воображение, память и внимание</w:t>
      </w:r>
      <w:r w:rsidRPr="0021691A">
        <w:rPr>
          <w:rFonts w:ascii="Times New Roman" w:eastAsia="Times New Roman" w:hAnsi="Times New Roman" w:cs="Times New Roman"/>
          <w:color w:val="000000"/>
          <w:sz w:val="28"/>
          <w:szCs w:val="28"/>
        </w:rPr>
        <w:t xml:space="preserve"> ребёнка.</w:t>
      </w:r>
    </w:p>
    <w:p w:rsidR="006B0ADA" w:rsidRPr="0021691A" w:rsidRDefault="006B0ADA" w:rsidP="004A7D2B">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Развитию познавательной сферы способствует учебная деятельность, как</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в общеобразовательной школе, так и в учреждениях дополнительного обра</w:t>
      </w:r>
      <w:r w:rsidR="004A7D2B">
        <w:rPr>
          <w:rFonts w:ascii="Times New Roman" w:eastAsia="Times New Roman" w:hAnsi="Times New Roman" w:cs="Times New Roman"/>
          <w:color w:val="000000"/>
          <w:sz w:val="28"/>
          <w:szCs w:val="28"/>
        </w:rPr>
        <w:t>з</w:t>
      </w:r>
      <w:r w:rsidRPr="0021691A">
        <w:rPr>
          <w:rFonts w:ascii="Times New Roman" w:eastAsia="Times New Roman" w:hAnsi="Times New Roman" w:cs="Times New Roman"/>
          <w:color w:val="000000"/>
          <w:sz w:val="28"/>
          <w:szCs w:val="28"/>
        </w:rPr>
        <w:t>ования</w:t>
      </w:r>
      <w:r w:rsidR="00E55048">
        <w:rPr>
          <w:rFonts w:ascii="Times New Roman" w:eastAsia="Times New Roman" w:hAnsi="Times New Roman" w:cs="Times New Roman"/>
          <w:color w:val="000000"/>
          <w:sz w:val="28"/>
          <w:szCs w:val="28"/>
        </w:rPr>
        <w:t xml:space="preserve"> - </w:t>
      </w:r>
      <w:r w:rsidRPr="0021691A">
        <w:rPr>
          <w:rFonts w:ascii="Times New Roman" w:eastAsia="Times New Roman" w:hAnsi="Times New Roman" w:cs="Times New Roman"/>
          <w:color w:val="000000"/>
          <w:sz w:val="28"/>
          <w:szCs w:val="28"/>
        </w:rPr>
        <w:t>музыкальных школах и школах искусств. В процессе обучения</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происходит не только усвоение детьми отдельных знаний и умений, но и их</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обобщение и вместе с тем формирование интеллектуальных операций. Таким</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образом, младший школьный возраст</w:t>
      </w:r>
      <w:r w:rsidR="004A7D2B">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 возраст интенсивного интеллектуального развития ребёнка.</w:t>
      </w:r>
    </w:p>
    <w:p w:rsidR="006B0ADA" w:rsidRPr="0021691A" w:rsidRDefault="004A7D2B" w:rsidP="004A7D2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Не мен</w:t>
      </w:r>
      <w:r w:rsidR="006B0ADA" w:rsidRPr="0021691A">
        <w:rPr>
          <w:rFonts w:ascii="Times New Roman" w:eastAsia="Times New Roman" w:hAnsi="Times New Roman" w:cs="Times New Roman"/>
          <w:color w:val="000000"/>
          <w:sz w:val="28"/>
          <w:szCs w:val="28"/>
        </w:rPr>
        <w:t>ее важным условием, напрямую связанным с формированием исполнительских навыков, является выработка у юных музыкантов точных и</w:t>
      </w:r>
      <w:r w:rsidR="00E55048">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 xml:space="preserve">координированных движений, чего невозможно добиться без знаний в области </w:t>
      </w:r>
      <w:r w:rsidR="006B0ADA" w:rsidRPr="004A7D2B">
        <w:rPr>
          <w:rFonts w:ascii="Times New Roman" w:eastAsia="Times New Roman" w:hAnsi="Times New Roman" w:cs="Times New Roman"/>
          <w:i/>
          <w:color w:val="000000"/>
          <w:sz w:val="28"/>
          <w:szCs w:val="28"/>
        </w:rPr>
        <w:t>тактильных</w:t>
      </w:r>
      <w:r w:rsidR="006B0ADA" w:rsidRPr="0021691A">
        <w:rPr>
          <w:rFonts w:ascii="Times New Roman" w:eastAsia="Times New Roman" w:hAnsi="Times New Roman" w:cs="Times New Roman"/>
          <w:color w:val="000000"/>
          <w:sz w:val="28"/>
          <w:szCs w:val="28"/>
        </w:rPr>
        <w:t xml:space="preserve"> и </w:t>
      </w:r>
      <w:r w:rsidR="006B0ADA" w:rsidRPr="004A7D2B">
        <w:rPr>
          <w:rFonts w:ascii="Times New Roman" w:eastAsia="Times New Roman" w:hAnsi="Times New Roman" w:cs="Times New Roman"/>
          <w:i/>
          <w:color w:val="000000"/>
          <w:sz w:val="28"/>
          <w:szCs w:val="28"/>
        </w:rPr>
        <w:t>двигательно-моторных ощущений</w:t>
      </w:r>
      <w:r w:rsidR="006B0ADA" w:rsidRPr="0021691A">
        <w:rPr>
          <w:rFonts w:ascii="Times New Roman" w:eastAsia="Times New Roman" w:hAnsi="Times New Roman" w:cs="Times New Roman"/>
          <w:color w:val="000000"/>
          <w:sz w:val="28"/>
          <w:szCs w:val="28"/>
        </w:rPr>
        <w:t xml:space="preserve"> психологии. Опора на</w:t>
      </w:r>
      <w:r w:rsidR="00E55048">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рассматриваемую ветвь музыкальной психологии помогает учителю музыки</w:t>
      </w:r>
      <w:r w:rsidR="00E55048">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найти правильный стиль взаимоотношений с учениками.</w:t>
      </w:r>
    </w:p>
    <w:p w:rsidR="006B0ADA" w:rsidRPr="0021691A" w:rsidRDefault="006B0ADA" w:rsidP="004A7D2B">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Познание человеком окружающего мира осуществляется в двух основных</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формах: форме чувственного познания и абстрактного мышления. Предметы</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воздействуют на наши органы чувств, вызывая в мозгу </w:t>
      </w:r>
      <w:r w:rsidRPr="004A7D2B">
        <w:rPr>
          <w:rFonts w:ascii="Times New Roman" w:eastAsia="Times New Roman" w:hAnsi="Times New Roman" w:cs="Times New Roman"/>
          <w:i/>
          <w:color w:val="000000"/>
          <w:sz w:val="28"/>
          <w:szCs w:val="28"/>
        </w:rPr>
        <w:t>ощущения</w:t>
      </w:r>
      <w:r w:rsidRPr="0021691A">
        <w:rPr>
          <w:rFonts w:ascii="Times New Roman" w:eastAsia="Times New Roman" w:hAnsi="Times New Roman" w:cs="Times New Roman"/>
          <w:color w:val="000000"/>
          <w:sz w:val="28"/>
          <w:szCs w:val="28"/>
        </w:rPr>
        <w:t xml:space="preserve"> и </w:t>
      </w:r>
      <w:r w:rsidRPr="004A7D2B">
        <w:rPr>
          <w:rFonts w:ascii="Times New Roman" w:eastAsia="Times New Roman" w:hAnsi="Times New Roman" w:cs="Times New Roman"/>
          <w:i/>
          <w:color w:val="000000"/>
          <w:sz w:val="28"/>
          <w:szCs w:val="28"/>
        </w:rPr>
        <w:t>воспри</w:t>
      </w:r>
      <w:r w:rsidR="004A7D2B" w:rsidRPr="004A7D2B">
        <w:rPr>
          <w:rFonts w:ascii="Times New Roman" w:eastAsia="Times New Roman" w:hAnsi="Times New Roman" w:cs="Times New Roman"/>
          <w:i/>
          <w:color w:val="000000"/>
          <w:sz w:val="28"/>
          <w:szCs w:val="28"/>
        </w:rPr>
        <w:t>ятия</w:t>
      </w:r>
      <w:r w:rsidR="004A7D2B">
        <w:rPr>
          <w:rFonts w:ascii="Times New Roman" w:eastAsia="Times New Roman" w:hAnsi="Times New Roman" w:cs="Times New Roman"/>
          <w:color w:val="000000"/>
          <w:sz w:val="28"/>
          <w:szCs w:val="28"/>
        </w:rPr>
        <w:t>.</w:t>
      </w:r>
    </w:p>
    <w:p w:rsidR="006B0ADA" w:rsidRPr="0021691A" w:rsidRDefault="004A7D2B" w:rsidP="004A7D2B">
      <w:pPr>
        <w:spacing w:after="0" w:line="240" w:lineRule="auto"/>
        <w:ind w:firstLine="708"/>
        <w:jc w:val="both"/>
        <w:rPr>
          <w:rFonts w:ascii="Times New Roman" w:eastAsia="Times New Roman" w:hAnsi="Times New Roman" w:cs="Times New Roman"/>
          <w:sz w:val="28"/>
          <w:szCs w:val="28"/>
        </w:rPr>
      </w:pPr>
      <w:r w:rsidRPr="00890A4A">
        <w:rPr>
          <w:rFonts w:ascii="Times New Roman" w:eastAsia="Times New Roman" w:hAnsi="Times New Roman" w:cs="Times New Roman"/>
          <w:b/>
          <w:i/>
          <w:color w:val="000000"/>
          <w:sz w:val="28"/>
          <w:szCs w:val="28"/>
        </w:rPr>
        <w:t>Ощущение</w:t>
      </w:r>
      <w:r w:rsidR="00E55048">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w:t>
      </w:r>
      <w:r w:rsidR="006B0ADA" w:rsidRPr="0021691A">
        <w:rPr>
          <w:rFonts w:ascii="Times New Roman" w:eastAsia="Times New Roman" w:hAnsi="Times New Roman" w:cs="Times New Roman"/>
          <w:color w:val="000000"/>
          <w:sz w:val="28"/>
          <w:szCs w:val="28"/>
        </w:rPr>
        <w:t xml:space="preserve"> это отражение отдельных свойств предметов, непосредственно</w:t>
      </w:r>
      <w:r w:rsidR="00E55048">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воздействующих на наши органы чувств. Для овладения навыками игры на</w:t>
      </w:r>
      <w:r w:rsidR="00E55048">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фортепиано необходимо подключение и развитие у начинающего музыканта очень тонких координаций раз</w:t>
      </w:r>
      <w:r w:rsidR="00E55048">
        <w:rPr>
          <w:rFonts w:ascii="Times New Roman" w:eastAsia="Times New Roman" w:hAnsi="Times New Roman" w:cs="Times New Roman"/>
          <w:color w:val="000000"/>
          <w:sz w:val="28"/>
          <w:szCs w:val="28"/>
        </w:rPr>
        <w:t xml:space="preserve">личных ощущений. По мнению </w:t>
      </w:r>
      <w:r w:rsidR="00890A4A">
        <w:rPr>
          <w:rFonts w:ascii="Times New Roman" w:eastAsia="Times New Roman" w:hAnsi="Times New Roman" w:cs="Times New Roman"/>
          <w:color w:val="000000"/>
          <w:sz w:val="28"/>
          <w:szCs w:val="28"/>
        </w:rPr>
        <w:t>В.И.</w:t>
      </w:r>
      <w:r w:rsidR="006B0ADA" w:rsidRPr="0021691A">
        <w:rPr>
          <w:rFonts w:ascii="Times New Roman" w:eastAsia="Times New Roman" w:hAnsi="Times New Roman" w:cs="Times New Roman"/>
          <w:color w:val="000000"/>
          <w:sz w:val="28"/>
          <w:szCs w:val="28"/>
        </w:rPr>
        <w:t>Петрушина, ведущими в музыкальной деятельности являются слуховые и двигательные ощущения. Слуховые ощущения особенно важны в жизни музыканта. Существует несколько разновидностей ощущений в форме специальных слуховых навыков. К ним относятся: звуковысотный, мелодический,</w:t>
      </w:r>
      <w:r w:rsidR="00E55048">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гармонический, полифонический, тембро-динамический,</w:t>
      </w:r>
      <w:r w:rsidR="00E55048">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фактурный и</w:t>
      </w:r>
      <w:r w:rsidR="00E55048">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внутренний слух. Каждый из этих видов слуха имеет свои специфические</w:t>
      </w:r>
      <w:r w:rsidR="00E55048">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ощущения.</w:t>
      </w:r>
    </w:p>
    <w:p w:rsidR="00E55048" w:rsidRDefault="006B0ADA" w:rsidP="004A7D2B">
      <w:pPr>
        <w:spacing w:after="0" w:line="240" w:lineRule="auto"/>
        <w:ind w:firstLine="708"/>
        <w:jc w:val="both"/>
        <w:rPr>
          <w:rFonts w:ascii="Times New Roman" w:eastAsia="Times New Roman" w:hAnsi="Times New Roman" w:cs="Times New Roman"/>
          <w:color w:val="000000"/>
          <w:sz w:val="28"/>
          <w:szCs w:val="28"/>
        </w:rPr>
      </w:pPr>
      <w:r w:rsidRPr="0021691A">
        <w:rPr>
          <w:rFonts w:ascii="Times New Roman" w:eastAsia="Times New Roman" w:hAnsi="Times New Roman" w:cs="Times New Roman"/>
          <w:color w:val="000000"/>
          <w:sz w:val="28"/>
          <w:szCs w:val="28"/>
        </w:rPr>
        <w:t>В истории музыкальной психологии было немало дискуссий относительно того, какова должна быть острота слуха для того, чтобы человек мог</w:t>
      </w:r>
      <w:r w:rsidR="004A7D2B">
        <w:rPr>
          <w:rFonts w:ascii="Times New Roman" w:eastAsia="Times New Roman" w:hAnsi="Times New Roman" w:cs="Times New Roman"/>
          <w:color w:val="000000"/>
          <w:sz w:val="28"/>
          <w:szCs w:val="28"/>
        </w:rPr>
        <w:t xml:space="preserve"> стать музыкантом. Опыты </w:t>
      </w:r>
      <w:r w:rsidR="00890A4A">
        <w:rPr>
          <w:rFonts w:ascii="Times New Roman" w:eastAsia="Times New Roman" w:hAnsi="Times New Roman" w:cs="Times New Roman"/>
          <w:color w:val="000000"/>
          <w:sz w:val="28"/>
          <w:szCs w:val="28"/>
        </w:rPr>
        <w:t>Б.М.</w:t>
      </w:r>
      <w:r w:rsidRPr="0021691A">
        <w:rPr>
          <w:rFonts w:ascii="Times New Roman" w:eastAsia="Times New Roman" w:hAnsi="Times New Roman" w:cs="Times New Roman"/>
          <w:color w:val="000000"/>
          <w:sz w:val="28"/>
          <w:szCs w:val="28"/>
        </w:rPr>
        <w:t xml:space="preserve">Теплова и других учёных показали, что </w:t>
      </w:r>
      <w:r w:rsidRPr="00890A4A">
        <w:rPr>
          <w:rFonts w:ascii="Times New Roman" w:eastAsia="Times New Roman" w:hAnsi="Times New Roman" w:cs="Times New Roman"/>
          <w:b/>
          <w:i/>
          <w:color w:val="000000"/>
          <w:sz w:val="28"/>
          <w:szCs w:val="28"/>
        </w:rPr>
        <w:lastRenderedPageBreak/>
        <w:t>звуковысотная</w:t>
      </w:r>
      <w:r w:rsidRPr="0021691A">
        <w:rPr>
          <w:rFonts w:ascii="Times New Roman" w:eastAsia="Times New Roman" w:hAnsi="Times New Roman" w:cs="Times New Roman"/>
          <w:color w:val="000000"/>
          <w:sz w:val="28"/>
          <w:szCs w:val="28"/>
        </w:rPr>
        <w:t xml:space="preserve"> чувствительность поддаётся тренировке и в процессе специальных упражнений может быть значительно улучшена. </w:t>
      </w:r>
    </w:p>
    <w:p w:rsidR="006B0ADA" w:rsidRPr="0021691A" w:rsidRDefault="006B0ADA" w:rsidP="004A7D2B">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 xml:space="preserve">С </w:t>
      </w:r>
      <w:r w:rsidRPr="00890A4A">
        <w:rPr>
          <w:rFonts w:ascii="Times New Roman" w:eastAsia="Times New Roman" w:hAnsi="Times New Roman" w:cs="Times New Roman"/>
          <w:b/>
          <w:i/>
          <w:color w:val="000000"/>
          <w:sz w:val="28"/>
          <w:szCs w:val="28"/>
        </w:rPr>
        <w:t>мелодическим</w:t>
      </w:r>
      <w:r w:rsidRPr="0021691A">
        <w:rPr>
          <w:rFonts w:ascii="Times New Roman" w:eastAsia="Times New Roman" w:hAnsi="Times New Roman" w:cs="Times New Roman"/>
          <w:color w:val="000000"/>
          <w:sz w:val="28"/>
          <w:szCs w:val="28"/>
        </w:rPr>
        <w:t xml:space="preserve"> слухом</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оказывается связанной передача в музыке настроения и художественного образа. Развивая мелодический слух у детей, обучающихся на фортепиано,</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преподаватели рекомендуют юным пианистам пропевание голосом исполняемых на рояле мелодических линий. Как справедливо отмечает </w:t>
      </w:r>
      <w:r w:rsidR="00890A4A" w:rsidRPr="0021691A">
        <w:rPr>
          <w:rFonts w:ascii="Times New Roman" w:eastAsia="Times New Roman" w:hAnsi="Times New Roman" w:cs="Times New Roman"/>
          <w:color w:val="000000"/>
          <w:sz w:val="28"/>
          <w:szCs w:val="28"/>
        </w:rPr>
        <w:t>Г.М</w:t>
      </w:r>
      <w:r w:rsidR="00890A4A">
        <w:rPr>
          <w:rFonts w:ascii="Times New Roman" w:eastAsia="Times New Roman" w:hAnsi="Times New Roman" w:cs="Times New Roman"/>
          <w:color w:val="000000"/>
          <w:sz w:val="28"/>
          <w:szCs w:val="28"/>
        </w:rPr>
        <w:t>.</w:t>
      </w:r>
      <w:r w:rsidRPr="0021691A">
        <w:rPr>
          <w:rFonts w:ascii="Times New Roman" w:eastAsia="Times New Roman" w:hAnsi="Times New Roman" w:cs="Times New Roman"/>
          <w:color w:val="000000"/>
          <w:sz w:val="28"/>
          <w:szCs w:val="28"/>
        </w:rPr>
        <w:t>Цыпин, «певческое начало</w:t>
      </w:r>
      <w:r w:rsidR="004A7D2B">
        <w:rPr>
          <w:rFonts w:ascii="Times New Roman" w:eastAsia="Times New Roman" w:hAnsi="Times New Roman" w:cs="Times New Roman"/>
          <w:color w:val="000000"/>
          <w:sz w:val="28"/>
          <w:szCs w:val="28"/>
        </w:rPr>
        <w:t xml:space="preserve">» - </w:t>
      </w:r>
      <w:r w:rsidRPr="0021691A">
        <w:rPr>
          <w:rFonts w:ascii="Times New Roman" w:eastAsia="Times New Roman" w:hAnsi="Times New Roman" w:cs="Times New Roman"/>
          <w:color w:val="000000"/>
          <w:sz w:val="28"/>
          <w:szCs w:val="28"/>
        </w:rPr>
        <w:t>одна из ярких национальных примет русской фор</w:t>
      </w:r>
      <w:r w:rsidR="004A7D2B">
        <w:rPr>
          <w:rFonts w:ascii="Times New Roman" w:eastAsia="Times New Roman" w:hAnsi="Times New Roman" w:cs="Times New Roman"/>
          <w:color w:val="000000"/>
          <w:sz w:val="28"/>
          <w:szCs w:val="28"/>
        </w:rPr>
        <w:t>тепианной литературы (</w:t>
      </w:r>
      <w:r w:rsidR="00890A4A">
        <w:rPr>
          <w:rFonts w:ascii="Times New Roman" w:eastAsia="Times New Roman" w:hAnsi="Times New Roman" w:cs="Times New Roman"/>
          <w:color w:val="000000"/>
          <w:sz w:val="28"/>
          <w:szCs w:val="28"/>
        </w:rPr>
        <w:t>П.И.</w:t>
      </w:r>
      <w:r w:rsidR="004A7D2B">
        <w:rPr>
          <w:rFonts w:ascii="Times New Roman" w:eastAsia="Times New Roman" w:hAnsi="Times New Roman" w:cs="Times New Roman"/>
          <w:color w:val="000000"/>
          <w:sz w:val="28"/>
          <w:szCs w:val="28"/>
        </w:rPr>
        <w:t xml:space="preserve">Чайковский, </w:t>
      </w:r>
      <w:r w:rsidR="00890A4A">
        <w:rPr>
          <w:rFonts w:ascii="Times New Roman" w:eastAsia="Times New Roman" w:hAnsi="Times New Roman" w:cs="Times New Roman"/>
          <w:color w:val="000000"/>
          <w:sz w:val="28"/>
          <w:szCs w:val="28"/>
        </w:rPr>
        <w:t>С.В.</w:t>
      </w:r>
      <w:r w:rsidRPr="0021691A">
        <w:rPr>
          <w:rFonts w:ascii="Times New Roman" w:eastAsia="Times New Roman" w:hAnsi="Times New Roman" w:cs="Times New Roman"/>
          <w:color w:val="000000"/>
          <w:sz w:val="28"/>
          <w:szCs w:val="28"/>
        </w:rPr>
        <w:t>Рахманинов), русского фортепианного испо</w:t>
      </w:r>
      <w:r w:rsidR="004A7D2B">
        <w:rPr>
          <w:rFonts w:ascii="Times New Roman" w:eastAsia="Times New Roman" w:hAnsi="Times New Roman" w:cs="Times New Roman"/>
          <w:color w:val="000000"/>
          <w:sz w:val="28"/>
          <w:szCs w:val="28"/>
        </w:rPr>
        <w:t xml:space="preserve">лнительства (братья А.Г. и Н.Г.Рубинштейны, </w:t>
      </w:r>
      <w:r w:rsidR="00EC5F1A">
        <w:rPr>
          <w:rFonts w:ascii="Times New Roman" w:eastAsia="Times New Roman" w:hAnsi="Times New Roman" w:cs="Times New Roman"/>
          <w:color w:val="000000"/>
          <w:sz w:val="28"/>
          <w:szCs w:val="28"/>
        </w:rPr>
        <w:t>С.В.</w:t>
      </w:r>
      <w:r w:rsidRPr="0021691A">
        <w:rPr>
          <w:rFonts w:ascii="Times New Roman" w:eastAsia="Times New Roman" w:hAnsi="Times New Roman" w:cs="Times New Roman"/>
          <w:color w:val="000000"/>
          <w:sz w:val="28"/>
          <w:szCs w:val="28"/>
        </w:rPr>
        <w:t>Рахмани</w:t>
      </w:r>
      <w:r w:rsidR="004A7D2B">
        <w:rPr>
          <w:rFonts w:ascii="Times New Roman" w:eastAsia="Times New Roman" w:hAnsi="Times New Roman" w:cs="Times New Roman"/>
          <w:color w:val="000000"/>
          <w:sz w:val="28"/>
          <w:szCs w:val="28"/>
        </w:rPr>
        <w:t xml:space="preserve">нов, </w:t>
      </w:r>
      <w:r w:rsidR="00EC5F1A">
        <w:rPr>
          <w:rFonts w:ascii="Times New Roman" w:eastAsia="Times New Roman" w:hAnsi="Times New Roman" w:cs="Times New Roman"/>
          <w:color w:val="000000"/>
          <w:sz w:val="28"/>
          <w:szCs w:val="28"/>
        </w:rPr>
        <w:t>К.Н.</w:t>
      </w:r>
      <w:r w:rsidR="004A7D2B">
        <w:rPr>
          <w:rFonts w:ascii="Times New Roman" w:eastAsia="Times New Roman" w:hAnsi="Times New Roman" w:cs="Times New Roman"/>
          <w:color w:val="000000"/>
          <w:sz w:val="28"/>
          <w:szCs w:val="28"/>
        </w:rPr>
        <w:t xml:space="preserve">Игумнов, </w:t>
      </w:r>
      <w:r w:rsidR="00EC5F1A">
        <w:rPr>
          <w:rFonts w:ascii="Times New Roman" w:eastAsia="Times New Roman" w:hAnsi="Times New Roman" w:cs="Times New Roman"/>
          <w:color w:val="000000"/>
          <w:sz w:val="28"/>
          <w:szCs w:val="28"/>
        </w:rPr>
        <w:t>Л.Н.</w:t>
      </w:r>
      <w:r w:rsidRPr="0021691A">
        <w:rPr>
          <w:rFonts w:ascii="Times New Roman" w:eastAsia="Times New Roman" w:hAnsi="Times New Roman" w:cs="Times New Roman"/>
          <w:color w:val="000000"/>
          <w:sz w:val="28"/>
          <w:szCs w:val="28"/>
        </w:rPr>
        <w:t>Оборин). Воспитание учащегося в духе традиций</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отечественной пианистической культуры, по существу, представляет собой</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наиболее прямой и надёжный путь при выработке мелодического слуха в</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фортепианном классе».</w:t>
      </w:r>
    </w:p>
    <w:p w:rsidR="006B0ADA" w:rsidRPr="0021691A" w:rsidRDefault="006B0ADA" w:rsidP="004A7D2B">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 xml:space="preserve">Воспитание у детей </w:t>
      </w:r>
      <w:r w:rsidRPr="00EC5F1A">
        <w:rPr>
          <w:rFonts w:ascii="Times New Roman" w:eastAsia="Times New Roman" w:hAnsi="Times New Roman" w:cs="Times New Roman"/>
          <w:b/>
          <w:i/>
          <w:color w:val="000000"/>
          <w:sz w:val="28"/>
          <w:szCs w:val="28"/>
        </w:rPr>
        <w:t>полифонического</w:t>
      </w:r>
      <w:r w:rsidRPr="0021691A">
        <w:rPr>
          <w:rFonts w:ascii="Times New Roman" w:eastAsia="Times New Roman" w:hAnsi="Times New Roman" w:cs="Times New Roman"/>
          <w:color w:val="000000"/>
          <w:sz w:val="28"/>
          <w:szCs w:val="28"/>
        </w:rPr>
        <w:t xml:space="preserve"> слуха связано с умением слышать</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в звуковой ткани движение одновременно двух и более голосов. Развитие полифонического слуха помогает пианисту слышать кроме основной мелодии</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все другие элементы фактуры</w:t>
      </w:r>
      <w:r w:rsidR="004A7D2B">
        <w:rPr>
          <w:rFonts w:ascii="Times New Roman" w:eastAsia="Times New Roman" w:hAnsi="Times New Roman" w:cs="Times New Roman"/>
          <w:color w:val="000000"/>
          <w:sz w:val="28"/>
          <w:szCs w:val="28"/>
        </w:rPr>
        <w:t xml:space="preserve"> – движени</w:t>
      </w:r>
      <w:r w:rsidRPr="0021691A">
        <w:rPr>
          <w:rFonts w:ascii="Times New Roman" w:eastAsia="Times New Roman" w:hAnsi="Times New Roman" w:cs="Times New Roman"/>
          <w:color w:val="000000"/>
          <w:sz w:val="28"/>
          <w:szCs w:val="28"/>
        </w:rPr>
        <w:t>е</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нескольких голосов, баса, подголосков. Очень важную роль играет полифонический слух в обучении фортепианному ансамблю. В работе над ансамблем особое значение придаётся, как</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умению слышать своеобразие каждой партии музыкального произведения,</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так и его целостное звучание.</w:t>
      </w:r>
    </w:p>
    <w:p w:rsidR="006B0ADA" w:rsidRPr="0021691A" w:rsidRDefault="006B0ADA" w:rsidP="004A7D2B">
      <w:pPr>
        <w:spacing w:after="0" w:line="240" w:lineRule="auto"/>
        <w:ind w:firstLine="708"/>
        <w:jc w:val="both"/>
        <w:rPr>
          <w:rFonts w:ascii="Times New Roman" w:eastAsia="Times New Roman" w:hAnsi="Times New Roman" w:cs="Times New Roman"/>
          <w:sz w:val="28"/>
          <w:szCs w:val="28"/>
        </w:rPr>
      </w:pPr>
      <w:r w:rsidRPr="00EC5F1A">
        <w:rPr>
          <w:rFonts w:ascii="Times New Roman" w:eastAsia="Times New Roman" w:hAnsi="Times New Roman" w:cs="Times New Roman"/>
          <w:b/>
          <w:i/>
          <w:color w:val="000000"/>
          <w:sz w:val="28"/>
          <w:szCs w:val="28"/>
        </w:rPr>
        <w:t>Гармонический</w:t>
      </w:r>
      <w:r w:rsidRPr="0021691A">
        <w:rPr>
          <w:rFonts w:ascii="Times New Roman" w:eastAsia="Times New Roman" w:hAnsi="Times New Roman" w:cs="Times New Roman"/>
          <w:color w:val="000000"/>
          <w:sz w:val="28"/>
          <w:szCs w:val="28"/>
        </w:rPr>
        <w:t xml:space="preserve"> слух</w:t>
      </w:r>
      <w:r w:rsidR="004A7D2B">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 </w:t>
      </w:r>
      <w:r w:rsidR="00E55048">
        <w:rPr>
          <w:rFonts w:ascii="Times New Roman" w:eastAsia="Times New Roman" w:hAnsi="Times New Roman" w:cs="Times New Roman"/>
          <w:color w:val="000000"/>
          <w:sz w:val="28"/>
          <w:szCs w:val="28"/>
        </w:rPr>
        <w:t xml:space="preserve">это </w:t>
      </w:r>
      <w:r w:rsidRPr="0021691A">
        <w:rPr>
          <w:rFonts w:ascii="Times New Roman" w:eastAsia="Times New Roman" w:hAnsi="Times New Roman" w:cs="Times New Roman"/>
          <w:color w:val="000000"/>
          <w:sz w:val="28"/>
          <w:szCs w:val="28"/>
        </w:rPr>
        <w:t>музыкальный слух, ориентированный на созвучия. Если полифонический слух и его развитие связаны с умением слышать музыкальную ткань по горизонтали, то гармонический слух отвечает за</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умение слышать звуки по вертикали. В силу специфики инструмента гармонический слух лучше развивается в классе фортепиано, но значение этого</w:t>
      </w:r>
      <w:r w:rsidR="004A7D2B">
        <w:rPr>
          <w:rFonts w:ascii="Times New Roman" w:eastAsia="Times New Roman" w:hAnsi="Times New Roman" w:cs="Times New Roman"/>
          <w:color w:val="000000"/>
          <w:sz w:val="28"/>
          <w:szCs w:val="28"/>
        </w:rPr>
        <w:t xml:space="preserve"> в</w:t>
      </w:r>
      <w:r w:rsidRPr="0021691A">
        <w:rPr>
          <w:rFonts w:ascii="Times New Roman" w:eastAsia="Times New Roman" w:hAnsi="Times New Roman" w:cs="Times New Roman"/>
          <w:color w:val="000000"/>
          <w:sz w:val="28"/>
          <w:szCs w:val="28"/>
        </w:rPr>
        <w:t>ида слуха для деятельности всех музыкантов без исключения имеет большое</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значение, так как законы музыкального мышления во многом определяются</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законами гармонических последовательностей. «Чем глубже проникает пиа</w:t>
      </w:r>
      <w:r w:rsidR="004A7D2B">
        <w:rPr>
          <w:rFonts w:ascii="Times New Roman" w:eastAsia="Times New Roman" w:hAnsi="Times New Roman" w:cs="Times New Roman"/>
          <w:color w:val="000000"/>
          <w:sz w:val="28"/>
          <w:szCs w:val="28"/>
        </w:rPr>
        <w:t>нист в гармонический по</w:t>
      </w:r>
      <w:r w:rsidRPr="0021691A">
        <w:rPr>
          <w:rFonts w:ascii="Times New Roman" w:eastAsia="Times New Roman" w:hAnsi="Times New Roman" w:cs="Times New Roman"/>
          <w:color w:val="000000"/>
          <w:sz w:val="28"/>
          <w:szCs w:val="28"/>
        </w:rPr>
        <w:t>дтекст сочинения,</w:t>
      </w:r>
      <w:r w:rsidR="004A7D2B">
        <w:rPr>
          <w:rFonts w:ascii="Times New Roman" w:eastAsia="Times New Roman" w:hAnsi="Times New Roman" w:cs="Times New Roman"/>
          <w:color w:val="000000"/>
          <w:sz w:val="28"/>
          <w:szCs w:val="28"/>
        </w:rPr>
        <w:t xml:space="preserve"> - </w:t>
      </w:r>
      <w:r w:rsidRPr="0021691A">
        <w:rPr>
          <w:rFonts w:ascii="Times New Roman" w:eastAsia="Times New Roman" w:hAnsi="Times New Roman" w:cs="Times New Roman"/>
          <w:color w:val="000000"/>
          <w:sz w:val="28"/>
          <w:szCs w:val="28"/>
        </w:rPr>
        <w:t>говорил выдающийся педагог</w:t>
      </w:r>
      <w:r w:rsidR="004A7D2B">
        <w:rPr>
          <w:rFonts w:ascii="Times New Roman" w:eastAsia="Times New Roman" w:hAnsi="Times New Roman" w:cs="Times New Roman"/>
          <w:color w:val="000000"/>
          <w:sz w:val="28"/>
          <w:szCs w:val="28"/>
        </w:rPr>
        <w:t xml:space="preserve">-пианист </w:t>
      </w:r>
      <w:r w:rsidR="00EC5F1A">
        <w:rPr>
          <w:rFonts w:ascii="Times New Roman" w:eastAsia="Times New Roman" w:hAnsi="Times New Roman" w:cs="Times New Roman"/>
          <w:color w:val="000000"/>
          <w:sz w:val="28"/>
          <w:szCs w:val="28"/>
        </w:rPr>
        <w:t>Л.Н.</w:t>
      </w:r>
      <w:r w:rsidRPr="0021691A">
        <w:rPr>
          <w:rFonts w:ascii="Times New Roman" w:eastAsia="Times New Roman" w:hAnsi="Times New Roman" w:cs="Times New Roman"/>
          <w:color w:val="000000"/>
          <w:sz w:val="28"/>
          <w:szCs w:val="28"/>
        </w:rPr>
        <w:t>Оборин, -</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тем психологически углублённее его исполнение».</w:t>
      </w:r>
    </w:p>
    <w:p w:rsidR="006B0ADA" w:rsidRPr="0021691A" w:rsidRDefault="006B0ADA" w:rsidP="005C060E">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Красочность исполнения любого произведения достигается за счёт</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умения обращаться с </w:t>
      </w:r>
      <w:r w:rsidRPr="00EC5F1A">
        <w:rPr>
          <w:rFonts w:ascii="Times New Roman" w:eastAsia="Times New Roman" w:hAnsi="Times New Roman" w:cs="Times New Roman"/>
          <w:b/>
          <w:i/>
          <w:color w:val="000000"/>
          <w:sz w:val="28"/>
          <w:szCs w:val="28"/>
        </w:rPr>
        <w:t>тембровыми</w:t>
      </w:r>
      <w:r w:rsidRPr="0021691A">
        <w:rPr>
          <w:rFonts w:ascii="Times New Roman" w:eastAsia="Times New Roman" w:hAnsi="Times New Roman" w:cs="Times New Roman"/>
          <w:color w:val="000000"/>
          <w:sz w:val="28"/>
          <w:szCs w:val="28"/>
        </w:rPr>
        <w:t xml:space="preserve"> возможностями инструмента. Тембровый</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слух</w:t>
      </w:r>
      <w:r w:rsidR="004A7D2B">
        <w:rPr>
          <w:rFonts w:ascii="Times New Roman" w:eastAsia="Times New Roman" w:hAnsi="Times New Roman" w:cs="Times New Roman"/>
          <w:color w:val="000000"/>
          <w:sz w:val="28"/>
          <w:szCs w:val="28"/>
        </w:rPr>
        <w:t xml:space="preserve"> – </w:t>
      </w:r>
      <w:r w:rsidRPr="0021691A">
        <w:rPr>
          <w:rFonts w:ascii="Times New Roman" w:eastAsia="Times New Roman" w:hAnsi="Times New Roman" w:cs="Times New Roman"/>
          <w:color w:val="000000"/>
          <w:sz w:val="28"/>
          <w:szCs w:val="28"/>
        </w:rPr>
        <w:t>это умение различать звучание огромного количества инструментов.</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Поэтому в педагогической практике для развития у детей тембрового слуха,</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преподаватели чаще всего вызывают в воображении учеников звучание различных инструментов симфонического оркестра. Тембр </w:t>
      </w:r>
      <w:r w:rsidR="005C060E">
        <w:rPr>
          <w:rFonts w:ascii="Times New Roman" w:eastAsia="Times New Roman" w:hAnsi="Times New Roman" w:cs="Times New Roman"/>
          <w:color w:val="000000"/>
          <w:sz w:val="28"/>
          <w:szCs w:val="28"/>
        </w:rPr>
        <w:t>–</w:t>
      </w:r>
      <w:r w:rsidRPr="0021691A">
        <w:rPr>
          <w:rFonts w:ascii="Times New Roman" w:eastAsia="Times New Roman" w:hAnsi="Times New Roman" w:cs="Times New Roman"/>
          <w:color w:val="000000"/>
          <w:sz w:val="28"/>
          <w:szCs w:val="28"/>
        </w:rPr>
        <w:t xml:space="preserve"> зависит от динамики, а она в свою очередь от характера туше, при помощи которого извле</w:t>
      </w:r>
      <w:r w:rsidR="005C060E">
        <w:rPr>
          <w:rFonts w:ascii="Times New Roman" w:eastAsia="Times New Roman" w:hAnsi="Times New Roman" w:cs="Times New Roman"/>
          <w:color w:val="000000"/>
          <w:sz w:val="28"/>
          <w:szCs w:val="28"/>
        </w:rPr>
        <w:t xml:space="preserve">кается звук. С первых шагов </w:t>
      </w:r>
      <w:r w:rsidRPr="0021691A">
        <w:rPr>
          <w:rFonts w:ascii="Times New Roman" w:eastAsia="Times New Roman" w:hAnsi="Times New Roman" w:cs="Times New Roman"/>
          <w:color w:val="000000"/>
          <w:sz w:val="28"/>
          <w:szCs w:val="28"/>
        </w:rPr>
        <w:t xml:space="preserve">юные пианисты знакомятся с такими </w:t>
      </w:r>
      <w:r w:rsidR="00E55048">
        <w:rPr>
          <w:rFonts w:ascii="Times New Roman" w:eastAsia="Times New Roman" w:hAnsi="Times New Roman" w:cs="Times New Roman"/>
          <w:color w:val="000000"/>
          <w:sz w:val="28"/>
          <w:szCs w:val="28"/>
        </w:rPr>
        <w:t xml:space="preserve">способами </w:t>
      </w:r>
      <w:r w:rsidR="00C70EE5">
        <w:rPr>
          <w:rFonts w:ascii="Times New Roman" w:eastAsia="Times New Roman" w:hAnsi="Times New Roman" w:cs="Times New Roman"/>
          <w:color w:val="000000"/>
          <w:sz w:val="28"/>
          <w:szCs w:val="28"/>
        </w:rPr>
        <w:t>и</w:t>
      </w:r>
      <w:r w:rsidRPr="0021691A">
        <w:rPr>
          <w:rFonts w:ascii="Times New Roman" w:eastAsia="Times New Roman" w:hAnsi="Times New Roman" w:cs="Times New Roman"/>
          <w:color w:val="000000"/>
          <w:sz w:val="28"/>
          <w:szCs w:val="28"/>
        </w:rPr>
        <w:t>звлечения</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звука</w:t>
      </w:r>
      <w:r w:rsidRPr="005C060E">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как</w:t>
      </w:r>
      <w:r w:rsidRPr="005C060E">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lang w:val="en-US"/>
        </w:rPr>
        <w:t>legato</w:t>
      </w:r>
      <w:r w:rsidRPr="005C060E">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lang w:val="en-US"/>
        </w:rPr>
        <w:t>non</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lang w:val="en-US"/>
        </w:rPr>
        <w:t>legato</w:t>
      </w:r>
      <w:r w:rsidRPr="005C060E">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lang w:val="en-US"/>
        </w:rPr>
        <w:t>staccato</w:t>
      </w:r>
      <w:r w:rsidRPr="005C060E">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lang w:val="en-US"/>
        </w:rPr>
        <w:t>marcato</w:t>
      </w:r>
      <w:r w:rsidRPr="005C060E">
        <w:rPr>
          <w:rFonts w:ascii="Times New Roman" w:eastAsia="Times New Roman" w:hAnsi="Times New Roman" w:cs="Times New Roman"/>
          <w:color w:val="000000"/>
          <w:sz w:val="28"/>
          <w:szCs w:val="28"/>
        </w:rPr>
        <w:t xml:space="preserve">, </w:t>
      </w:r>
      <w:r w:rsidR="005C060E">
        <w:rPr>
          <w:rFonts w:ascii="Times New Roman" w:eastAsia="Times New Roman" w:hAnsi="Times New Roman" w:cs="Times New Roman"/>
          <w:color w:val="000000"/>
          <w:sz w:val="28"/>
          <w:szCs w:val="28"/>
          <w:lang w:val="en-US"/>
        </w:rPr>
        <w:t>portam</w:t>
      </w:r>
      <w:r w:rsidR="005C060E">
        <w:rPr>
          <w:rFonts w:ascii="Times New Roman" w:eastAsia="Times New Roman" w:hAnsi="Times New Roman" w:cs="Times New Roman"/>
          <w:color w:val="000000"/>
          <w:sz w:val="28"/>
          <w:szCs w:val="28"/>
        </w:rPr>
        <w:t>е</w:t>
      </w:r>
      <w:r w:rsidRPr="0021691A">
        <w:rPr>
          <w:rFonts w:ascii="Times New Roman" w:eastAsia="Times New Roman" w:hAnsi="Times New Roman" w:cs="Times New Roman"/>
          <w:color w:val="000000"/>
          <w:sz w:val="28"/>
          <w:szCs w:val="28"/>
          <w:lang w:val="en-US"/>
        </w:rPr>
        <w:t>nto</w:t>
      </w:r>
      <w:r w:rsidRPr="005C060E">
        <w:rPr>
          <w:rFonts w:ascii="Times New Roman" w:eastAsia="Times New Roman" w:hAnsi="Times New Roman" w:cs="Times New Roman"/>
          <w:color w:val="000000"/>
          <w:sz w:val="28"/>
          <w:szCs w:val="28"/>
        </w:rPr>
        <w:t>,</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sforzando. </w:t>
      </w:r>
      <w:r w:rsidR="005C060E" w:rsidRPr="0021691A">
        <w:rPr>
          <w:rFonts w:ascii="Times New Roman" w:eastAsia="Times New Roman" w:hAnsi="Times New Roman" w:cs="Times New Roman"/>
          <w:color w:val="000000"/>
          <w:sz w:val="28"/>
          <w:szCs w:val="28"/>
        </w:rPr>
        <w:t>Каждый</w:t>
      </w:r>
      <w:r w:rsidRPr="0021691A">
        <w:rPr>
          <w:rFonts w:ascii="Times New Roman" w:eastAsia="Times New Roman" w:hAnsi="Times New Roman" w:cs="Times New Roman"/>
          <w:color w:val="000000"/>
          <w:sz w:val="28"/>
          <w:szCs w:val="28"/>
        </w:rPr>
        <w:t xml:space="preserve"> из этих видов туше имеет свои градации, благодаря чему</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достигается большая палитра тембровых красок в исполнении. Таким образом, тембровое многообразие достигается благодаря тактильным ощущениям</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их разнообразию. Развитие темброво-динамического слуха </w:t>
      </w:r>
      <w:r w:rsidRPr="0021691A">
        <w:rPr>
          <w:rFonts w:ascii="Times New Roman" w:eastAsia="Times New Roman" w:hAnsi="Times New Roman" w:cs="Times New Roman"/>
          <w:color w:val="000000"/>
          <w:sz w:val="28"/>
          <w:szCs w:val="28"/>
        </w:rPr>
        <w:lastRenderedPageBreak/>
        <w:t>оказывается</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связанным с развитием не только тактильных ощущений, но и тонких мышечных движений, их безупречной координацией.</w:t>
      </w:r>
    </w:p>
    <w:p w:rsidR="006B0ADA" w:rsidRPr="0021691A" w:rsidRDefault="006B0ADA" w:rsidP="005C060E">
      <w:pPr>
        <w:spacing w:after="0" w:line="240" w:lineRule="auto"/>
        <w:ind w:firstLine="708"/>
        <w:jc w:val="both"/>
        <w:rPr>
          <w:rFonts w:ascii="Times New Roman" w:eastAsia="Times New Roman" w:hAnsi="Times New Roman" w:cs="Times New Roman"/>
          <w:sz w:val="28"/>
          <w:szCs w:val="28"/>
        </w:rPr>
      </w:pPr>
      <w:r w:rsidRPr="00EC5F1A">
        <w:rPr>
          <w:rFonts w:ascii="Times New Roman" w:eastAsia="Times New Roman" w:hAnsi="Times New Roman" w:cs="Times New Roman"/>
          <w:b/>
          <w:i/>
          <w:color w:val="000000"/>
          <w:sz w:val="28"/>
          <w:szCs w:val="28"/>
        </w:rPr>
        <w:t>Двигательные ощущения</w:t>
      </w:r>
      <w:r w:rsidR="005C060E">
        <w:rPr>
          <w:rFonts w:ascii="Times New Roman" w:eastAsia="Times New Roman" w:hAnsi="Times New Roman" w:cs="Times New Roman"/>
          <w:color w:val="000000"/>
          <w:sz w:val="28"/>
          <w:szCs w:val="28"/>
        </w:rPr>
        <w:t xml:space="preserve">, по мнению </w:t>
      </w:r>
      <w:r w:rsidR="00EC5F1A">
        <w:rPr>
          <w:rFonts w:ascii="Times New Roman" w:eastAsia="Times New Roman" w:hAnsi="Times New Roman" w:cs="Times New Roman"/>
          <w:color w:val="000000"/>
          <w:sz w:val="28"/>
          <w:szCs w:val="28"/>
        </w:rPr>
        <w:t>В.И.</w:t>
      </w:r>
      <w:r w:rsidRPr="0021691A">
        <w:rPr>
          <w:rFonts w:ascii="Times New Roman" w:eastAsia="Times New Roman" w:hAnsi="Times New Roman" w:cs="Times New Roman"/>
          <w:color w:val="000000"/>
          <w:sz w:val="28"/>
          <w:szCs w:val="28"/>
        </w:rPr>
        <w:t>Петрушина,</w:t>
      </w:r>
      <w:r w:rsidR="005C060E">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это способность</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к выполнению точных, тонких, быстрых и ловких движений, которая является таким же высоко ценным достоинством, что и острый музыкальный слух</w:t>
      </w:r>
      <w:r w:rsidR="005C060E">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цепкая музыкальная память и хорошее чувство ритма. Хотя в развитии двигательных ощущений многое зависит от природной одарённости ребёнка,</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всё же огромная роль принадлежит правильным методам обучения. Музыкантами-педагогами издавна было замечено, что разные учащиеся достигают</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различных ре</w:t>
      </w:r>
      <w:r w:rsidR="005C060E">
        <w:rPr>
          <w:rFonts w:ascii="Times New Roman" w:eastAsia="Times New Roman" w:hAnsi="Times New Roman" w:cs="Times New Roman"/>
          <w:color w:val="000000"/>
          <w:sz w:val="28"/>
          <w:szCs w:val="28"/>
        </w:rPr>
        <w:t>зультатов в технике игры на музыкальном инструменте. О</w:t>
      </w:r>
      <w:r w:rsidRPr="0021691A">
        <w:rPr>
          <w:rFonts w:ascii="Times New Roman" w:eastAsia="Times New Roman" w:hAnsi="Times New Roman" w:cs="Times New Roman"/>
          <w:color w:val="000000"/>
          <w:sz w:val="28"/>
          <w:szCs w:val="28"/>
        </w:rPr>
        <w:t>дни</w:t>
      </w:r>
      <w:r w:rsidR="005C060E">
        <w:rPr>
          <w:rFonts w:ascii="Times New Roman" w:eastAsia="Times New Roman" w:hAnsi="Times New Roman" w:cs="Times New Roman"/>
          <w:color w:val="000000"/>
          <w:sz w:val="28"/>
          <w:szCs w:val="28"/>
        </w:rPr>
        <w:t xml:space="preserve"> о</w:t>
      </w:r>
      <w:r w:rsidRPr="0021691A">
        <w:rPr>
          <w:rFonts w:ascii="Times New Roman" w:eastAsia="Times New Roman" w:hAnsi="Times New Roman" w:cs="Times New Roman"/>
          <w:color w:val="000000"/>
          <w:sz w:val="28"/>
          <w:szCs w:val="28"/>
        </w:rPr>
        <w:t>тносительно быстро и легко овладевают всё более сложными движениями,</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другие (их большинство) самые большие затруднения во всём процессе му</w:t>
      </w:r>
      <w:r w:rsidR="005C060E">
        <w:rPr>
          <w:rFonts w:ascii="Times New Roman" w:eastAsia="Times New Roman" w:hAnsi="Times New Roman" w:cs="Times New Roman"/>
          <w:color w:val="000000"/>
          <w:sz w:val="28"/>
          <w:szCs w:val="28"/>
        </w:rPr>
        <w:t>з</w:t>
      </w:r>
      <w:r w:rsidRPr="0021691A">
        <w:rPr>
          <w:rFonts w:ascii="Times New Roman" w:eastAsia="Times New Roman" w:hAnsi="Times New Roman" w:cs="Times New Roman"/>
          <w:color w:val="000000"/>
          <w:sz w:val="28"/>
          <w:szCs w:val="28"/>
        </w:rPr>
        <w:t>ыкального обучения испытывают именно в технической области.</w:t>
      </w:r>
    </w:p>
    <w:p w:rsidR="006B0ADA" w:rsidRPr="0021691A" w:rsidRDefault="006B0ADA" w:rsidP="005C060E">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В XX сто</w:t>
      </w:r>
      <w:r w:rsidR="005C060E">
        <w:rPr>
          <w:rFonts w:ascii="Times New Roman" w:eastAsia="Times New Roman" w:hAnsi="Times New Roman" w:cs="Times New Roman"/>
          <w:color w:val="000000"/>
          <w:sz w:val="28"/>
          <w:szCs w:val="28"/>
        </w:rPr>
        <w:t>летии, существовали две концепци</w:t>
      </w:r>
      <w:r w:rsidRPr="0021691A">
        <w:rPr>
          <w:rFonts w:ascii="Times New Roman" w:eastAsia="Times New Roman" w:hAnsi="Times New Roman" w:cs="Times New Roman"/>
          <w:color w:val="000000"/>
          <w:sz w:val="28"/>
          <w:szCs w:val="28"/>
        </w:rPr>
        <w:t>и развития музыкально-исполнительской техники: «анатомо-физиологич</w:t>
      </w:r>
      <w:r w:rsidR="005C060E">
        <w:rPr>
          <w:rFonts w:ascii="Times New Roman" w:eastAsia="Times New Roman" w:hAnsi="Times New Roman" w:cs="Times New Roman"/>
          <w:color w:val="000000"/>
          <w:sz w:val="28"/>
          <w:szCs w:val="28"/>
        </w:rPr>
        <w:t>еский подход» (</w:t>
      </w:r>
      <w:r w:rsidR="00EC5F1A">
        <w:rPr>
          <w:rFonts w:ascii="Times New Roman" w:eastAsia="Times New Roman" w:hAnsi="Times New Roman" w:cs="Times New Roman"/>
          <w:color w:val="000000"/>
          <w:sz w:val="28"/>
          <w:szCs w:val="28"/>
        </w:rPr>
        <w:t>Л.</w:t>
      </w:r>
      <w:r w:rsidRPr="0021691A">
        <w:rPr>
          <w:rFonts w:ascii="Times New Roman" w:eastAsia="Times New Roman" w:hAnsi="Times New Roman" w:cs="Times New Roman"/>
          <w:color w:val="000000"/>
          <w:sz w:val="28"/>
          <w:szCs w:val="28"/>
        </w:rPr>
        <w:t xml:space="preserve">Деппе, </w:t>
      </w:r>
      <w:r w:rsidR="00EC5F1A" w:rsidRPr="0021691A">
        <w:rPr>
          <w:rFonts w:ascii="Times New Roman" w:eastAsia="Times New Roman" w:hAnsi="Times New Roman" w:cs="Times New Roman"/>
          <w:color w:val="000000"/>
          <w:sz w:val="28"/>
          <w:szCs w:val="28"/>
        </w:rPr>
        <w:t>Р.</w:t>
      </w:r>
      <w:r w:rsidR="005C060E">
        <w:rPr>
          <w:rFonts w:ascii="Times New Roman" w:eastAsia="Times New Roman" w:hAnsi="Times New Roman" w:cs="Times New Roman"/>
          <w:color w:val="000000"/>
          <w:sz w:val="28"/>
          <w:szCs w:val="28"/>
        </w:rPr>
        <w:t xml:space="preserve">Брейтгаупт, </w:t>
      </w:r>
      <w:r w:rsidR="00EC5F1A">
        <w:rPr>
          <w:rFonts w:ascii="Times New Roman" w:eastAsia="Times New Roman" w:hAnsi="Times New Roman" w:cs="Times New Roman"/>
          <w:color w:val="000000"/>
          <w:sz w:val="28"/>
          <w:szCs w:val="28"/>
        </w:rPr>
        <w:t>Ф.</w:t>
      </w:r>
      <w:r w:rsidRPr="0021691A">
        <w:rPr>
          <w:rFonts w:ascii="Times New Roman" w:eastAsia="Times New Roman" w:hAnsi="Times New Roman" w:cs="Times New Roman"/>
          <w:color w:val="000000"/>
          <w:sz w:val="28"/>
          <w:szCs w:val="28"/>
        </w:rPr>
        <w:t>Штейнгау</w:t>
      </w:r>
      <w:r w:rsidR="005C060E">
        <w:rPr>
          <w:rFonts w:ascii="Times New Roman" w:eastAsia="Times New Roman" w:hAnsi="Times New Roman" w:cs="Times New Roman"/>
          <w:color w:val="000000"/>
          <w:sz w:val="28"/>
          <w:szCs w:val="28"/>
        </w:rPr>
        <w:t>зен) и «умственная техника» (</w:t>
      </w:r>
      <w:r w:rsidR="00EC5F1A">
        <w:rPr>
          <w:rFonts w:ascii="Times New Roman" w:eastAsia="Times New Roman" w:hAnsi="Times New Roman" w:cs="Times New Roman"/>
          <w:color w:val="000000"/>
          <w:sz w:val="28"/>
          <w:szCs w:val="28"/>
        </w:rPr>
        <w:t>Ф.</w:t>
      </w:r>
      <w:r w:rsidR="005C060E">
        <w:rPr>
          <w:rFonts w:ascii="Times New Roman" w:eastAsia="Times New Roman" w:hAnsi="Times New Roman" w:cs="Times New Roman"/>
          <w:color w:val="000000"/>
          <w:sz w:val="28"/>
          <w:szCs w:val="28"/>
        </w:rPr>
        <w:t xml:space="preserve">Бузони, </w:t>
      </w:r>
      <w:r w:rsidR="00EC5F1A">
        <w:rPr>
          <w:rFonts w:ascii="Times New Roman" w:eastAsia="Times New Roman" w:hAnsi="Times New Roman" w:cs="Times New Roman"/>
          <w:color w:val="000000"/>
          <w:sz w:val="28"/>
          <w:szCs w:val="28"/>
        </w:rPr>
        <w:t>И.</w:t>
      </w:r>
      <w:r w:rsidRPr="0021691A">
        <w:rPr>
          <w:rFonts w:ascii="Times New Roman" w:eastAsia="Times New Roman" w:hAnsi="Times New Roman" w:cs="Times New Roman"/>
          <w:color w:val="000000"/>
          <w:sz w:val="28"/>
          <w:szCs w:val="28"/>
        </w:rPr>
        <w:t>Гоф</w:t>
      </w:r>
      <w:r w:rsidR="005C060E">
        <w:rPr>
          <w:rFonts w:ascii="Times New Roman" w:eastAsia="Times New Roman" w:hAnsi="Times New Roman" w:cs="Times New Roman"/>
          <w:color w:val="000000"/>
          <w:sz w:val="28"/>
          <w:szCs w:val="28"/>
        </w:rPr>
        <w:t xml:space="preserve">ман, </w:t>
      </w:r>
      <w:r w:rsidR="00EC5F1A">
        <w:rPr>
          <w:rFonts w:ascii="Times New Roman" w:eastAsia="Times New Roman" w:hAnsi="Times New Roman" w:cs="Times New Roman"/>
          <w:color w:val="000000"/>
          <w:sz w:val="28"/>
          <w:szCs w:val="28"/>
        </w:rPr>
        <w:t>Г.</w:t>
      </w:r>
      <w:r w:rsidRPr="0021691A">
        <w:rPr>
          <w:rFonts w:ascii="Times New Roman" w:eastAsia="Times New Roman" w:hAnsi="Times New Roman" w:cs="Times New Roman"/>
          <w:color w:val="000000"/>
          <w:sz w:val="28"/>
          <w:szCs w:val="28"/>
        </w:rPr>
        <w:t>Гинсбург). При различиях между собой обе концепции базировались</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на понимании того, что </w:t>
      </w:r>
      <w:r w:rsidR="005C060E">
        <w:rPr>
          <w:rFonts w:ascii="Times New Roman" w:eastAsia="Times New Roman" w:hAnsi="Times New Roman" w:cs="Times New Roman"/>
          <w:color w:val="000000"/>
          <w:sz w:val="28"/>
          <w:szCs w:val="28"/>
        </w:rPr>
        <w:t>дв</w:t>
      </w:r>
      <w:r w:rsidRPr="0021691A">
        <w:rPr>
          <w:rFonts w:ascii="Times New Roman" w:eastAsia="Times New Roman" w:hAnsi="Times New Roman" w:cs="Times New Roman"/>
          <w:color w:val="000000"/>
          <w:sz w:val="28"/>
          <w:szCs w:val="28"/>
        </w:rPr>
        <w:t>ижению предшествует его внутренний образ, создаваемый мозгом. Дальнейшие исследования нейрофизиологов подтвердили,</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что успешность овладения системой движений зависит от скорости и скоординированности процессов, берущих начало в центральной нервной системе</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и продолжающихся в виде выполнения этого приказа периферическими органами</w:t>
      </w:r>
      <w:r w:rsidR="005C060E">
        <w:rPr>
          <w:rFonts w:ascii="Times New Roman" w:eastAsia="Times New Roman" w:hAnsi="Times New Roman" w:cs="Times New Roman"/>
          <w:color w:val="000000"/>
          <w:sz w:val="28"/>
          <w:szCs w:val="28"/>
        </w:rPr>
        <w:t xml:space="preserve"> – </w:t>
      </w:r>
      <w:r w:rsidRPr="0021691A">
        <w:rPr>
          <w:rFonts w:ascii="Times New Roman" w:eastAsia="Times New Roman" w:hAnsi="Times New Roman" w:cs="Times New Roman"/>
          <w:color w:val="000000"/>
          <w:sz w:val="28"/>
          <w:szCs w:val="28"/>
        </w:rPr>
        <w:t>движениями тела, рук, пальцев. Скорость и точность этого выполнения индивидуальна и в значительной степени закладывается в виде задатка. Эти открытия подтвердили наличие того, что называют техническими,</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или двигательно-моторными, или координационными способностями. Коор</w:t>
      </w:r>
      <w:r w:rsidR="005C060E">
        <w:rPr>
          <w:rFonts w:ascii="Times New Roman" w:eastAsia="Times New Roman" w:hAnsi="Times New Roman" w:cs="Times New Roman"/>
          <w:color w:val="000000"/>
          <w:sz w:val="28"/>
          <w:szCs w:val="28"/>
        </w:rPr>
        <w:t>динационные способности начинаю</w:t>
      </w:r>
      <w:r w:rsidRPr="0021691A">
        <w:rPr>
          <w:rFonts w:ascii="Times New Roman" w:eastAsia="Times New Roman" w:hAnsi="Times New Roman" w:cs="Times New Roman"/>
          <w:color w:val="000000"/>
          <w:sz w:val="28"/>
          <w:szCs w:val="28"/>
        </w:rPr>
        <w:t>т развиваться у юных музыкантов с первых уроков в классе специального фортепиано, и скорость</w:t>
      </w:r>
      <w:r w:rsidR="00E55048">
        <w:rPr>
          <w:rFonts w:ascii="Times New Roman" w:eastAsia="Times New Roman" w:hAnsi="Times New Roman" w:cs="Times New Roman"/>
          <w:color w:val="000000"/>
          <w:sz w:val="28"/>
          <w:szCs w:val="28"/>
        </w:rPr>
        <w:t>,</w:t>
      </w:r>
      <w:r w:rsidRPr="0021691A">
        <w:rPr>
          <w:rFonts w:ascii="Times New Roman" w:eastAsia="Times New Roman" w:hAnsi="Times New Roman" w:cs="Times New Roman"/>
          <w:color w:val="000000"/>
          <w:sz w:val="28"/>
          <w:szCs w:val="28"/>
        </w:rPr>
        <w:t xml:space="preserve"> и степень их развития во многом зависят от целенаправленных усилий педагогов и учащихся.</w:t>
      </w:r>
    </w:p>
    <w:p w:rsidR="006B0ADA" w:rsidRPr="0021691A" w:rsidRDefault="006B0ADA" w:rsidP="00DF66B0">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Вторым важным для музыкантов процессом, возникшим на основе ком</w:t>
      </w:r>
      <w:r w:rsidR="005C060E">
        <w:rPr>
          <w:rFonts w:ascii="Times New Roman" w:eastAsia="Times New Roman" w:hAnsi="Times New Roman" w:cs="Times New Roman"/>
          <w:color w:val="000000"/>
          <w:sz w:val="28"/>
          <w:szCs w:val="28"/>
        </w:rPr>
        <w:t>плекса ощущ</w:t>
      </w:r>
      <w:r w:rsidRPr="0021691A">
        <w:rPr>
          <w:rFonts w:ascii="Times New Roman" w:eastAsia="Times New Roman" w:hAnsi="Times New Roman" w:cs="Times New Roman"/>
          <w:color w:val="000000"/>
          <w:sz w:val="28"/>
          <w:szCs w:val="28"/>
        </w:rPr>
        <w:t xml:space="preserve">ений, является процесс восприятия. </w:t>
      </w:r>
      <w:r w:rsidRPr="00EC5F1A">
        <w:rPr>
          <w:rFonts w:ascii="Times New Roman" w:eastAsia="Times New Roman" w:hAnsi="Times New Roman" w:cs="Times New Roman"/>
          <w:b/>
          <w:i/>
          <w:color w:val="000000"/>
          <w:sz w:val="28"/>
          <w:szCs w:val="28"/>
        </w:rPr>
        <w:t>Восприятие</w:t>
      </w:r>
      <w:r w:rsidR="00E55048">
        <w:rPr>
          <w:rFonts w:ascii="Times New Roman" w:eastAsia="Times New Roman" w:hAnsi="Times New Roman" w:cs="Times New Roman"/>
          <w:i/>
          <w:color w:val="000000"/>
          <w:sz w:val="28"/>
          <w:szCs w:val="28"/>
        </w:rPr>
        <w:t xml:space="preserve"> </w:t>
      </w:r>
      <w:r w:rsidR="00DF66B0">
        <w:rPr>
          <w:rFonts w:ascii="Times New Roman" w:eastAsia="Times New Roman" w:hAnsi="Times New Roman" w:cs="Times New Roman"/>
          <w:color w:val="000000"/>
          <w:sz w:val="28"/>
          <w:szCs w:val="28"/>
        </w:rPr>
        <w:t>–</w:t>
      </w:r>
      <w:r w:rsidRPr="0021691A">
        <w:rPr>
          <w:rFonts w:ascii="Times New Roman" w:eastAsia="Times New Roman" w:hAnsi="Times New Roman" w:cs="Times New Roman"/>
          <w:color w:val="000000"/>
          <w:sz w:val="28"/>
          <w:szCs w:val="28"/>
        </w:rPr>
        <w:t xml:space="preserve"> это познавательный процесс, который относится к чувственной ступени отражения</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мира. Восприятие всегда связано с осмыслением и осознанием того, что человек видит, слышит и чувствует. Музыкальное восприятие</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процесс чрезвычайно сложный и много</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аспектный. Он включает объединение в сознании</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воспринимающего огромное количество различных элементов. Слушая музыкальное произведение, мы не воспринимаем отдельно его мелодию, ритм,</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тембр, гармонию, мы воспринимаем музыку целостно, обобщая в образе отдельные средства выражения.</w:t>
      </w:r>
    </w:p>
    <w:p w:rsidR="006B0ADA" w:rsidRPr="00DF66B0" w:rsidRDefault="00EC5F1A" w:rsidP="00DF66B0">
      <w:pPr>
        <w:spacing w:after="0" w:line="240" w:lineRule="auto"/>
        <w:ind w:firstLine="708"/>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Е.Н.</w:t>
      </w:r>
      <w:r w:rsidR="006B0ADA" w:rsidRPr="0021691A">
        <w:rPr>
          <w:rFonts w:ascii="Times New Roman" w:eastAsia="Times New Roman" w:hAnsi="Times New Roman" w:cs="Times New Roman"/>
          <w:color w:val="000000"/>
          <w:sz w:val="28"/>
          <w:szCs w:val="28"/>
        </w:rPr>
        <w:t>Федорович считает, что музыкальное восприятие имеет возрастные</w:t>
      </w:r>
      <w:r w:rsidR="00E55048">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закономерности. Дети начинают воспринимать музыку с раннего возраста, и</w:t>
      </w:r>
      <w:r w:rsidR="00E55048">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психические особенности ребёнка на каждом возрастном этапе оказываю</w:t>
      </w:r>
      <w:r w:rsidR="00DF66B0">
        <w:rPr>
          <w:rFonts w:ascii="Times New Roman" w:eastAsia="Times New Roman" w:hAnsi="Times New Roman" w:cs="Times New Roman"/>
          <w:color w:val="000000"/>
          <w:sz w:val="28"/>
          <w:szCs w:val="28"/>
        </w:rPr>
        <w:t xml:space="preserve">т </w:t>
      </w:r>
      <w:r w:rsidR="006B0ADA" w:rsidRPr="0021691A">
        <w:rPr>
          <w:rFonts w:ascii="Times New Roman" w:eastAsia="Times New Roman" w:hAnsi="Times New Roman" w:cs="Times New Roman"/>
          <w:color w:val="000000"/>
          <w:sz w:val="28"/>
          <w:szCs w:val="28"/>
        </w:rPr>
        <w:lastRenderedPageBreak/>
        <w:t>воздействия на ход этого процесса и его результаты. Важную роль в активизации интереса ребёнка к музыке, особенно на начальном этапе обучения,</w:t>
      </w:r>
      <w:r w:rsidR="00E55048">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 xml:space="preserve">играет привлечение внемузыкальных ассоциаций: словесных пояснений, сопоставлений с литературными произведениями, изобразительным искусством, жизненными ситуациями. В работе </w:t>
      </w:r>
      <w:r w:rsidR="006B0ADA" w:rsidRPr="00462280">
        <w:rPr>
          <w:rFonts w:ascii="Times New Roman" w:eastAsia="Times New Roman" w:hAnsi="Times New Roman" w:cs="Times New Roman"/>
          <w:sz w:val="28"/>
          <w:szCs w:val="28"/>
        </w:rPr>
        <w:t>преподавателям рекомендуется использовать программные произведения, облегчая восприятие музыки детьми.</w:t>
      </w:r>
      <w:r w:rsidR="00E55048">
        <w:rPr>
          <w:rFonts w:ascii="Times New Roman" w:eastAsia="Times New Roman" w:hAnsi="Times New Roman" w:cs="Times New Roman"/>
          <w:sz w:val="28"/>
          <w:szCs w:val="28"/>
        </w:rPr>
        <w:t xml:space="preserve"> </w:t>
      </w:r>
      <w:r w:rsidR="006B0ADA" w:rsidRPr="00462280">
        <w:rPr>
          <w:rFonts w:ascii="Times New Roman" w:eastAsia="Times New Roman" w:hAnsi="Times New Roman" w:cs="Times New Roman"/>
          <w:sz w:val="28"/>
          <w:szCs w:val="28"/>
        </w:rPr>
        <w:t>Но по мере взросления учащихся, необходимо отказываться от «перевода»</w:t>
      </w:r>
      <w:r>
        <w:rPr>
          <w:rFonts w:ascii="Times New Roman" w:eastAsia="Times New Roman" w:hAnsi="Times New Roman" w:cs="Times New Roman"/>
          <w:sz w:val="28"/>
          <w:szCs w:val="28"/>
        </w:rPr>
        <w:t xml:space="preserve"> </w:t>
      </w:r>
      <w:r w:rsidR="006B0ADA" w:rsidRPr="00462280">
        <w:rPr>
          <w:rFonts w:ascii="Times New Roman" w:eastAsia="Times New Roman" w:hAnsi="Times New Roman" w:cs="Times New Roman"/>
          <w:sz w:val="28"/>
          <w:szCs w:val="28"/>
        </w:rPr>
        <w:t xml:space="preserve">музыкального языка в словесные формы, используя менее конкретные </w:t>
      </w:r>
      <w:r w:rsidR="008F36C3" w:rsidRPr="00462280">
        <w:rPr>
          <w:rFonts w:ascii="Times New Roman" w:eastAsia="Times New Roman" w:hAnsi="Times New Roman" w:cs="Times New Roman"/>
          <w:sz w:val="28"/>
          <w:szCs w:val="28"/>
        </w:rPr>
        <w:t>ассоциации</w:t>
      </w:r>
      <w:r w:rsidR="006B0ADA" w:rsidRPr="00462280">
        <w:rPr>
          <w:rFonts w:ascii="Times New Roman" w:eastAsia="Times New Roman" w:hAnsi="Times New Roman" w:cs="Times New Roman"/>
          <w:sz w:val="28"/>
          <w:szCs w:val="28"/>
        </w:rPr>
        <w:t>.</w:t>
      </w:r>
    </w:p>
    <w:p w:rsidR="006B0ADA" w:rsidRPr="0021691A" w:rsidRDefault="006B0ADA" w:rsidP="00A61CBA">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 xml:space="preserve">Познавательная активность, по мнению </w:t>
      </w:r>
      <w:r w:rsidR="00EC5F1A" w:rsidRPr="0021691A">
        <w:rPr>
          <w:rFonts w:ascii="Times New Roman" w:eastAsia="Times New Roman" w:hAnsi="Times New Roman" w:cs="Times New Roman"/>
          <w:color w:val="000000"/>
          <w:sz w:val="28"/>
          <w:szCs w:val="28"/>
        </w:rPr>
        <w:t>В.С.</w:t>
      </w:r>
      <w:r w:rsidRPr="0021691A">
        <w:rPr>
          <w:rFonts w:ascii="Times New Roman" w:eastAsia="Times New Roman" w:hAnsi="Times New Roman" w:cs="Times New Roman"/>
          <w:color w:val="000000"/>
          <w:sz w:val="28"/>
          <w:szCs w:val="28"/>
        </w:rPr>
        <w:t>Мухиной, главная особенность здоровой психики ребёнка. Познание объективной действительности</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ребёнком начинается с ощущения, продолжается в восприятии, а затем переходит к мышлению. Генетически становление мышления происходит в такой</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последовательности: наглядно-действенное;</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наглядно-образное;</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абстрактно-теоретическое. Конечно, младший школьник может мыслить логически, но</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следует помнить, что этот возраст восприимчив к обучению, опирающемуся</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на образность и наглядность. Именно на этих двух видах и</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основано музыкальное мышление ребёнка.</w:t>
      </w:r>
    </w:p>
    <w:p w:rsidR="006B0ADA" w:rsidRPr="0021691A" w:rsidRDefault="006B0ADA" w:rsidP="00A61CBA">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В зависимости от того, на какой вид музыкальной деятельности ориентирован ученик</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захочет ли он стать просто любителем музыки, или же</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профессионалом-исполнителем,</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ему придётся развивать в себе различные</w:t>
      </w:r>
      <w:r w:rsidR="00E55048">
        <w:rPr>
          <w:rFonts w:ascii="Times New Roman" w:eastAsia="Times New Roman" w:hAnsi="Times New Roman" w:cs="Times New Roman"/>
          <w:color w:val="000000"/>
          <w:sz w:val="28"/>
          <w:szCs w:val="28"/>
        </w:rPr>
        <w:t xml:space="preserve"> </w:t>
      </w:r>
      <w:r w:rsidR="008F36C3" w:rsidRPr="0021691A">
        <w:rPr>
          <w:rFonts w:ascii="Times New Roman" w:eastAsia="Times New Roman" w:hAnsi="Times New Roman" w:cs="Times New Roman"/>
          <w:color w:val="000000"/>
          <w:sz w:val="28"/>
          <w:szCs w:val="28"/>
        </w:rPr>
        <w:t>аспекты</w:t>
      </w:r>
      <w:r w:rsidRPr="0021691A">
        <w:rPr>
          <w:rFonts w:ascii="Times New Roman" w:eastAsia="Times New Roman" w:hAnsi="Times New Roman" w:cs="Times New Roman"/>
          <w:color w:val="000000"/>
          <w:sz w:val="28"/>
          <w:szCs w:val="28"/>
        </w:rPr>
        <w:t xml:space="preserve"> музыкального мышления. Для юных музыкантов характерны два ос</w:t>
      </w:r>
      <w:r w:rsidR="00A61CBA">
        <w:rPr>
          <w:rFonts w:ascii="Times New Roman" w:eastAsia="Times New Roman" w:hAnsi="Times New Roman" w:cs="Times New Roman"/>
          <w:color w:val="000000"/>
          <w:sz w:val="28"/>
          <w:szCs w:val="28"/>
        </w:rPr>
        <w:t>новных в</w:t>
      </w:r>
      <w:r w:rsidRPr="0021691A">
        <w:rPr>
          <w:rFonts w:ascii="Times New Roman" w:eastAsia="Times New Roman" w:hAnsi="Times New Roman" w:cs="Times New Roman"/>
          <w:color w:val="000000"/>
          <w:sz w:val="28"/>
          <w:szCs w:val="28"/>
        </w:rPr>
        <w:t>ида мышления:</w:t>
      </w:r>
    </w:p>
    <w:p w:rsidR="00A61CBA" w:rsidRPr="00A61CBA" w:rsidRDefault="006B0ADA" w:rsidP="00C95D27">
      <w:pPr>
        <w:pStyle w:val="ab"/>
        <w:numPr>
          <w:ilvl w:val="0"/>
          <w:numId w:val="3"/>
        </w:numPr>
        <w:spacing w:after="0" w:line="240" w:lineRule="auto"/>
        <w:jc w:val="both"/>
        <w:rPr>
          <w:rFonts w:ascii="Times New Roman" w:eastAsia="Times New Roman" w:hAnsi="Times New Roman" w:cs="Times New Roman"/>
          <w:sz w:val="28"/>
          <w:szCs w:val="28"/>
        </w:rPr>
      </w:pPr>
      <w:r w:rsidRPr="00A61CBA">
        <w:rPr>
          <w:rFonts w:ascii="Times New Roman" w:eastAsia="Times New Roman" w:hAnsi="Times New Roman" w:cs="Times New Roman"/>
          <w:color w:val="000000"/>
          <w:sz w:val="28"/>
          <w:szCs w:val="28"/>
        </w:rPr>
        <w:t>Слушатель будет оперировать в процессе своего музыкального восприятия представлениями о звуках, интонациях и гармониях, игра</w:t>
      </w:r>
      <w:r w:rsidR="00E55048">
        <w:rPr>
          <w:rFonts w:ascii="Times New Roman" w:eastAsia="Times New Roman" w:hAnsi="Times New Roman" w:cs="Times New Roman"/>
          <w:color w:val="000000"/>
          <w:sz w:val="28"/>
          <w:szCs w:val="28"/>
        </w:rPr>
        <w:t xml:space="preserve"> </w:t>
      </w:r>
      <w:r w:rsidRPr="00A61CBA">
        <w:rPr>
          <w:rFonts w:ascii="Times New Roman" w:eastAsia="Times New Roman" w:hAnsi="Times New Roman" w:cs="Times New Roman"/>
          <w:color w:val="000000"/>
          <w:sz w:val="28"/>
          <w:szCs w:val="28"/>
        </w:rPr>
        <w:t xml:space="preserve">которых пробуждает в нём различные чувства, воспоминания, образы. В данном случае присутствует </w:t>
      </w:r>
      <w:r w:rsidRPr="00EC5F1A">
        <w:rPr>
          <w:rFonts w:ascii="Times New Roman" w:eastAsia="Times New Roman" w:hAnsi="Times New Roman" w:cs="Times New Roman"/>
          <w:b/>
          <w:color w:val="000000"/>
          <w:sz w:val="28"/>
          <w:szCs w:val="28"/>
        </w:rPr>
        <w:t>наглядно-образное мышление</w:t>
      </w:r>
      <w:r w:rsidRPr="00A61CBA">
        <w:rPr>
          <w:rFonts w:ascii="Times New Roman" w:eastAsia="Times New Roman" w:hAnsi="Times New Roman" w:cs="Times New Roman"/>
          <w:color w:val="000000"/>
          <w:sz w:val="28"/>
          <w:szCs w:val="28"/>
        </w:rPr>
        <w:t>.</w:t>
      </w:r>
    </w:p>
    <w:p w:rsidR="006B0ADA" w:rsidRPr="00A61CBA" w:rsidRDefault="006B0ADA" w:rsidP="00C95D27">
      <w:pPr>
        <w:pStyle w:val="ab"/>
        <w:numPr>
          <w:ilvl w:val="0"/>
          <w:numId w:val="3"/>
        </w:numPr>
        <w:spacing w:after="0" w:line="240" w:lineRule="auto"/>
        <w:jc w:val="both"/>
        <w:rPr>
          <w:rFonts w:ascii="Times New Roman" w:eastAsia="Times New Roman" w:hAnsi="Times New Roman" w:cs="Times New Roman"/>
          <w:sz w:val="28"/>
          <w:szCs w:val="28"/>
        </w:rPr>
      </w:pPr>
      <w:r w:rsidRPr="00A61CBA">
        <w:rPr>
          <w:rFonts w:ascii="Times New Roman" w:eastAsia="Times New Roman" w:hAnsi="Times New Roman" w:cs="Times New Roman"/>
          <w:color w:val="000000"/>
          <w:sz w:val="28"/>
          <w:szCs w:val="28"/>
        </w:rPr>
        <w:t>Исполнитель будет осмысливать звуки музыки в процессе собственных практических действий, находя наилучшие способы исполнения</w:t>
      </w:r>
      <w:r w:rsidR="00E55048">
        <w:rPr>
          <w:rFonts w:ascii="Times New Roman" w:eastAsia="Times New Roman" w:hAnsi="Times New Roman" w:cs="Times New Roman"/>
          <w:color w:val="000000"/>
          <w:sz w:val="28"/>
          <w:szCs w:val="28"/>
        </w:rPr>
        <w:t xml:space="preserve"> </w:t>
      </w:r>
      <w:r w:rsidRPr="00A61CBA">
        <w:rPr>
          <w:rFonts w:ascii="Times New Roman" w:eastAsia="Times New Roman" w:hAnsi="Times New Roman" w:cs="Times New Roman"/>
          <w:color w:val="000000"/>
          <w:sz w:val="28"/>
          <w:szCs w:val="28"/>
        </w:rPr>
        <w:t>предлагаемого ему нотного текста. Мышление исполнителя</w:t>
      </w:r>
      <w:r w:rsidR="00E55048">
        <w:rPr>
          <w:rFonts w:ascii="Times New Roman" w:eastAsia="Times New Roman" w:hAnsi="Times New Roman" w:cs="Times New Roman"/>
          <w:color w:val="000000"/>
          <w:sz w:val="28"/>
          <w:szCs w:val="28"/>
        </w:rPr>
        <w:t xml:space="preserve"> </w:t>
      </w:r>
      <w:r w:rsidRPr="00A61CBA">
        <w:rPr>
          <w:rFonts w:ascii="Times New Roman" w:eastAsia="Times New Roman" w:hAnsi="Times New Roman" w:cs="Times New Roman"/>
          <w:color w:val="000000"/>
          <w:sz w:val="28"/>
          <w:szCs w:val="28"/>
        </w:rPr>
        <w:t>-</w:t>
      </w:r>
      <w:r w:rsidR="00E55048">
        <w:rPr>
          <w:rFonts w:ascii="Times New Roman" w:eastAsia="Times New Roman" w:hAnsi="Times New Roman" w:cs="Times New Roman"/>
          <w:color w:val="000000"/>
          <w:sz w:val="28"/>
          <w:szCs w:val="28"/>
        </w:rPr>
        <w:t xml:space="preserve"> </w:t>
      </w:r>
      <w:r w:rsidRPr="00EC5F1A">
        <w:rPr>
          <w:rFonts w:ascii="Times New Roman" w:eastAsia="Times New Roman" w:hAnsi="Times New Roman" w:cs="Times New Roman"/>
          <w:b/>
          <w:color w:val="000000"/>
          <w:sz w:val="28"/>
          <w:szCs w:val="28"/>
        </w:rPr>
        <w:t>наглядно-действенное</w:t>
      </w:r>
      <w:r w:rsidRPr="00A61CBA">
        <w:rPr>
          <w:rFonts w:ascii="Times New Roman" w:eastAsia="Times New Roman" w:hAnsi="Times New Roman" w:cs="Times New Roman"/>
          <w:color w:val="000000"/>
          <w:sz w:val="28"/>
          <w:szCs w:val="28"/>
        </w:rPr>
        <w:t>.</w:t>
      </w:r>
    </w:p>
    <w:p w:rsidR="006B0ADA" w:rsidRPr="0021691A" w:rsidRDefault="006B0ADA" w:rsidP="00A61CBA">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Чтобы развить музыкальное мышление, каждый ученик должен приложить</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для этого серьёзные умственные усилия, так как каждый музыкант в итог</w:t>
      </w:r>
      <w:r w:rsidR="00E55048">
        <w:rPr>
          <w:rFonts w:ascii="Times New Roman" w:eastAsia="Times New Roman" w:hAnsi="Times New Roman" w:cs="Times New Roman"/>
          <w:color w:val="000000"/>
          <w:sz w:val="28"/>
          <w:szCs w:val="28"/>
        </w:rPr>
        <w:t xml:space="preserve">е </w:t>
      </w:r>
      <w:r w:rsidRPr="0021691A">
        <w:rPr>
          <w:rFonts w:ascii="Times New Roman" w:eastAsia="Times New Roman" w:hAnsi="Times New Roman" w:cs="Times New Roman"/>
          <w:color w:val="000000"/>
          <w:sz w:val="28"/>
          <w:szCs w:val="28"/>
        </w:rPr>
        <w:t>владеет лишь тем, что может добыть своим трудом.</w:t>
      </w:r>
    </w:p>
    <w:p w:rsidR="006B0ADA" w:rsidRPr="0021691A" w:rsidRDefault="006B0ADA" w:rsidP="00A61CBA">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 xml:space="preserve">Музыкальное восприятие и музыкальное мышление как познавательные процессы имеют продолжение и развитие в процессе </w:t>
      </w:r>
      <w:r w:rsidRPr="00EC5F1A">
        <w:rPr>
          <w:rFonts w:ascii="Times New Roman" w:eastAsia="Times New Roman" w:hAnsi="Times New Roman" w:cs="Times New Roman"/>
          <w:b/>
          <w:i/>
          <w:color w:val="000000"/>
          <w:sz w:val="28"/>
          <w:szCs w:val="28"/>
        </w:rPr>
        <w:t>музыкального воображения</w:t>
      </w:r>
      <w:r w:rsidRPr="0021691A">
        <w:rPr>
          <w:rFonts w:ascii="Times New Roman" w:eastAsia="Times New Roman" w:hAnsi="Times New Roman" w:cs="Times New Roman"/>
          <w:color w:val="000000"/>
          <w:sz w:val="28"/>
          <w:szCs w:val="28"/>
        </w:rPr>
        <w:t xml:space="preserve"> ребёнка. Под воображением понимается возможность человеческого мозга оперировать не только образами того, что было или могло быть,</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но и чего никогда не было и не может быть в прин</w:t>
      </w:r>
      <w:r w:rsidR="00A61CBA">
        <w:rPr>
          <w:rFonts w:ascii="Times New Roman" w:eastAsia="Times New Roman" w:hAnsi="Times New Roman" w:cs="Times New Roman"/>
          <w:color w:val="000000"/>
          <w:sz w:val="28"/>
          <w:szCs w:val="28"/>
        </w:rPr>
        <w:t>ц</w:t>
      </w:r>
      <w:r w:rsidRPr="0021691A">
        <w:rPr>
          <w:rFonts w:ascii="Times New Roman" w:eastAsia="Times New Roman" w:hAnsi="Times New Roman" w:cs="Times New Roman"/>
          <w:color w:val="000000"/>
          <w:sz w:val="28"/>
          <w:szCs w:val="28"/>
        </w:rPr>
        <w:t>ипе.</w:t>
      </w:r>
    </w:p>
    <w:p w:rsidR="006B0ADA" w:rsidRPr="0021691A" w:rsidRDefault="00A61CBA" w:rsidP="00A61CB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«Воображение, анализирует </w:t>
      </w:r>
      <w:r w:rsidR="00EC5F1A">
        <w:rPr>
          <w:rFonts w:ascii="Times New Roman" w:eastAsia="Times New Roman" w:hAnsi="Times New Roman" w:cs="Times New Roman"/>
          <w:color w:val="000000"/>
          <w:sz w:val="28"/>
          <w:szCs w:val="28"/>
        </w:rPr>
        <w:t>В.С.</w:t>
      </w:r>
      <w:r w:rsidR="006B0ADA" w:rsidRPr="0021691A">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ухина, играет в жизни ребёнка бо</w:t>
      </w:r>
      <w:r w:rsidR="006B0ADA" w:rsidRPr="0021691A">
        <w:rPr>
          <w:rFonts w:ascii="Times New Roman" w:eastAsia="Times New Roman" w:hAnsi="Times New Roman" w:cs="Times New Roman"/>
          <w:color w:val="000000"/>
          <w:sz w:val="28"/>
          <w:szCs w:val="28"/>
        </w:rPr>
        <w:t>льшую</w:t>
      </w:r>
      <w:r w:rsidR="00E55048">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роль, чем в жизни взрослого, проявляясь гораздо чаще. Неустанная работа</w:t>
      </w:r>
      <w:r w:rsidR="00E55048">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воображения</w:t>
      </w:r>
      <w:r w:rsidR="00E55048">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 xml:space="preserve">важный путь познания и освоения ребенком </w:t>
      </w:r>
      <w:r>
        <w:rPr>
          <w:rFonts w:ascii="Times New Roman" w:eastAsia="Times New Roman" w:hAnsi="Times New Roman" w:cs="Times New Roman"/>
          <w:color w:val="000000"/>
          <w:sz w:val="28"/>
          <w:szCs w:val="28"/>
        </w:rPr>
        <w:t xml:space="preserve">окружающего </w:t>
      </w:r>
      <w:r w:rsidR="006B0ADA" w:rsidRPr="0021691A">
        <w:rPr>
          <w:rFonts w:ascii="Times New Roman" w:eastAsia="Times New Roman" w:hAnsi="Times New Roman" w:cs="Times New Roman"/>
          <w:color w:val="000000"/>
          <w:sz w:val="28"/>
          <w:szCs w:val="28"/>
        </w:rPr>
        <w:t>мира, способ выйти за пределы личного практического опыта, важнейшая</w:t>
      </w:r>
      <w:r w:rsidR="00E55048">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психологическая предпосылка развития способности к творчеству».</w:t>
      </w:r>
    </w:p>
    <w:p w:rsidR="006B0ADA" w:rsidRPr="0021691A" w:rsidRDefault="006B0ADA" w:rsidP="00A61CBA">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lastRenderedPageBreak/>
        <w:t>Деятельность музыкального воображения ребёнка самым тесным образом</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связана с музыкально-слуховыми представлениями. Особенно большое значение в работе воображения играют зрительные образы, именно с этим связано большое количество программной музыки для детей, т.к. программные</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произведения оказываются более лёгкими и доступными для восприятия. Эту</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особенность важно учитывать при работе с юными музыкантами.</w:t>
      </w:r>
    </w:p>
    <w:p w:rsidR="006B0ADA" w:rsidRPr="0021691A" w:rsidRDefault="006B0ADA" w:rsidP="00A61CBA">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 xml:space="preserve">Чтобы развивать индивидуальный подход к обучению, необходимо различать два </w:t>
      </w:r>
      <w:r w:rsidR="00437E5D">
        <w:rPr>
          <w:rFonts w:ascii="Times New Roman" w:eastAsia="Times New Roman" w:hAnsi="Times New Roman" w:cs="Times New Roman"/>
          <w:color w:val="000000"/>
          <w:sz w:val="28"/>
          <w:szCs w:val="28"/>
        </w:rPr>
        <w:t xml:space="preserve">типы учащихся. Так в школе </w:t>
      </w:r>
      <w:r w:rsidR="00EC5F1A">
        <w:rPr>
          <w:rFonts w:ascii="Times New Roman" w:eastAsia="Times New Roman" w:hAnsi="Times New Roman" w:cs="Times New Roman"/>
          <w:color w:val="000000"/>
          <w:sz w:val="28"/>
          <w:szCs w:val="28"/>
        </w:rPr>
        <w:t>И.П.</w:t>
      </w:r>
      <w:r w:rsidRPr="0021691A">
        <w:rPr>
          <w:rFonts w:ascii="Times New Roman" w:eastAsia="Times New Roman" w:hAnsi="Times New Roman" w:cs="Times New Roman"/>
          <w:color w:val="000000"/>
          <w:sz w:val="28"/>
          <w:szCs w:val="28"/>
        </w:rPr>
        <w:t>Павлова</w:t>
      </w:r>
      <w:r w:rsidR="00437E5D">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всех людей разделяют</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на «художественный» и «мыслительный» типы. При работе с детьми «художественного типа» преподавателю не надо тратить много слов, так как в этом</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случае ученик интуитивно постигает содержание произведения. Именно про</w:t>
      </w:r>
      <w:r w:rsidR="00437E5D">
        <w:rPr>
          <w:rFonts w:ascii="Times New Roman" w:eastAsia="Times New Roman" w:hAnsi="Times New Roman" w:cs="Times New Roman"/>
          <w:color w:val="000000"/>
          <w:sz w:val="28"/>
          <w:szCs w:val="28"/>
        </w:rPr>
        <w:t xml:space="preserve"> таких учеников </w:t>
      </w:r>
      <w:r w:rsidR="00EC5F1A">
        <w:rPr>
          <w:rFonts w:ascii="Times New Roman" w:eastAsia="Times New Roman" w:hAnsi="Times New Roman" w:cs="Times New Roman"/>
          <w:color w:val="000000"/>
          <w:sz w:val="28"/>
          <w:szCs w:val="28"/>
        </w:rPr>
        <w:t>Г.Г.</w:t>
      </w:r>
      <w:r w:rsidRPr="0021691A">
        <w:rPr>
          <w:rFonts w:ascii="Times New Roman" w:eastAsia="Times New Roman" w:hAnsi="Times New Roman" w:cs="Times New Roman"/>
          <w:color w:val="000000"/>
          <w:sz w:val="28"/>
          <w:szCs w:val="28"/>
        </w:rPr>
        <w:t>Нейгау</w:t>
      </w:r>
      <w:r w:rsidR="00437E5D">
        <w:rPr>
          <w:rFonts w:ascii="Times New Roman" w:eastAsia="Times New Roman" w:hAnsi="Times New Roman" w:cs="Times New Roman"/>
          <w:color w:val="000000"/>
          <w:sz w:val="28"/>
          <w:szCs w:val="28"/>
        </w:rPr>
        <w:t xml:space="preserve">з </w:t>
      </w:r>
      <w:r w:rsidRPr="0021691A">
        <w:rPr>
          <w:rFonts w:ascii="Times New Roman" w:eastAsia="Times New Roman" w:hAnsi="Times New Roman" w:cs="Times New Roman"/>
          <w:color w:val="000000"/>
          <w:sz w:val="28"/>
          <w:szCs w:val="28"/>
        </w:rPr>
        <w:t xml:space="preserve">говорил, что им не нужно никаких дополнительных словесных пояснений. При работе с учащимися «мыслительного типа» существенным для понимания ими музыкальных образов данного произведения оказывается внешний толчок со стороны педагога, который при помощи разнообразных сравнений, метафор, образных ассоциаций активизирует воображение своего воспитанника и вызывает в нём эмоциональные </w:t>
      </w:r>
      <w:r w:rsidR="00A61CBA" w:rsidRPr="0021691A">
        <w:rPr>
          <w:rFonts w:ascii="Times New Roman" w:eastAsia="Times New Roman" w:hAnsi="Times New Roman" w:cs="Times New Roman"/>
          <w:color w:val="000000"/>
          <w:sz w:val="28"/>
          <w:szCs w:val="28"/>
        </w:rPr>
        <w:t>переживания</w:t>
      </w:r>
      <w:r w:rsidRPr="0021691A">
        <w:rPr>
          <w:rFonts w:ascii="Times New Roman" w:eastAsia="Times New Roman" w:hAnsi="Times New Roman" w:cs="Times New Roman"/>
          <w:color w:val="000000"/>
          <w:sz w:val="28"/>
          <w:szCs w:val="28"/>
        </w:rPr>
        <w:t xml:space="preserve"> сходные с теми, которые близки эмоциональному строю разучиваемого произведения.</w:t>
      </w:r>
    </w:p>
    <w:p w:rsidR="006B0ADA" w:rsidRPr="0021691A" w:rsidRDefault="00E55048" w:rsidP="00A61CB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То есть,</w:t>
      </w:r>
      <w:r w:rsidR="006B0ADA" w:rsidRPr="0021691A">
        <w:rPr>
          <w:rFonts w:ascii="Times New Roman" w:eastAsia="Times New Roman" w:hAnsi="Times New Roman" w:cs="Times New Roman"/>
          <w:color w:val="000000"/>
          <w:sz w:val="28"/>
          <w:szCs w:val="28"/>
        </w:rPr>
        <w:t xml:space="preserve"> работа музыкального воображения учащегося</w:t>
      </w:r>
      <w:r>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протекает в области музыкально-слуховых представлений. Чем больше впечатлений ребёнок получит из окружающей среды, тем больше богатства образов воз</w:t>
      </w:r>
      <w:r w:rsidR="00A61CBA">
        <w:rPr>
          <w:rFonts w:ascii="Times New Roman" w:eastAsia="Times New Roman" w:hAnsi="Times New Roman" w:cs="Times New Roman"/>
          <w:color w:val="000000"/>
          <w:sz w:val="28"/>
          <w:szCs w:val="28"/>
        </w:rPr>
        <w:t>н</w:t>
      </w:r>
      <w:r w:rsidR="006B0ADA" w:rsidRPr="0021691A">
        <w:rPr>
          <w:rFonts w:ascii="Times New Roman" w:eastAsia="Times New Roman" w:hAnsi="Times New Roman" w:cs="Times New Roman"/>
          <w:color w:val="000000"/>
          <w:sz w:val="28"/>
          <w:szCs w:val="28"/>
        </w:rPr>
        <w:t>икает в его голове.</w:t>
      </w:r>
    </w:p>
    <w:p w:rsidR="006B0ADA" w:rsidRPr="0021691A" w:rsidRDefault="006B0ADA" w:rsidP="00A61CBA">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Вопрос о том</w:t>
      </w:r>
      <w:r w:rsidR="00A61CBA">
        <w:rPr>
          <w:rFonts w:ascii="Times New Roman" w:eastAsia="Times New Roman" w:hAnsi="Times New Roman" w:cs="Times New Roman"/>
          <w:color w:val="000000"/>
          <w:sz w:val="28"/>
          <w:szCs w:val="28"/>
        </w:rPr>
        <w:t xml:space="preserve">, входит ли </w:t>
      </w:r>
      <w:r w:rsidR="00A61CBA" w:rsidRPr="00EC5F1A">
        <w:rPr>
          <w:rFonts w:ascii="Times New Roman" w:eastAsia="Times New Roman" w:hAnsi="Times New Roman" w:cs="Times New Roman"/>
          <w:b/>
          <w:i/>
          <w:color w:val="000000"/>
          <w:sz w:val="28"/>
          <w:szCs w:val="28"/>
        </w:rPr>
        <w:t>музыкальная память</w:t>
      </w:r>
      <w:r w:rsidR="00A61CBA">
        <w:rPr>
          <w:rFonts w:ascii="Times New Roman" w:eastAsia="Times New Roman" w:hAnsi="Times New Roman" w:cs="Times New Roman"/>
          <w:color w:val="000000"/>
          <w:sz w:val="28"/>
          <w:szCs w:val="28"/>
        </w:rPr>
        <w:t xml:space="preserve"> в</w:t>
      </w:r>
      <w:r w:rsidRPr="0021691A">
        <w:rPr>
          <w:rFonts w:ascii="Times New Roman" w:eastAsia="Times New Roman" w:hAnsi="Times New Roman" w:cs="Times New Roman"/>
          <w:color w:val="000000"/>
          <w:sz w:val="28"/>
          <w:szCs w:val="28"/>
        </w:rPr>
        <w:t xml:space="preserve"> число музыкальных способностей, решается современными и</w:t>
      </w:r>
      <w:r w:rsidR="00437E5D">
        <w:rPr>
          <w:rFonts w:ascii="Times New Roman" w:eastAsia="Times New Roman" w:hAnsi="Times New Roman" w:cs="Times New Roman"/>
          <w:color w:val="000000"/>
          <w:sz w:val="28"/>
          <w:szCs w:val="28"/>
        </w:rPr>
        <w:t xml:space="preserve">сследователями по-разному. </w:t>
      </w:r>
      <w:r w:rsidR="00EC5F1A">
        <w:rPr>
          <w:rFonts w:ascii="Times New Roman" w:eastAsia="Times New Roman" w:hAnsi="Times New Roman" w:cs="Times New Roman"/>
          <w:color w:val="000000"/>
          <w:sz w:val="28"/>
          <w:szCs w:val="28"/>
        </w:rPr>
        <w:t>В.И.</w:t>
      </w:r>
      <w:r w:rsidRPr="0021691A">
        <w:rPr>
          <w:rFonts w:ascii="Times New Roman" w:eastAsia="Times New Roman" w:hAnsi="Times New Roman" w:cs="Times New Roman"/>
          <w:color w:val="000000"/>
          <w:sz w:val="28"/>
          <w:szCs w:val="28"/>
        </w:rPr>
        <w:t>Пет</w:t>
      </w:r>
      <w:r w:rsidR="00A61CBA">
        <w:rPr>
          <w:rFonts w:ascii="Times New Roman" w:eastAsia="Times New Roman" w:hAnsi="Times New Roman" w:cs="Times New Roman"/>
          <w:color w:val="000000"/>
          <w:sz w:val="28"/>
          <w:szCs w:val="28"/>
        </w:rPr>
        <w:t>рушин</w:t>
      </w:r>
      <w:r w:rsidR="00437E5D">
        <w:rPr>
          <w:rFonts w:ascii="Times New Roman" w:eastAsia="Times New Roman" w:hAnsi="Times New Roman" w:cs="Times New Roman"/>
          <w:color w:val="000000"/>
          <w:sz w:val="28"/>
          <w:szCs w:val="28"/>
        </w:rPr>
        <w:t xml:space="preserve"> </w:t>
      </w:r>
      <w:r w:rsidR="00A61CBA">
        <w:rPr>
          <w:rFonts w:ascii="Times New Roman" w:eastAsia="Times New Roman" w:hAnsi="Times New Roman" w:cs="Times New Roman"/>
          <w:color w:val="000000"/>
          <w:sz w:val="28"/>
          <w:szCs w:val="28"/>
        </w:rPr>
        <w:t>вклю</w:t>
      </w:r>
      <w:r w:rsidRPr="0021691A">
        <w:rPr>
          <w:rFonts w:ascii="Times New Roman" w:eastAsia="Times New Roman" w:hAnsi="Times New Roman" w:cs="Times New Roman"/>
          <w:color w:val="000000"/>
          <w:sz w:val="28"/>
          <w:szCs w:val="28"/>
        </w:rPr>
        <w:t>чает память в число музыкально-познавательных процессов.</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Другие </w:t>
      </w:r>
      <w:r w:rsidR="00A61CBA">
        <w:rPr>
          <w:rFonts w:ascii="Times New Roman" w:eastAsia="Times New Roman" w:hAnsi="Times New Roman" w:cs="Times New Roman"/>
          <w:color w:val="000000"/>
          <w:sz w:val="28"/>
          <w:szCs w:val="28"/>
        </w:rPr>
        <w:t>–</w:t>
      </w:r>
      <w:r w:rsidRPr="0021691A">
        <w:rPr>
          <w:rFonts w:ascii="Times New Roman" w:eastAsia="Times New Roman" w:hAnsi="Times New Roman" w:cs="Times New Roman"/>
          <w:color w:val="000000"/>
          <w:sz w:val="28"/>
          <w:szCs w:val="28"/>
        </w:rPr>
        <w:t xml:space="preserve"> рассматривают память как индивидуально-психологическое свойс</w:t>
      </w:r>
      <w:r w:rsidR="00A61CBA">
        <w:rPr>
          <w:rFonts w:ascii="Times New Roman" w:eastAsia="Times New Roman" w:hAnsi="Times New Roman" w:cs="Times New Roman"/>
          <w:color w:val="000000"/>
          <w:sz w:val="28"/>
          <w:szCs w:val="28"/>
        </w:rPr>
        <w:t>тво личности, не просто создающ</w:t>
      </w:r>
      <w:r w:rsidRPr="0021691A">
        <w:rPr>
          <w:rFonts w:ascii="Times New Roman" w:eastAsia="Times New Roman" w:hAnsi="Times New Roman" w:cs="Times New Roman"/>
          <w:color w:val="000000"/>
          <w:sz w:val="28"/>
          <w:szCs w:val="28"/>
        </w:rPr>
        <w:t>ее возможности для чего-либо, а имеющее</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самостоятельную ценность.</w:t>
      </w:r>
    </w:p>
    <w:p w:rsidR="006B0ADA" w:rsidRPr="0021691A" w:rsidRDefault="006B0ADA" w:rsidP="0079359D">
      <w:pPr>
        <w:spacing w:after="0" w:line="240" w:lineRule="auto"/>
        <w:ind w:firstLine="708"/>
        <w:jc w:val="both"/>
        <w:rPr>
          <w:rFonts w:ascii="Times New Roman" w:eastAsia="Times New Roman" w:hAnsi="Times New Roman" w:cs="Times New Roman"/>
          <w:sz w:val="28"/>
          <w:szCs w:val="28"/>
        </w:rPr>
      </w:pPr>
      <w:r w:rsidRPr="00EC5F1A">
        <w:rPr>
          <w:rFonts w:ascii="Times New Roman" w:eastAsia="Times New Roman" w:hAnsi="Times New Roman" w:cs="Times New Roman"/>
          <w:b/>
          <w:i/>
          <w:color w:val="000000"/>
          <w:sz w:val="28"/>
          <w:szCs w:val="28"/>
        </w:rPr>
        <w:t>Память</w:t>
      </w:r>
      <w:r w:rsidRPr="0021691A">
        <w:rPr>
          <w:rFonts w:ascii="Times New Roman" w:eastAsia="Times New Roman" w:hAnsi="Times New Roman" w:cs="Times New Roman"/>
          <w:color w:val="000000"/>
          <w:sz w:val="28"/>
          <w:szCs w:val="28"/>
        </w:rPr>
        <w:t xml:space="preserve"> в общепсихологическом значении</w:t>
      </w:r>
      <w:r w:rsidR="00A61CBA">
        <w:rPr>
          <w:rFonts w:ascii="Times New Roman" w:eastAsia="Times New Roman" w:hAnsi="Times New Roman" w:cs="Times New Roman"/>
          <w:color w:val="000000"/>
          <w:sz w:val="28"/>
          <w:szCs w:val="28"/>
        </w:rPr>
        <w:t xml:space="preserve"> – </w:t>
      </w:r>
      <w:r w:rsidRPr="0021691A">
        <w:rPr>
          <w:rFonts w:ascii="Times New Roman" w:eastAsia="Times New Roman" w:hAnsi="Times New Roman" w:cs="Times New Roman"/>
          <w:color w:val="000000"/>
          <w:sz w:val="28"/>
          <w:szCs w:val="28"/>
        </w:rPr>
        <w:t>это способность к воспроизведению прошлого о</w:t>
      </w:r>
      <w:r w:rsidR="00A61CBA">
        <w:rPr>
          <w:rFonts w:ascii="Times New Roman" w:eastAsia="Times New Roman" w:hAnsi="Times New Roman" w:cs="Times New Roman"/>
          <w:color w:val="000000"/>
          <w:sz w:val="28"/>
          <w:szCs w:val="28"/>
        </w:rPr>
        <w:t>пыта, являющаяся одним из основн</w:t>
      </w:r>
      <w:r w:rsidRPr="0021691A">
        <w:rPr>
          <w:rFonts w:ascii="Times New Roman" w:eastAsia="Times New Roman" w:hAnsi="Times New Roman" w:cs="Times New Roman"/>
          <w:color w:val="000000"/>
          <w:sz w:val="28"/>
          <w:szCs w:val="28"/>
        </w:rPr>
        <w:t>ых свойств центральной нервной системы. Память</w:t>
      </w:r>
      <w:r w:rsidR="00A61CB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 это одно из необходимых условий для</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развития интеллектуальных способностей младших школьников. По мнению</w:t>
      </w:r>
      <w:r w:rsidR="00437E5D">
        <w:rPr>
          <w:rFonts w:ascii="Times New Roman" w:eastAsia="Times New Roman" w:hAnsi="Times New Roman" w:cs="Times New Roman"/>
          <w:color w:val="000000"/>
          <w:sz w:val="28"/>
          <w:szCs w:val="28"/>
        </w:rPr>
        <w:t xml:space="preserve"> </w:t>
      </w:r>
      <w:r w:rsidR="00EC5F1A">
        <w:rPr>
          <w:rFonts w:ascii="Times New Roman" w:eastAsia="Times New Roman" w:hAnsi="Times New Roman" w:cs="Times New Roman"/>
          <w:color w:val="000000"/>
          <w:sz w:val="28"/>
          <w:szCs w:val="28"/>
        </w:rPr>
        <w:t>В.С.</w:t>
      </w:r>
      <w:r w:rsidRPr="0021691A">
        <w:rPr>
          <w:rFonts w:ascii="Times New Roman" w:eastAsia="Times New Roman" w:hAnsi="Times New Roman" w:cs="Times New Roman"/>
          <w:color w:val="000000"/>
          <w:sz w:val="28"/>
          <w:szCs w:val="28"/>
        </w:rPr>
        <w:t>Мухиной, «непроизвольное запоминание</w:t>
      </w:r>
      <w:r w:rsidR="00E55048">
        <w:rPr>
          <w:rFonts w:ascii="Times New Roman" w:eastAsia="Times New Roman" w:hAnsi="Times New Roman" w:cs="Times New Roman"/>
          <w:color w:val="000000"/>
          <w:sz w:val="28"/>
          <w:szCs w:val="28"/>
        </w:rPr>
        <w:t xml:space="preserve"> -</w:t>
      </w:r>
      <w:r w:rsidR="0079359D">
        <w:rPr>
          <w:rFonts w:ascii="Times New Roman" w:eastAsia="Times New Roman" w:hAnsi="Times New Roman" w:cs="Times New Roman"/>
          <w:color w:val="000000"/>
          <w:sz w:val="28"/>
          <w:szCs w:val="28"/>
        </w:rPr>
        <w:t xml:space="preserve"> основной и самый продук</w:t>
      </w:r>
      <w:r w:rsidRPr="0021691A">
        <w:rPr>
          <w:rFonts w:ascii="Times New Roman" w:eastAsia="Times New Roman" w:hAnsi="Times New Roman" w:cs="Times New Roman"/>
          <w:color w:val="000000"/>
          <w:sz w:val="28"/>
          <w:szCs w:val="28"/>
        </w:rPr>
        <w:t>тивный вид памяти в детском возрасте». Но учебная деятельность неукоснительно требует от школьника умения запомнить и воспроизвести то, что следует выучить, в результате чего память ребёнка становится произвольной.</w:t>
      </w:r>
    </w:p>
    <w:p w:rsidR="006B0ADA" w:rsidRPr="0021691A" w:rsidRDefault="006B0ADA" w:rsidP="0079359D">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Подобно тому, как на памяти вообще основывается психическая и физическая деятельность человека, на музыкальной памяти базируется музыкальная деятельность, в том числе процессы музыкального восприятия и</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мышления. Хорошая музыкальная память</w:t>
      </w:r>
      <w:r w:rsidR="0079359D">
        <w:rPr>
          <w:rFonts w:ascii="Times New Roman" w:eastAsia="Times New Roman" w:hAnsi="Times New Roman" w:cs="Times New Roman"/>
          <w:color w:val="000000"/>
          <w:sz w:val="28"/>
          <w:szCs w:val="28"/>
        </w:rPr>
        <w:t xml:space="preserve"> – </w:t>
      </w:r>
      <w:r w:rsidRPr="0021691A">
        <w:rPr>
          <w:rFonts w:ascii="Times New Roman" w:eastAsia="Times New Roman" w:hAnsi="Times New Roman" w:cs="Times New Roman"/>
          <w:color w:val="000000"/>
          <w:sz w:val="28"/>
          <w:szCs w:val="28"/>
        </w:rPr>
        <w:t>это быстрое запоминание музыкального произведения, его прочное сохранение и максимально точное воспроизведение даже спустя длительный срок после выучивания.</w:t>
      </w:r>
    </w:p>
    <w:p w:rsidR="006B0ADA" w:rsidRPr="0021691A" w:rsidRDefault="006B0ADA" w:rsidP="0079359D">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lastRenderedPageBreak/>
        <w:t xml:space="preserve">Рассматривая вопрос о том, является ли музыкальная </w:t>
      </w:r>
      <w:r w:rsidR="00437E5D">
        <w:rPr>
          <w:rFonts w:ascii="Times New Roman" w:eastAsia="Times New Roman" w:hAnsi="Times New Roman" w:cs="Times New Roman"/>
          <w:color w:val="000000"/>
          <w:sz w:val="28"/>
          <w:szCs w:val="28"/>
        </w:rPr>
        <w:t xml:space="preserve">память особым видом памяти, </w:t>
      </w:r>
      <w:r w:rsidR="00EC5F1A">
        <w:rPr>
          <w:rFonts w:ascii="Times New Roman" w:eastAsia="Times New Roman" w:hAnsi="Times New Roman" w:cs="Times New Roman"/>
          <w:color w:val="000000"/>
          <w:sz w:val="28"/>
          <w:szCs w:val="28"/>
        </w:rPr>
        <w:t>А.Д.</w:t>
      </w:r>
      <w:r w:rsidRPr="0021691A">
        <w:rPr>
          <w:rFonts w:ascii="Times New Roman" w:eastAsia="Times New Roman" w:hAnsi="Times New Roman" w:cs="Times New Roman"/>
          <w:color w:val="000000"/>
          <w:sz w:val="28"/>
          <w:szCs w:val="28"/>
        </w:rPr>
        <w:t>Алексеев</w:t>
      </w:r>
      <w:r w:rsidR="00437E5D">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пришёл к выводу, что, «музыкальная память</w:t>
      </w:r>
      <w:r w:rsidR="0079359D">
        <w:rPr>
          <w:rFonts w:ascii="Times New Roman" w:eastAsia="Times New Roman" w:hAnsi="Times New Roman" w:cs="Times New Roman"/>
          <w:color w:val="000000"/>
          <w:sz w:val="28"/>
          <w:szCs w:val="28"/>
        </w:rPr>
        <w:t xml:space="preserve"> – поня</w:t>
      </w:r>
      <w:r w:rsidRPr="0021691A">
        <w:rPr>
          <w:rFonts w:ascii="Times New Roman" w:eastAsia="Times New Roman" w:hAnsi="Times New Roman" w:cs="Times New Roman"/>
          <w:color w:val="000000"/>
          <w:sz w:val="28"/>
          <w:szCs w:val="28"/>
        </w:rPr>
        <w:t>тие синтетическое, включающее слуховую, двигательную, логическую,</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зрительную и другие виды памяти». По его мнению, необходимо, чтобы у</w:t>
      </w:r>
      <w:r w:rsidR="00E5504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пианиста были развиты, по крайней мере, три вида памяти</w:t>
      </w:r>
      <w:r w:rsidR="0079359D">
        <w:rPr>
          <w:rFonts w:ascii="Times New Roman" w:eastAsia="Times New Roman" w:hAnsi="Times New Roman" w:cs="Times New Roman"/>
          <w:color w:val="000000"/>
          <w:sz w:val="28"/>
          <w:szCs w:val="28"/>
        </w:rPr>
        <w:t xml:space="preserve"> – </w:t>
      </w:r>
      <w:r w:rsidR="0079359D" w:rsidRPr="00EC5F1A">
        <w:rPr>
          <w:rFonts w:ascii="Times New Roman" w:eastAsia="Times New Roman" w:hAnsi="Times New Roman" w:cs="Times New Roman"/>
          <w:b/>
          <w:i/>
          <w:color w:val="000000"/>
          <w:sz w:val="28"/>
          <w:szCs w:val="28"/>
        </w:rPr>
        <w:t>слуховая</w:t>
      </w:r>
      <w:r w:rsidR="0079359D">
        <w:rPr>
          <w:rFonts w:ascii="Times New Roman" w:eastAsia="Times New Roman" w:hAnsi="Times New Roman" w:cs="Times New Roman"/>
          <w:color w:val="000000"/>
          <w:sz w:val="28"/>
          <w:szCs w:val="28"/>
        </w:rPr>
        <w:t xml:space="preserve"> - слу</w:t>
      </w:r>
      <w:r w:rsidRPr="0021691A">
        <w:rPr>
          <w:rFonts w:ascii="Times New Roman" w:eastAsia="Times New Roman" w:hAnsi="Times New Roman" w:cs="Times New Roman"/>
          <w:color w:val="000000"/>
          <w:sz w:val="28"/>
          <w:szCs w:val="28"/>
        </w:rPr>
        <w:t>жащая основой для успешной работы в любой области музыкального искус</w:t>
      </w:r>
      <w:r w:rsidR="0079359D">
        <w:rPr>
          <w:rFonts w:ascii="Times New Roman" w:eastAsia="Times New Roman" w:hAnsi="Times New Roman" w:cs="Times New Roman"/>
          <w:color w:val="000000"/>
          <w:sz w:val="28"/>
          <w:szCs w:val="28"/>
        </w:rPr>
        <w:t>с</w:t>
      </w:r>
      <w:r w:rsidRPr="0021691A">
        <w:rPr>
          <w:rFonts w:ascii="Times New Roman" w:eastAsia="Times New Roman" w:hAnsi="Times New Roman" w:cs="Times New Roman"/>
          <w:color w:val="000000"/>
          <w:sz w:val="28"/>
          <w:szCs w:val="28"/>
        </w:rPr>
        <w:t xml:space="preserve">тва, </w:t>
      </w:r>
      <w:r w:rsidRPr="00EC5F1A">
        <w:rPr>
          <w:rFonts w:ascii="Times New Roman" w:eastAsia="Times New Roman" w:hAnsi="Times New Roman" w:cs="Times New Roman"/>
          <w:b/>
          <w:i/>
          <w:color w:val="000000"/>
          <w:sz w:val="28"/>
          <w:szCs w:val="28"/>
        </w:rPr>
        <w:t>логическая</w:t>
      </w:r>
      <w:r w:rsidR="0079359D">
        <w:rPr>
          <w:rFonts w:ascii="Times New Roman" w:eastAsia="Times New Roman" w:hAnsi="Times New Roman" w:cs="Times New Roman"/>
          <w:color w:val="000000"/>
          <w:sz w:val="28"/>
          <w:szCs w:val="28"/>
        </w:rPr>
        <w:t xml:space="preserve"> – </w:t>
      </w:r>
      <w:r w:rsidRPr="0021691A">
        <w:rPr>
          <w:rFonts w:ascii="Times New Roman" w:eastAsia="Times New Roman" w:hAnsi="Times New Roman" w:cs="Times New Roman"/>
          <w:color w:val="000000"/>
          <w:sz w:val="28"/>
          <w:szCs w:val="28"/>
        </w:rPr>
        <w:t xml:space="preserve">связанная с пониманием содержания произведения, закономерностей развития мысли композитора и </w:t>
      </w:r>
      <w:r w:rsidRPr="00EC5F1A">
        <w:rPr>
          <w:rFonts w:ascii="Times New Roman" w:eastAsia="Times New Roman" w:hAnsi="Times New Roman" w:cs="Times New Roman"/>
          <w:b/>
          <w:i/>
          <w:color w:val="000000"/>
          <w:sz w:val="28"/>
          <w:szCs w:val="28"/>
        </w:rPr>
        <w:t>двигательная</w:t>
      </w:r>
      <w:r w:rsidR="0079359D" w:rsidRPr="00EC5F1A">
        <w:rPr>
          <w:rFonts w:ascii="Times New Roman" w:eastAsia="Times New Roman" w:hAnsi="Times New Roman" w:cs="Times New Roman"/>
          <w:b/>
          <w:color w:val="000000"/>
          <w:sz w:val="28"/>
          <w:szCs w:val="28"/>
        </w:rPr>
        <w:t xml:space="preserve"> </w:t>
      </w:r>
      <w:r w:rsidR="0079359D">
        <w:rPr>
          <w:rFonts w:ascii="Times New Roman" w:eastAsia="Times New Roman" w:hAnsi="Times New Roman" w:cs="Times New Roman"/>
          <w:color w:val="000000"/>
          <w:sz w:val="28"/>
          <w:szCs w:val="28"/>
        </w:rPr>
        <w:t>– крайне важная д</w:t>
      </w:r>
      <w:r w:rsidRPr="0021691A">
        <w:rPr>
          <w:rFonts w:ascii="Times New Roman" w:eastAsia="Times New Roman" w:hAnsi="Times New Roman" w:cs="Times New Roman"/>
          <w:color w:val="000000"/>
          <w:sz w:val="28"/>
          <w:szCs w:val="28"/>
        </w:rPr>
        <w:t>ля исполнителя-инструменталиста. Все виды памяти могут выступать в</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различных комбинациях, причем от этого зависит качество запоминания</w:t>
      </w:r>
      <w:r w:rsidR="0079359D">
        <w:rPr>
          <w:rFonts w:ascii="Times New Roman" w:eastAsia="Times New Roman" w:hAnsi="Times New Roman" w:cs="Times New Roman"/>
          <w:color w:val="000000"/>
          <w:sz w:val="28"/>
          <w:szCs w:val="28"/>
        </w:rPr>
        <w:t xml:space="preserve"> – е</w:t>
      </w:r>
      <w:r w:rsidRPr="0021691A">
        <w:rPr>
          <w:rFonts w:ascii="Times New Roman" w:eastAsia="Times New Roman" w:hAnsi="Times New Roman" w:cs="Times New Roman"/>
          <w:color w:val="000000"/>
          <w:sz w:val="28"/>
          <w:szCs w:val="28"/>
        </w:rPr>
        <w:t>го долговечность, точность и прочность, а также возможность быстрого</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припоминания в ситуации концертного выступления. Руководствуясь принципом целенаправленной осознанной работы по запоминанию музыкального</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м</w:t>
      </w:r>
      <w:r w:rsidR="0079359D">
        <w:rPr>
          <w:rFonts w:ascii="Times New Roman" w:eastAsia="Times New Roman" w:hAnsi="Times New Roman" w:cs="Times New Roman"/>
          <w:color w:val="000000"/>
          <w:sz w:val="28"/>
          <w:szCs w:val="28"/>
        </w:rPr>
        <w:t>атериала, юные музыканты с помощ</w:t>
      </w:r>
      <w:r w:rsidRPr="0021691A">
        <w:rPr>
          <w:rFonts w:ascii="Times New Roman" w:eastAsia="Times New Roman" w:hAnsi="Times New Roman" w:cs="Times New Roman"/>
          <w:color w:val="000000"/>
          <w:sz w:val="28"/>
          <w:szCs w:val="28"/>
        </w:rPr>
        <w:t>ью педагога или самостоятельно вырабатывают ряд наиболее подходящих приёмов для развития своей музыкальной памяти.</w:t>
      </w:r>
    </w:p>
    <w:p w:rsidR="006B0ADA" w:rsidRPr="0021691A" w:rsidRDefault="006B0ADA" w:rsidP="0079359D">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Причина успешного, либо неуспешного обучения детей на фортепиано</w:t>
      </w:r>
      <w:r w:rsidR="0079359D">
        <w:rPr>
          <w:rFonts w:ascii="Times New Roman" w:eastAsia="Times New Roman" w:hAnsi="Times New Roman" w:cs="Times New Roman"/>
          <w:color w:val="000000"/>
          <w:sz w:val="28"/>
          <w:szCs w:val="28"/>
        </w:rPr>
        <w:t xml:space="preserve"> кроется в таком важно</w:t>
      </w:r>
      <w:r w:rsidRPr="0021691A">
        <w:rPr>
          <w:rFonts w:ascii="Times New Roman" w:eastAsia="Times New Roman" w:hAnsi="Times New Roman" w:cs="Times New Roman"/>
          <w:color w:val="000000"/>
          <w:sz w:val="28"/>
          <w:szCs w:val="28"/>
        </w:rPr>
        <w:t xml:space="preserve">м познавательном процессе, </w:t>
      </w:r>
      <w:r w:rsidR="0079359D">
        <w:rPr>
          <w:rFonts w:ascii="Times New Roman" w:eastAsia="Times New Roman" w:hAnsi="Times New Roman" w:cs="Times New Roman"/>
          <w:color w:val="000000"/>
          <w:sz w:val="28"/>
          <w:szCs w:val="28"/>
        </w:rPr>
        <w:t>которым яв</w:t>
      </w:r>
      <w:r w:rsidRPr="0021691A">
        <w:rPr>
          <w:rFonts w:ascii="Times New Roman" w:eastAsia="Times New Roman" w:hAnsi="Times New Roman" w:cs="Times New Roman"/>
          <w:color w:val="000000"/>
          <w:sz w:val="28"/>
          <w:szCs w:val="28"/>
        </w:rPr>
        <w:t xml:space="preserve">ляется </w:t>
      </w:r>
      <w:r w:rsidRPr="00EC5F1A">
        <w:rPr>
          <w:rFonts w:ascii="Times New Roman" w:eastAsia="Times New Roman" w:hAnsi="Times New Roman" w:cs="Times New Roman"/>
          <w:b/>
          <w:i/>
          <w:color w:val="000000"/>
          <w:sz w:val="28"/>
          <w:szCs w:val="28"/>
        </w:rPr>
        <w:t>внимание</w:t>
      </w:r>
      <w:r w:rsidRPr="00EC5F1A">
        <w:rPr>
          <w:rFonts w:ascii="Times New Roman" w:eastAsia="Times New Roman" w:hAnsi="Times New Roman" w:cs="Times New Roman"/>
          <w:b/>
          <w:color w:val="000000"/>
          <w:sz w:val="28"/>
          <w:szCs w:val="28"/>
        </w:rPr>
        <w:t xml:space="preserve"> </w:t>
      </w:r>
      <w:r w:rsidRPr="0021691A">
        <w:rPr>
          <w:rFonts w:ascii="Times New Roman" w:eastAsia="Times New Roman" w:hAnsi="Times New Roman" w:cs="Times New Roman"/>
          <w:color w:val="000000"/>
          <w:sz w:val="28"/>
          <w:szCs w:val="28"/>
        </w:rPr>
        <w:t>или концентрация мысли. «Лучше не играть вовсе, чем играть без серьёзного внимания»,</w:t>
      </w:r>
      <w:r w:rsidR="00437E5D">
        <w:rPr>
          <w:rFonts w:ascii="Times New Roman" w:eastAsia="Times New Roman" w:hAnsi="Times New Roman" w:cs="Times New Roman"/>
          <w:color w:val="000000"/>
          <w:sz w:val="28"/>
          <w:szCs w:val="28"/>
        </w:rPr>
        <w:t xml:space="preserve"> - писал в своей книге </w:t>
      </w:r>
      <w:r w:rsidR="00EC5F1A">
        <w:rPr>
          <w:rFonts w:ascii="Times New Roman" w:eastAsia="Times New Roman" w:hAnsi="Times New Roman" w:cs="Times New Roman"/>
          <w:color w:val="000000"/>
          <w:sz w:val="28"/>
          <w:szCs w:val="28"/>
        </w:rPr>
        <w:t>М</w:t>
      </w:r>
      <w:r w:rsidR="00EC5F1A" w:rsidRPr="0021691A">
        <w:rPr>
          <w:rFonts w:ascii="Times New Roman" w:eastAsia="Times New Roman" w:hAnsi="Times New Roman" w:cs="Times New Roman"/>
          <w:color w:val="000000"/>
          <w:sz w:val="28"/>
          <w:szCs w:val="28"/>
        </w:rPr>
        <w:t>.</w:t>
      </w:r>
      <w:r w:rsidRPr="0021691A">
        <w:rPr>
          <w:rFonts w:ascii="Times New Roman" w:eastAsia="Times New Roman" w:hAnsi="Times New Roman" w:cs="Times New Roman"/>
          <w:color w:val="000000"/>
          <w:sz w:val="28"/>
          <w:szCs w:val="28"/>
        </w:rPr>
        <w:t>Курбатов</w:t>
      </w:r>
      <w:r w:rsidR="00437E5D">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«Сплошь и рядом начинающие музыканты, если не направить их на сосредоточенность в работе,</w:t>
      </w:r>
      <w:r w:rsidR="0079359D">
        <w:rPr>
          <w:rFonts w:ascii="Times New Roman" w:eastAsia="Times New Roman" w:hAnsi="Times New Roman" w:cs="Times New Roman"/>
          <w:color w:val="000000"/>
          <w:sz w:val="28"/>
          <w:szCs w:val="28"/>
        </w:rPr>
        <w:t xml:space="preserve"> пытаются постичь секреты исполн</w:t>
      </w:r>
      <w:r w:rsidRPr="0021691A">
        <w:rPr>
          <w:rFonts w:ascii="Times New Roman" w:eastAsia="Times New Roman" w:hAnsi="Times New Roman" w:cs="Times New Roman"/>
          <w:color w:val="000000"/>
          <w:sz w:val="28"/>
          <w:szCs w:val="28"/>
        </w:rPr>
        <w:t>ительского искусства без должного внима</w:t>
      </w:r>
      <w:r w:rsidR="0079359D">
        <w:rPr>
          <w:rFonts w:ascii="Times New Roman" w:eastAsia="Times New Roman" w:hAnsi="Times New Roman" w:cs="Times New Roman"/>
          <w:color w:val="000000"/>
          <w:sz w:val="28"/>
          <w:szCs w:val="28"/>
        </w:rPr>
        <w:t>ния</w:t>
      </w:r>
      <w:r w:rsidRPr="0021691A">
        <w:rPr>
          <w:rFonts w:ascii="Times New Roman" w:eastAsia="Times New Roman" w:hAnsi="Times New Roman" w:cs="Times New Roman"/>
          <w:color w:val="000000"/>
          <w:sz w:val="28"/>
          <w:szCs w:val="28"/>
        </w:rPr>
        <w:t>. Посторонние мысли во время работы нередко ведут за собой лишние и</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неточные движения, которые, закрепляясь при повторении, образуют неря</w:t>
      </w:r>
      <w:r w:rsidR="0079359D">
        <w:rPr>
          <w:rFonts w:ascii="Times New Roman" w:eastAsia="Times New Roman" w:hAnsi="Times New Roman" w:cs="Times New Roman"/>
          <w:color w:val="000000"/>
          <w:sz w:val="28"/>
          <w:szCs w:val="28"/>
        </w:rPr>
        <w:t>ш</w:t>
      </w:r>
      <w:r w:rsidRPr="0021691A">
        <w:rPr>
          <w:rFonts w:ascii="Times New Roman" w:eastAsia="Times New Roman" w:hAnsi="Times New Roman" w:cs="Times New Roman"/>
          <w:color w:val="000000"/>
          <w:sz w:val="28"/>
          <w:szCs w:val="28"/>
        </w:rPr>
        <w:t>ливую игру, не имеющую художественной ценности». Это происходит оттого, что ребёнок, пришедший в школу в 6-7 лет, обладает небольшим объёмом</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внимания, его низкой устойчивостью, непроизвольностью. Но благодаря налаженному процессу обучения, развитию мотивации, росту сознания и ответственности за успех учебной деятельности происходит формирование произвольного внимания ребёнка.</w:t>
      </w:r>
    </w:p>
    <w:p w:rsidR="006B0ADA" w:rsidRPr="0021691A" w:rsidRDefault="006B0ADA" w:rsidP="0079359D">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К вниманию учащихся в процессе работы над репертуаром серьёзно</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отн</w:t>
      </w:r>
      <w:r w:rsidR="0079359D">
        <w:rPr>
          <w:rFonts w:ascii="Times New Roman" w:eastAsia="Times New Roman" w:hAnsi="Times New Roman" w:cs="Times New Roman"/>
          <w:color w:val="000000"/>
          <w:sz w:val="28"/>
          <w:szCs w:val="28"/>
        </w:rPr>
        <w:t xml:space="preserve">осились крупнейшие педагоги-музыканты. Так, </w:t>
      </w:r>
      <w:r w:rsidR="00EC5F1A">
        <w:rPr>
          <w:rFonts w:ascii="Times New Roman" w:eastAsia="Times New Roman" w:hAnsi="Times New Roman" w:cs="Times New Roman"/>
          <w:color w:val="000000"/>
          <w:sz w:val="28"/>
          <w:szCs w:val="28"/>
        </w:rPr>
        <w:t>Л.В.</w:t>
      </w:r>
      <w:r w:rsidRPr="0021691A">
        <w:rPr>
          <w:rFonts w:ascii="Times New Roman" w:eastAsia="Times New Roman" w:hAnsi="Times New Roman" w:cs="Times New Roman"/>
          <w:color w:val="000000"/>
          <w:sz w:val="28"/>
          <w:szCs w:val="28"/>
        </w:rPr>
        <w:t>Николаев на вопрос</w:t>
      </w:r>
      <w:r w:rsidR="0079359D">
        <w:rPr>
          <w:rFonts w:ascii="Times New Roman" w:eastAsia="Times New Roman" w:hAnsi="Times New Roman" w:cs="Times New Roman"/>
          <w:color w:val="000000"/>
          <w:sz w:val="28"/>
          <w:szCs w:val="28"/>
        </w:rPr>
        <w:t xml:space="preserve"> о том, сколько часов в день нуж</w:t>
      </w:r>
      <w:r w:rsidRPr="0021691A">
        <w:rPr>
          <w:rFonts w:ascii="Times New Roman" w:eastAsia="Times New Roman" w:hAnsi="Times New Roman" w:cs="Times New Roman"/>
          <w:color w:val="000000"/>
          <w:sz w:val="28"/>
          <w:szCs w:val="28"/>
        </w:rPr>
        <w:t>но заниматься на фортепиано</w:t>
      </w:r>
      <w:r w:rsidR="008F36C3" w:rsidRPr="0021691A">
        <w:rPr>
          <w:rFonts w:ascii="Times New Roman" w:eastAsia="Times New Roman" w:hAnsi="Times New Roman" w:cs="Times New Roman"/>
          <w:color w:val="000000"/>
          <w:sz w:val="28"/>
          <w:szCs w:val="28"/>
        </w:rPr>
        <w:t>, отвечал</w:t>
      </w:r>
      <w:r w:rsidRPr="0021691A">
        <w:rPr>
          <w:rFonts w:ascii="Times New Roman" w:eastAsia="Times New Roman" w:hAnsi="Times New Roman" w:cs="Times New Roman"/>
          <w:color w:val="000000"/>
          <w:sz w:val="28"/>
          <w:szCs w:val="28"/>
        </w:rPr>
        <w:t>:</w:t>
      </w:r>
      <w:r w:rsidR="00EC5F1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«столько, сколько выдерживает внимание. Невнимательные, бездумные, механические занятия не проносят пользы, а в случае, если механическим образом отрабатываются нецелесообразные приёмы, способны принести вред».</w:t>
      </w:r>
    </w:p>
    <w:p w:rsidR="006B0ADA" w:rsidRPr="0021691A" w:rsidRDefault="006B0ADA" w:rsidP="0079359D">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В успешном музыкальном обучении, как и в любой другой деятельности, большую роль играют не только способности, но и волевые качества ре</w:t>
      </w:r>
      <w:r w:rsidR="0079359D">
        <w:rPr>
          <w:rFonts w:ascii="Times New Roman" w:eastAsia="Times New Roman" w:hAnsi="Times New Roman" w:cs="Times New Roman"/>
          <w:color w:val="000000"/>
          <w:sz w:val="28"/>
          <w:szCs w:val="28"/>
        </w:rPr>
        <w:t>бёнка, его ж</w:t>
      </w:r>
      <w:r w:rsidRPr="0021691A">
        <w:rPr>
          <w:rFonts w:ascii="Times New Roman" w:eastAsia="Times New Roman" w:hAnsi="Times New Roman" w:cs="Times New Roman"/>
          <w:color w:val="000000"/>
          <w:sz w:val="28"/>
          <w:szCs w:val="28"/>
        </w:rPr>
        <w:t xml:space="preserve">елание, настойчивость в достижении цели, несмотря на встречающиеся трудности. </w:t>
      </w:r>
      <w:r w:rsidR="0079359D" w:rsidRPr="0021691A">
        <w:rPr>
          <w:rFonts w:ascii="Times New Roman" w:eastAsia="Times New Roman" w:hAnsi="Times New Roman" w:cs="Times New Roman"/>
          <w:color w:val="000000"/>
          <w:sz w:val="28"/>
          <w:szCs w:val="28"/>
        </w:rPr>
        <w:t>На</w:t>
      </w:r>
      <w:r w:rsidRPr="0021691A">
        <w:rPr>
          <w:rFonts w:ascii="Times New Roman" w:eastAsia="Times New Roman" w:hAnsi="Times New Roman" w:cs="Times New Roman"/>
          <w:color w:val="000000"/>
          <w:sz w:val="28"/>
          <w:szCs w:val="28"/>
        </w:rPr>
        <w:t xml:space="preserve"> протяжении всех лет обучения в музыкальной</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школе, </w:t>
      </w:r>
      <w:r w:rsidR="00A60C80">
        <w:rPr>
          <w:rFonts w:ascii="Times New Roman" w:eastAsia="Times New Roman" w:hAnsi="Times New Roman" w:cs="Times New Roman"/>
          <w:color w:val="000000"/>
          <w:sz w:val="28"/>
          <w:szCs w:val="28"/>
        </w:rPr>
        <w:t xml:space="preserve">школе искусств </w:t>
      </w:r>
      <w:r w:rsidRPr="0021691A">
        <w:rPr>
          <w:rFonts w:ascii="Times New Roman" w:eastAsia="Times New Roman" w:hAnsi="Times New Roman" w:cs="Times New Roman"/>
          <w:color w:val="000000"/>
          <w:sz w:val="28"/>
          <w:szCs w:val="28"/>
        </w:rPr>
        <w:t>ученик сталкивается с различными ситуациями, требующими волево</w:t>
      </w:r>
      <w:r w:rsidR="0079359D">
        <w:rPr>
          <w:rFonts w:ascii="Times New Roman" w:eastAsia="Times New Roman" w:hAnsi="Times New Roman" w:cs="Times New Roman"/>
          <w:color w:val="000000"/>
          <w:sz w:val="28"/>
          <w:szCs w:val="28"/>
        </w:rPr>
        <w:t>го поведения</w:t>
      </w:r>
      <w:r w:rsidRPr="0021691A">
        <w:rPr>
          <w:rFonts w:ascii="Times New Roman" w:eastAsia="Times New Roman" w:hAnsi="Times New Roman" w:cs="Times New Roman"/>
          <w:color w:val="000000"/>
          <w:sz w:val="28"/>
          <w:szCs w:val="28"/>
        </w:rPr>
        <w:t>. Это и ежедневное, почасовое «преодоление себя» в процессе</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занятий за инструментом в школе и дома, и сценические выступления на экзаменах, школьных концертах, городских и областных конкурсах.</w:t>
      </w:r>
    </w:p>
    <w:p w:rsidR="006B0ADA" w:rsidRPr="0021691A" w:rsidRDefault="006B0ADA" w:rsidP="0079359D">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lastRenderedPageBreak/>
        <w:t xml:space="preserve">Таким образом, </w:t>
      </w:r>
      <w:r w:rsidR="00A60C80">
        <w:rPr>
          <w:rFonts w:ascii="Times New Roman" w:eastAsia="Times New Roman" w:hAnsi="Times New Roman" w:cs="Times New Roman"/>
          <w:color w:val="000000"/>
          <w:sz w:val="28"/>
          <w:szCs w:val="28"/>
        </w:rPr>
        <w:t>видно</w:t>
      </w:r>
      <w:r w:rsidRPr="0021691A">
        <w:rPr>
          <w:rFonts w:ascii="Times New Roman" w:eastAsia="Times New Roman" w:hAnsi="Times New Roman" w:cs="Times New Roman"/>
          <w:color w:val="000000"/>
          <w:sz w:val="28"/>
          <w:szCs w:val="28"/>
        </w:rPr>
        <w:t>, что младший школьный возраст является</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важной ступенью всестороннего развития учащихся. А главное, занятия ребенка в музыкальной школе или в школе искусств, как в классе специального фортепиано, так и работа в ансамбле, позволяют ещё глубже развивать</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все познавательные процессы, музык</w:t>
      </w:r>
      <w:r w:rsidR="0079359D">
        <w:rPr>
          <w:rFonts w:ascii="Times New Roman" w:eastAsia="Times New Roman" w:hAnsi="Times New Roman" w:cs="Times New Roman"/>
          <w:color w:val="000000"/>
          <w:sz w:val="28"/>
          <w:szCs w:val="28"/>
        </w:rPr>
        <w:t>альные способности, а значит и и</w:t>
      </w:r>
      <w:r w:rsidRPr="0021691A">
        <w:rPr>
          <w:rFonts w:ascii="Times New Roman" w:eastAsia="Times New Roman" w:hAnsi="Times New Roman" w:cs="Times New Roman"/>
          <w:color w:val="000000"/>
          <w:sz w:val="28"/>
          <w:szCs w:val="28"/>
        </w:rPr>
        <w:t>нтеллектуальную сферу ребёнка.</w:t>
      </w:r>
    </w:p>
    <w:p w:rsidR="006B0ADA" w:rsidRPr="0079359D" w:rsidRDefault="006B0ADA" w:rsidP="00C55FEA">
      <w:pPr>
        <w:pStyle w:val="ab"/>
        <w:numPr>
          <w:ilvl w:val="1"/>
          <w:numId w:val="18"/>
        </w:numPr>
        <w:spacing w:before="480" w:after="120" w:line="360" w:lineRule="auto"/>
        <w:contextualSpacing w:val="0"/>
        <w:jc w:val="center"/>
        <w:outlineLvl w:val="1"/>
        <w:rPr>
          <w:rFonts w:ascii="Times New Roman" w:eastAsia="Times New Roman" w:hAnsi="Times New Roman" w:cs="Times New Roman"/>
          <w:b/>
          <w:sz w:val="28"/>
          <w:szCs w:val="28"/>
        </w:rPr>
      </w:pPr>
      <w:bookmarkStart w:id="4" w:name="_Toc98331210"/>
      <w:r w:rsidRPr="0079359D">
        <w:rPr>
          <w:rFonts w:ascii="Times New Roman" w:eastAsia="Times New Roman" w:hAnsi="Times New Roman" w:cs="Times New Roman"/>
          <w:b/>
          <w:color w:val="000000"/>
          <w:sz w:val="28"/>
          <w:szCs w:val="28"/>
        </w:rPr>
        <w:t>Содержание работы по формированию первоначальных</w:t>
      </w:r>
      <w:r w:rsidR="00A60C80">
        <w:rPr>
          <w:rFonts w:ascii="Times New Roman" w:eastAsia="Times New Roman" w:hAnsi="Times New Roman" w:cs="Times New Roman"/>
          <w:b/>
          <w:color w:val="000000"/>
          <w:sz w:val="28"/>
          <w:szCs w:val="28"/>
        </w:rPr>
        <w:t xml:space="preserve"> </w:t>
      </w:r>
      <w:r w:rsidRPr="0079359D">
        <w:rPr>
          <w:rFonts w:ascii="Times New Roman" w:eastAsia="Times New Roman" w:hAnsi="Times New Roman" w:cs="Times New Roman"/>
          <w:b/>
          <w:color w:val="000000"/>
          <w:sz w:val="28"/>
          <w:szCs w:val="28"/>
        </w:rPr>
        <w:t>н</w:t>
      </w:r>
      <w:r w:rsidR="005F6AD6">
        <w:rPr>
          <w:rFonts w:ascii="Times New Roman" w:eastAsia="Times New Roman" w:hAnsi="Times New Roman" w:cs="Times New Roman"/>
          <w:b/>
          <w:color w:val="000000"/>
          <w:sz w:val="28"/>
          <w:szCs w:val="28"/>
        </w:rPr>
        <w:t>а</w:t>
      </w:r>
      <w:r w:rsidRPr="0079359D">
        <w:rPr>
          <w:rFonts w:ascii="Times New Roman" w:eastAsia="Times New Roman" w:hAnsi="Times New Roman" w:cs="Times New Roman"/>
          <w:b/>
          <w:color w:val="000000"/>
          <w:sz w:val="28"/>
          <w:szCs w:val="28"/>
        </w:rPr>
        <w:t>в</w:t>
      </w:r>
      <w:r w:rsidR="009518D5">
        <w:rPr>
          <w:rFonts w:ascii="Times New Roman" w:eastAsia="Times New Roman" w:hAnsi="Times New Roman" w:cs="Times New Roman"/>
          <w:b/>
          <w:color w:val="000000"/>
          <w:sz w:val="28"/>
          <w:szCs w:val="28"/>
        </w:rPr>
        <w:t>ы</w:t>
      </w:r>
      <w:r w:rsidRPr="0079359D">
        <w:rPr>
          <w:rFonts w:ascii="Times New Roman" w:eastAsia="Times New Roman" w:hAnsi="Times New Roman" w:cs="Times New Roman"/>
          <w:b/>
          <w:color w:val="000000"/>
          <w:sz w:val="28"/>
          <w:szCs w:val="28"/>
        </w:rPr>
        <w:t>ков игры в фортепианном ансамбле.</w:t>
      </w:r>
      <w:bookmarkEnd w:id="4"/>
    </w:p>
    <w:p w:rsidR="006B0ADA" w:rsidRPr="0021691A" w:rsidRDefault="006B0ADA" w:rsidP="002D332F">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Возможность совместного исполнения, требует от юных музыкантов на</w:t>
      </w:r>
      <w:r w:rsidR="002D332F">
        <w:rPr>
          <w:rFonts w:ascii="Times New Roman" w:eastAsia="Times New Roman" w:hAnsi="Times New Roman" w:cs="Times New Roman"/>
          <w:color w:val="000000"/>
          <w:sz w:val="28"/>
          <w:szCs w:val="28"/>
        </w:rPr>
        <w:t>личия</w:t>
      </w:r>
      <w:r w:rsidRPr="0021691A">
        <w:rPr>
          <w:rFonts w:ascii="Times New Roman" w:eastAsia="Times New Roman" w:hAnsi="Times New Roman" w:cs="Times New Roman"/>
          <w:color w:val="000000"/>
          <w:sz w:val="28"/>
          <w:szCs w:val="28"/>
        </w:rPr>
        <w:t xml:space="preserve"> некоторых особых качеств. В их основе лежат: взаимопонимание и со</w:t>
      </w:r>
      <w:r w:rsidR="002D332F">
        <w:rPr>
          <w:rFonts w:ascii="Times New Roman" w:eastAsia="Times New Roman" w:hAnsi="Times New Roman" w:cs="Times New Roman"/>
          <w:color w:val="000000"/>
          <w:sz w:val="28"/>
          <w:szCs w:val="28"/>
        </w:rPr>
        <w:t>гласие между учащимися, развит</w:t>
      </w:r>
      <w:r w:rsidRPr="0021691A">
        <w:rPr>
          <w:rFonts w:ascii="Times New Roman" w:eastAsia="Times New Roman" w:hAnsi="Times New Roman" w:cs="Times New Roman"/>
          <w:color w:val="000000"/>
          <w:sz w:val="28"/>
          <w:szCs w:val="28"/>
        </w:rPr>
        <w:t>ие психологической сферы и наличие музыкальных способностей. Они являются главными помощниками начинающему</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пианисту в овладении всеми техническими задачами совместной игры. Учащимся потребуется шаг за шагом усваивать навыки, приемы и правила, то</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есть терпеливо изучать «технику» ансамблевого ремесла. Чем совершенней</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техника учащегося, тем шире диапазон его творческих возможностей. Осно</w:t>
      </w:r>
      <w:r w:rsidR="002D332F">
        <w:rPr>
          <w:rFonts w:ascii="Times New Roman" w:eastAsia="Times New Roman" w:hAnsi="Times New Roman" w:cs="Times New Roman"/>
          <w:color w:val="000000"/>
          <w:sz w:val="28"/>
          <w:szCs w:val="28"/>
        </w:rPr>
        <w:t>вы техники музыканта-</w:t>
      </w:r>
      <w:r w:rsidRPr="0021691A">
        <w:rPr>
          <w:rFonts w:ascii="Times New Roman" w:eastAsia="Times New Roman" w:hAnsi="Times New Roman" w:cs="Times New Roman"/>
          <w:color w:val="000000"/>
          <w:sz w:val="28"/>
          <w:szCs w:val="28"/>
        </w:rPr>
        <w:t>ансамблиста предопределены уже самим названием</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жанра и заключаются в умении играть вместе. В соответствии со значениями</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слова «вместе» - одновременно, разом, нераздельно, сообща, заодно с кем-то.</w:t>
      </w:r>
    </w:p>
    <w:p w:rsidR="006B0ADA" w:rsidRPr="0021691A" w:rsidRDefault="002D332F" w:rsidP="002D332F">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Технически</w:t>
      </w:r>
      <w:r w:rsidR="006B0ADA" w:rsidRPr="0021691A">
        <w:rPr>
          <w:rFonts w:ascii="Times New Roman" w:eastAsia="Times New Roman" w:hAnsi="Times New Roman" w:cs="Times New Roman"/>
          <w:color w:val="000000"/>
          <w:sz w:val="28"/>
          <w:szCs w:val="28"/>
        </w:rPr>
        <w:t xml:space="preserve"> грамотное ансамблевое исполнение подразумевает в первую</w:t>
      </w:r>
      <w:r w:rsidR="00A60C80">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очередь:</w:t>
      </w:r>
    </w:p>
    <w:p w:rsidR="002D332F" w:rsidRPr="002D332F" w:rsidRDefault="006B0ADA" w:rsidP="00C95D27">
      <w:pPr>
        <w:pStyle w:val="ab"/>
        <w:numPr>
          <w:ilvl w:val="0"/>
          <w:numId w:val="4"/>
        </w:numPr>
        <w:spacing w:after="0" w:line="240" w:lineRule="auto"/>
        <w:jc w:val="both"/>
        <w:rPr>
          <w:rFonts w:ascii="Times New Roman" w:eastAsia="Times New Roman" w:hAnsi="Times New Roman" w:cs="Times New Roman"/>
          <w:sz w:val="28"/>
          <w:szCs w:val="28"/>
        </w:rPr>
      </w:pPr>
      <w:r w:rsidRPr="002D332F">
        <w:rPr>
          <w:rFonts w:ascii="Times New Roman" w:eastAsia="Times New Roman" w:hAnsi="Times New Roman" w:cs="Times New Roman"/>
          <w:color w:val="000000"/>
          <w:sz w:val="28"/>
          <w:szCs w:val="28"/>
        </w:rPr>
        <w:t>синхронное звучание всех партий,</w:t>
      </w:r>
    </w:p>
    <w:p w:rsidR="002D332F" w:rsidRPr="002D332F" w:rsidRDefault="006B0ADA" w:rsidP="00C95D27">
      <w:pPr>
        <w:pStyle w:val="ab"/>
        <w:numPr>
          <w:ilvl w:val="0"/>
          <w:numId w:val="4"/>
        </w:numPr>
        <w:spacing w:after="0" w:line="240" w:lineRule="auto"/>
        <w:jc w:val="both"/>
        <w:rPr>
          <w:rFonts w:ascii="Times New Roman" w:eastAsia="Times New Roman" w:hAnsi="Times New Roman" w:cs="Times New Roman"/>
          <w:sz w:val="28"/>
          <w:szCs w:val="28"/>
        </w:rPr>
      </w:pPr>
      <w:r w:rsidRPr="002D332F">
        <w:rPr>
          <w:rFonts w:ascii="Times New Roman" w:eastAsia="Times New Roman" w:hAnsi="Times New Roman" w:cs="Times New Roman"/>
          <w:color w:val="000000"/>
          <w:sz w:val="28"/>
          <w:szCs w:val="28"/>
        </w:rPr>
        <w:t>уравновешенность в силе звучания всех партий,</w:t>
      </w:r>
    </w:p>
    <w:p w:rsidR="006B0ADA" w:rsidRPr="002D332F" w:rsidRDefault="002D332F" w:rsidP="00C95D27">
      <w:pPr>
        <w:pStyle w:val="ab"/>
        <w:numPr>
          <w:ilvl w:val="0"/>
          <w:numId w:val="4"/>
        </w:numPr>
        <w:spacing w:after="0" w:line="240" w:lineRule="auto"/>
        <w:jc w:val="both"/>
        <w:rPr>
          <w:rFonts w:ascii="Times New Roman" w:eastAsia="Times New Roman" w:hAnsi="Times New Roman" w:cs="Times New Roman"/>
          <w:sz w:val="28"/>
          <w:szCs w:val="28"/>
        </w:rPr>
      </w:pPr>
      <w:r w:rsidRPr="002D332F">
        <w:rPr>
          <w:rFonts w:ascii="Times New Roman" w:eastAsia="Times New Roman" w:hAnsi="Times New Roman" w:cs="Times New Roman"/>
          <w:color w:val="000000"/>
          <w:sz w:val="28"/>
          <w:szCs w:val="28"/>
        </w:rPr>
        <w:t>согласованность</w:t>
      </w:r>
      <w:r w:rsidR="006B0ADA" w:rsidRPr="002D332F">
        <w:rPr>
          <w:rFonts w:ascii="Times New Roman" w:eastAsia="Times New Roman" w:hAnsi="Times New Roman" w:cs="Times New Roman"/>
          <w:color w:val="000000"/>
          <w:sz w:val="28"/>
          <w:szCs w:val="28"/>
        </w:rPr>
        <w:t xml:space="preserve"> штрихов всех партий.</w:t>
      </w:r>
    </w:p>
    <w:p w:rsidR="006B0ADA" w:rsidRPr="0021691A" w:rsidRDefault="006B0ADA" w:rsidP="00C95D27">
      <w:pPr>
        <w:spacing w:after="0" w:line="240" w:lineRule="auto"/>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Выполнить эти технические требования может лишь ученик умеющий</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слушать не только то, что сам играет, а одновременно и то, что играет партнер, а правильней сказать</w:t>
      </w:r>
      <w:r w:rsidR="002D332F">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 общее звучание обеих партий, сливающихся в органически единое целое. Это основа совместного исполнительства, или, по-другому - «ансамблевая фокусировка слуха».</w:t>
      </w:r>
    </w:p>
    <w:p w:rsidR="006B0ADA" w:rsidRPr="0021691A" w:rsidRDefault="006B0ADA" w:rsidP="002D332F">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Сольное исполнение приучает пианиста к «слушанию» самого себя, его</w:t>
      </w:r>
      <w:r w:rsidR="002D332F">
        <w:rPr>
          <w:rFonts w:ascii="Times New Roman" w:eastAsia="Times New Roman" w:hAnsi="Times New Roman" w:cs="Times New Roman"/>
          <w:color w:val="000000"/>
          <w:sz w:val="28"/>
          <w:szCs w:val="28"/>
        </w:rPr>
        <w:t xml:space="preserve"> в</w:t>
      </w:r>
      <w:r w:rsidRPr="0021691A">
        <w:rPr>
          <w:rFonts w:ascii="Times New Roman" w:eastAsia="Times New Roman" w:hAnsi="Times New Roman" w:cs="Times New Roman"/>
          <w:color w:val="000000"/>
          <w:sz w:val="28"/>
          <w:szCs w:val="28"/>
        </w:rPr>
        <w:t>нимание собрано в определенном фокусе, изменить который не так легко.</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Недостаточно сказать ученику: «ты не слушаешь партнера», это приведет к</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раздвоению фокуса внимания, нечеткому слушанию и того, и другого («я» и</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«он»). Нужно слушать не себя, не его, а только общее звучание ансамбля </w:t>
      </w:r>
      <w:r w:rsidR="002D332F">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ни «я», ни «он», а «мы». Замечание педагога - «ты не слушаешь партнера»</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должно пониматься только так: «Ты не слушаешь, что у вас вместе получается».</w:t>
      </w:r>
    </w:p>
    <w:p w:rsidR="006B0ADA" w:rsidRPr="0021691A" w:rsidRDefault="006B0ADA" w:rsidP="002D332F">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Неумение слушать «общее звучание» нередко сказывается уже на самой</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позе учащегося: «уткнувшись» в клавиатуру, он внимательно следит за движениями своих пальцев; корпус его склонён до предела, в певучих местах он</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поворачивает голову, как бы прислушиваясь одним ухом к звучанию </w:t>
      </w:r>
      <w:r w:rsidRPr="0021691A">
        <w:rPr>
          <w:rFonts w:ascii="Times New Roman" w:eastAsia="Times New Roman" w:hAnsi="Times New Roman" w:cs="Times New Roman"/>
          <w:color w:val="000000"/>
          <w:sz w:val="28"/>
          <w:szCs w:val="28"/>
        </w:rPr>
        <w:lastRenderedPageBreak/>
        <w:t>мелодии. В такой «позиции» и о своём собственном исполнении можно получить</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достаточно искажённое представление, не говоря уже о звучании обеих партий.</w:t>
      </w:r>
    </w:p>
    <w:p w:rsidR="006B0ADA" w:rsidRPr="0021691A" w:rsidRDefault="006B0ADA" w:rsidP="002D332F">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Полезно бывает предложить учащемуся, исполняющему партию Sеcondo,</w:t>
      </w:r>
      <w:r w:rsidR="002D332F">
        <w:rPr>
          <w:rFonts w:ascii="Times New Roman" w:eastAsia="Times New Roman" w:hAnsi="Times New Roman" w:cs="Times New Roman"/>
          <w:color w:val="000000"/>
          <w:sz w:val="28"/>
          <w:szCs w:val="28"/>
        </w:rPr>
        <w:t xml:space="preserve"> н</w:t>
      </w:r>
      <w:r w:rsidRPr="0021691A">
        <w:rPr>
          <w:rFonts w:ascii="Times New Roman" w:eastAsia="Times New Roman" w:hAnsi="Times New Roman" w:cs="Times New Roman"/>
          <w:color w:val="000000"/>
          <w:sz w:val="28"/>
          <w:szCs w:val="28"/>
        </w:rPr>
        <w:t>ичего не играя, только педализировать во время исполнения другим пианистом партии Primo. При этом сразу обнаруживается, насколько это непри</w:t>
      </w:r>
      <w:r w:rsidR="002D332F">
        <w:rPr>
          <w:rFonts w:ascii="Times New Roman" w:eastAsia="Times New Roman" w:hAnsi="Times New Roman" w:cs="Times New Roman"/>
          <w:color w:val="000000"/>
          <w:sz w:val="28"/>
          <w:szCs w:val="28"/>
        </w:rPr>
        <w:t>в</w:t>
      </w:r>
      <w:r w:rsidRPr="0021691A">
        <w:rPr>
          <w:rFonts w:ascii="Times New Roman" w:eastAsia="Times New Roman" w:hAnsi="Times New Roman" w:cs="Times New Roman"/>
          <w:color w:val="000000"/>
          <w:sz w:val="28"/>
          <w:szCs w:val="28"/>
        </w:rPr>
        <w:t>ычно и требует особого внимания и навыка. Затем следует поменять пианистов местами.</w:t>
      </w:r>
      <w:r w:rsidR="002D332F">
        <w:rPr>
          <w:rFonts w:ascii="Times New Roman" w:eastAsia="Times New Roman" w:hAnsi="Times New Roman" w:cs="Times New Roman"/>
          <w:color w:val="000000"/>
          <w:sz w:val="28"/>
          <w:szCs w:val="28"/>
        </w:rPr>
        <w:t xml:space="preserve"> И ученик, быть может усмехавший</w:t>
      </w:r>
      <w:r w:rsidRPr="0021691A">
        <w:rPr>
          <w:rFonts w:ascii="Times New Roman" w:eastAsia="Times New Roman" w:hAnsi="Times New Roman" w:cs="Times New Roman"/>
          <w:color w:val="000000"/>
          <w:sz w:val="28"/>
          <w:szCs w:val="28"/>
        </w:rPr>
        <w:t>ся при неудачах своего товарища, быстро поймёт, что сам ещё не владеет достаточно свободно нужной</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техникой.</w:t>
      </w:r>
    </w:p>
    <w:p w:rsidR="006B0ADA" w:rsidRPr="0021691A" w:rsidRDefault="006B0ADA" w:rsidP="002D332F">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Первостепенное значение в работе над ансамблем</w:t>
      </w:r>
      <w:r w:rsidR="002D332F">
        <w:rPr>
          <w:rFonts w:ascii="Times New Roman" w:eastAsia="Times New Roman" w:hAnsi="Times New Roman" w:cs="Times New Roman"/>
          <w:color w:val="000000"/>
          <w:sz w:val="28"/>
          <w:szCs w:val="28"/>
        </w:rPr>
        <w:t xml:space="preserve"> и</w:t>
      </w:r>
      <w:r w:rsidRPr="0021691A">
        <w:rPr>
          <w:rFonts w:ascii="Times New Roman" w:eastAsia="Times New Roman" w:hAnsi="Times New Roman" w:cs="Times New Roman"/>
          <w:color w:val="000000"/>
          <w:sz w:val="28"/>
          <w:szCs w:val="28"/>
        </w:rPr>
        <w:t xml:space="preserve">меет </w:t>
      </w:r>
      <w:r w:rsidRPr="00EC5F1A">
        <w:rPr>
          <w:rFonts w:ascii="Times New Roman" w:eastAsia="Times New Roman" w:hAnsi="Times New Roman" w:cs="Times New Roman"/>
          <w:b/>
          <w:i/>
          <w:color w:val="000000"/>
          <w:sz w:val="28"/>
          <w:szCs w:val="28"/>
        </w:rPr>
        <w:t>синхронность</w:t>
      </w:r>
      <w:r w:rsidR="002D332F">
        <w:rPr>
          <w:rFonts w:ascii="Times New Roman" w:eastAsia="Times New Roman" w:hAnsi="Times New Roman" w:cs="Times New Roman"/>
          <w:color w:val="000000"/>
          <w:sz w:val="28"/>
          <w:szCs w:val="28"/>
        </w:rPr>
        <w:t xml:space="preserve"> з</w:t>
      </w:r>
      <w:r w:rsidRPr="0021691A">
        <w:rPr>
          <w:rFonts w:ascii="Times New Roman" w:eastAsia="Times New Roman" w:hAnsi="Times New Roman" w:cs="Times New Roman"/>
          <w:color w:val="000000"/>
          <w:sz w:val="28"/>
          <w:szCs w:val="28"/>
        </w:rPr>
        <w:t>вучания. Казалось бы, самая простая вещь</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начать вместе играть. Однако</w:t>
      </w:r>
      <w:r w:rsidR="00EC5F1A">
        <w:rPr>
          <w:rFonts w:ascii="Times New Roman" w:eastAsia="Times New Roman" w:hAnsi="Times New Roman" w:cs="Times New Roman"/>
          <w:color w:val="000000"/>
          <w:sz w:val="28"/>
          <w:szCs w:val="28"/>
        </w:rPr>
        <w:t>,</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точно синхронно взять два звука</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не так легко, это требует большой тренировки и взаимопонимания. Необходимо объяснять учащимся, чем технически</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обусловлен приём дирижёрского замаха, ауфтакта, и как он может быть применён в данном случае пианистом. При исполнении за одним или параллельно стоящими двумя музыкальными инструментами, когда руки каждого видны другому</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лёгким движением кисти (с ясно определённой верхней точкой), кивком головы, или с помощью знака глазами в тех случаях, когда рука</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не видна (при расположении пианистов напротив друг друга). Полезно посоветовать одновре</w:t>
      </w:r>
      <w:r w:rsidR="002D332F">
        <w:rPr>
          <w:rFonts w:ascii="Times New Roman" w:eastAsia="Times New Roman" w:hAnsi="Times New Roman" w:cs="Times New Roman"/>
          <w:color w:val="000000"/>
          <w:sz w:val="28"/>
          <w:szCs w:val="28"/>
        </w:rPr>
        <w:t>менно с этим жестом обоим исполн</w:t>
      </w:r>
      <w:r w:rsidRPr="0021691A">
        <w:rPr>
          <w:rFonts w:ascii="Times New Roman" w:eastAsia="Times New Roman" w:hAnsi="Times New Roman" w:cs="Times New Roman"/>
          <w:color w:val="000000"/>
          <w:sz w:val="28"/>
          <w:szCs w:val="28"/>
        </w:rPr>
        <w:t>ителям взять дыхание (в</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самом прямом смысле</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сделать вдох). Это делает начало исполнения естественным, органичным, снимает сковывающее напряжение. Выбрав соответствующее место лежащей на пюпитре пьесы (обычно вступительные такты, если при этом играют оба партнёра), преподаватель может предложить учащимся несколько раз начать исполнение, сначала следуя указаниям его руки,</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безразлично: каждый из партнёров должен уметь это делать. Нужно очень строго отмечать малейшую неточность при неполном совпадении звуков. Редко</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кому сразу удаётся уверенно овладеть простейшим, казалось бы, умением.</w:t>
      </w:r>
    </w:p>
    <w:p w:rsidR="006B0ADA" w:rsidRPr="0021691A" w:rsidRDefault="006B0ADA" w:rsidP="00685B3C">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Очень важно тут же обратить внимание на то, что имеет не меньшее значение, чем синхронизирующее начало, это</w:t>
      </w:r>
      <w:r w:rsidR="002D332F">
        <w:rPr>
          <w:rFonts w:ascii="Times New Roman" w:eastAsia="Times New Roman" w:hAnsi="Times New Roman" w:cs="Times New Roman"/>
          <w:color w:val="000000"/>
          <w:sz w:val="28"/>
          <w:szCs w:val="28"/>
        </w:rPr>
        <w:t xml:space="preserve"> – </w:t>
      </w:r>
      <w:r w:rsidRPr="00EC5F1A">
        <w:rPr>
          <w:rFonts w:ascii="Times New Roman" w:eastAsia="Times New Roman" w:hAnsi="Times New Roman" w:cs="Times New Roman"/>
          <w:b/>
          <w:i/>
          <w:color w:val="000000"/>
          <w:sz w:val="28"/>
          <w:szCs w:val="28"/>
        </w:rPr>
        <w:t>синхронное окончание</w:t>
      </w:r>
      <w:r w:rsidRPr="0021691A">
        <w:rPr>
          <w:rFonts w:ascii="Times New Roman" w:eastAsia="Times New Roman" w:hAnsi="Times New Roman" w:cs="Times New Roman"/>
          <w:color w:val="000000"/>
          <w:sz w:val="28"/>
          <w:szCs w:val="28"/>
        </w:rPr>
        <w:t>, «снятие» звука. «Лохматые» аккорды, в которых одни звуки длятся дольше других, загрязняют, уродуют паузу, производя самое неприятное впечатление.</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Сначала преподаватель просит каждого участника точно и чисто исполнить</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своё окончание, и только после этого синхронность отрабатывают дуэтом</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(считая вслух). Иногда конец звучания может быть «подсказан» одним из исполнителей.</w:t>
      </w:r>
    </w:p>
    <w:p w:rsidR="006B0ADA" w:rsidRPr="0021691A" w:rsidRDefault="00685B3C" w:rsidP="00685B3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Единс</w:t>
      </w:r>
      <w:r w:rsidR="006B0ADA" w:rsidRPr="0021691A">
        <w:rPr>
          <w:rFonts w:ascii="Times New Roman" w:eastAsia="Times New Roman" w:hAnsi="Times New Roman" w:cs="Times New Roman"/>
          <w:color w:val="000000"/>
          <w:sz w:val="28"/>
          <w:szCs w:val="28"/>
        </w:rPr>
        <w:t xml:space="preserve">тво </w:t>
      </w:r>
      <w:r w:rsidR="006B0ADA" w:rsidRPr="00EC5F1A">
        <w:rPr>
          <w:rFonts w:ascii="Times New Roman" w:eastAsia="Times New Roman" w:hAnsi="Times New Roman" w:cs="Times New Roman"/>
          <w:b/>
          <w:i/>
          <w:color w:val="000000"/>
          <w:sz w:val="28"/>
          <w:szCs w:val="28"/>
        </w:rPr>
        <w:t>чувствования темпа</w:t>
      </w:r>
      <w:r w:rsidR="006B0ADA" w:rsidRPr="0021691A">
        <w:rPr>
          <w:rFonts w:ascii="Times New Roman" w:eastAsia="Times New Roman" w:hAnsi="Times New Roman" w:cs="Times New Roman"/>
          <w:color w:val="000000"/>
          <w:sz w:val="28"/>
          <w:szCs w:val="28"/>
        </w:rPr>
        <w:t xml:space="preserve"> особенно сказывается на паузах. Необходимо рассказать детям об огромном выразительном значении пауз, недооценка</w:t>
      </w:r>
      <w:r w:rsidR="00A60C80">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которых</w:t>
      </w:r>
      <w:r w:rsidR="00A60C80">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весьма распространённый недостаток, особенно среди юных исполнителей. Пианисты не обладают хорошо известным оркестрантам навыком отсчёта длительных пауз. Поэтому нужно объяснить участникам дуэта,</w:t>
      </w:r>
      <w:r w:rsidR="00A60C80">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 xml:space="preserve">что фиксировать каждый такт паузы приходится только при первом </w:t>
      </w:r>
      <w:r w:rsidR="006B0ADA" w:rsidRPr="0021691A">
        <w:rPr>
          <w:rFonts w:ascii="Times New Roman" w:eastAsia="Times New Roman" w:hAnsi="Times New Roman" w:cs="Times New Roman"/>
          <w:color w:val="000000"/>
          <w:sz w:val="28"/>
          <w:szCs w:val="28"/>
        </w:rPr>
        <w:lastRenderedPageBreak/>
        <w:t xml:space="preserve">ознакомлении с нотным текстом, а в дальнейшем это совсем не является обязательным. Можно увеличить «масштаб» отсчёта, отмечая четырёх </w:t>
      </w:r>
      <w:r>
        <w:rPr>
          <w:rFonts w:ascii="Times New Roman" w:eastAsia="Times New Roman" w:hAnsi="Times New Roman" w:cs="Times New Roman"/>
          <w:color w:val="000000"/>
          <w:sz w:val="28"/>
          <w:szCs w:val="28"/>
        </w:rPr>
        <w:t>–</w:t>
      </w:r>
      <w:r w:rsidR="006B0ADA" w:rsidRPr="0021691A">
        <w:rPr>
          <w:rFonts w:ascii="Times New Roman" w:eastAsia="Times New Roman" w:hAnsi="Times New Roman" w:cs="Times New Roman"/>
          <w:color w:val="000000"/>
          <w:sz w:val="28"/>
          <w:szCs w:val="28"/>
        </w:rPr>
        <w:t xml:space="preserve"> или восьми</w:t>
      </w:r>
      <w:r>
        <w:rPr>
          <w:rFonts w:ascii="Times New Roman" w:eastAsia="Times New Roman" w:hAnsi="Times New Roman" w:cs="Times New Roman"/>
          <w:color w:val="000000"/>
          <w:sz w:val="28"/>
          <w:szCs w:val="28"/>
        </w:rPr>
        <w:t>такты, но ещ</w:t>
      </w:r>
      <w:r w:rsidR="006B0ADA" w:rsidRPr="0021691A">
        <w:rPr>
          <w:rFonts w:ascii="Times New Roman" w:eastAsia="Times New Roman" w:hAnsi="Times New Roman" w:cs="Times New Roman"/>
          <w:color w:val="000000"/>
          <w:sz w:val="28"/>
          <w:szCs w:val="28"/>
        </w:rPr>
        <w:t>ё целесообразней пользоваться репликами, ясно представляя себе, общий ход музыкального развития и структуру того отрывка, где встретились эти длительные паузы в одной из партий. Самый простой и эффек</w:t>
      </w:r>
      <w:r>
        <w:rPr>
          <w:rFonts w:ascii="Times New Roman" w:eastAsia="Times New Roman" w:hAnsi="Times New Roman" w:cs="Times New Roman"/>
          <w:color w:val="000000"/>
          <w:sz w:val="28"/>
          <w:szCs w:val="28"/>
        </w:rPr>
        <w:t>тивный способ преодолеть возникаю</w:t>
      </w:r>
      <w:r w:rsidR="006B0ADA" w:rsidRPr="0021691A">
        <w:rPr>
          <w:rFonts w:ascii="Times New Roman" w:eastAsia="Times New Roman" w:hAnsi="Times New Roman" w:cs="Times New Roman"/>
          <w:color w:val="000000"/>
          <w:sz w:val="28"/>
          <w:szCs w:val="28"/>
        </w:rPr>
        <w:t>щее в паузах ненужное напряжение и</w:t>
      </w:r>
      <w:r w:rsidR="00A60C80">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боязнь пропустить момент вступления</w:t>
      </w:r>
      <w:r>
        <w:rPr>
          <w:rFonts w:ascii="Times New Roman" w:eastAsia="Times New Roman" w:hAnsi="Times New Roman" w:cs="Times New Roman"/>
          <w:color w:val="000000"/>
          <w:sz w:val="28"/>
          <w:szCs w:val="28"/>
        </w:rPr>
        <w:t xml:space="preserve"> – </w:t>
      </w:r>
      <w:r w:rsidR="006B0ADA" w:rsidRPr="0021691A">
        <w:rPr>
          <w:rFonts w:ascii="Times New Roman" w:eastAsia="Times New Roman" w:hAnsi="Times New Roman" w:cs="Times New Roman"/>
          <w:color w:val="000000"/>
          <w:sz w:val="28"/>
          <w:szCs w:val="28"/>
        </w:rPr>
        <w:t>проиграть звучащую у партнера музыку. Тогда пауза перестаёт быть томительным ожиданием.</w:t>
      </w:r>
    </w:p>
    <w:p w:rsidR="006B0ADA" w:rsidRPr="0021691A" w:rsidRDefault="006B0ADA" w:rsidP="00685B3C">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Синхронность во взятии отдельных звуков не исчерпывает технической</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задачи, партнёрам необходимо добиться и </w:t>
      </w:r>
      <w:r w:rsidRPr="00EC5F1A">
        <w:rPr>
          <w:rFonts w:ascii="Times New Roman" w:eastAsia="Times New Roman" w:hAnsi="Times New Roman" w:cs="Times New Roman"/>
          <w:b/>
          <w:i/>
          <w:color w:val="000000"/>
          <w:sz w:val="28"/>
          <w:szCs w:val="28"/>
        </w:rPr>
        <w:t>равновесия их звучания</w:t>
      </w:r>
      <w:r w:rsidRPr="0021691A">
        <w:rPr>
          <w:rFonts w:ascii="Times New Roman" w:eastAsia="Times New Roman" w:hAnsi="Times New Roman" w:cs="Times New Roman"/>
          <w:color w:val="000000"/>
          <w:sz w:val="28"/>
          <w:szCs w:val="28"/>
        </w:rPr>
        <w:t>. Задача</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усложняется в случае, когда правильного равновесия нужно достичь не в отдельном аккорде, а</w:t>
      </w:r>
      <w:r w:rsidR="00685B3C">
        <w:rPr>
          <w:rFonts w:ascii="Times New Roman" w:eastAsia="Times New Roman" w:hAnsi="Times New Roman" w:cs="Times New Roman"/>
          <w:color w:val="000000"/>
          <w:sz w:val="28"/>
          <w:szCs w:val="28"/>
        </w:rPr>
        <w:t xml:space="preserve"> в параллель</w:t>
      </w:r>
      <w:r w:rsidRPr="0021691A">
        <w:rPr>
          <w:rFonts w:ascii="Times New Roman" w:eastAsia="Times New Roman" w:hAnsi="Times New Roman" w:cs="Times New Roman"/>
          <w:color w:val="000000"/>
          <w:sz w:val="28"/>
          <w:szCs w:val="28"/>
        </w:rPr>
        <w:t>но проходящих голосах, скажем при октавном изложении мелодии в разных партиях. Чтобы приступить к такого рода</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работе, необходимо с детьми проделать некоторые упражнения</w:t>
      </w:r>
      <w:r w:rsidR="00685B3C">
        <w:rPr>
          <w:rFonts w:ascii="Times New Roman" w:eastAsia="Times New Roman" w:hAnsi="Times New Roman" w:cs="Times New Roman"/>
          <w:color w:val="000000"/>
          <w:sz w:val="28"/>
          <w:szCs w:val="28"/>
        </w:rPr>
        <w:t xml:space="preserve"> – проиграть </w:t>
      </w:r>
      <w:r w:rsidRPr="0021691A">
        <w:rPr>
          <w:rFonts w:ascii="Times New Roman" w:eastAsia="Times New Roman" w:hAnsi="Times New Roman" w:cs="Times New Roman"/>
          <w:color w:val="000000"/>
          <w:sz w:val="28"/>
          <w:szCs w:val="28"/>
        </w:rPr>
        <w:t>гамму в октаву вдвоём добиваясь ритмичного исполнения, причём разными</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штрихами</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затем следует отработать ритмическую и динамическую точ</w:t>
      </w:r>
      <w:r w:rsidR="00685B3C">
        <w:rPr>
          <w:rFonts w:ascii="Times New Roman" w:eastAsia="Times New Roman" w:hAnsi="Times New Roman" w:cs="Times New Roman"/>
          <w:color w:val="000000"/>
          <w:sz w:val="28"/>
          <w:szCs w:val="28"/>
        </w:rPr>
        <w:t>ность. Оба ученика долж</w:t>
      </w:r>
      <w:r w:rsidRPr="0021691A">
        <w:rPr>
          <w:rFonts w:ascii="Times New Roman" w:eastAsia="Times New Roman" w:hAnsi="Times New Roman" w:cs="Times New Roman"/>
          <w:color w:val="000000"/>
          <w:sz w:val="28"/>
          <w:szCs w:val="28"/>
        </w:rPr>
        <w:t>ны усвоить одинаковые исполнительские приёмы.</w:t>
      </w:r>
    </w:p>
    <w:p w:rsidR="006B0ADA" w:rsidRPr="0021691A" w:rsidRDefault="006B0ADA" w:rsidP="00685B3C">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 xml:space="preserve">Вместе с тем, заблаговременно должен быть определён </w:t>
      </w:r>
      <w:r w:rsidRPr="00EC5F1A">
        <w:rPr>
          <w:rFonts w:ascii="Times New Roman" w:eastAsia="Times New Roman" w:hAnsi="Times New Roman" w:cs="Times New Roman"/>
          <w:b/>
          <w:i/>
          <w:color w:val="000000"/>
          <w:sz w:val="28"/>
          <w:szCs w:val="28"/>
        </w:rPr>
        <w:t>темп произведе</w:t>
      </w:r>
      <w:r w:rsidR="00685B3C" w:rsidRPr="00EC5F1A">
        <w:rPr>
          <w:rFonts w:ascii="Times New Roman" w:eastAsia="Times New Roman" w:hAnsi="Times New Roman" w:cs="Times New Roman"/>
          <w:b/>
          <w:i/>
          <w:color w:val="000000"/>
          <w:sz w:val="28"/>
          <w:szCs w:val="28"/>
        </w:rPr>
        <w:t>ния</w:t>
      </w:r>
      <w:r w:rsidRPr="0021691A">
        <w:rPr>
          <w:rFonts w:ascii="Times New Roman" w:eastAsia="Times New Roman" w:hAnsi="Times New Roman" w:cs="Times New Roman"/>
          <w:color w:val="000000"/>
          <w:sz w:val="28"/>
          <w:szCs w:val="28"/>
        </w:rPr>
        <w:t>. Общность понимания и чувствования темпа</w:t>
      </w:r>
      <w:r w:rsidR="00685B3C">
        <w:rPr>
          <w:rFonts w:ascii="Times New Roman" w:eastAsia="Times New Roman" w:hAnsi="Times New Roman" w:cs="Times New Roman"/>
          <w:color w:val="000000"/>
          <w:sz w:val="28"/>
          <w:szCs w:val="28"/>
        </w:rPr>
        <w:t xml:space="preserve"> – </w:t>
      </w:r>
      <w:r w:rsidRPr="0021691A">
        <w:rPr>
          <w:rFonts w:ascii="Times New Roman" w:eastAsia="Times New Roman" w:hAnsi="Times New Roman" w:cs="Times New Roman"/>
          <w:color w:val="000000"/>
          <w:sz w:val="28"/>
          <w:szCs w:val="28"/>
        </w:rPr>
        <w:t>одно из первых условий</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ансамбля. Партнёры должны</w:t>
      </w:r>
      <w:r w:rsidR="00685B3C">
        <w:rPr>
          <w:rFonts w:ascii="Times New Roman" w:eastAsia="Times New Roman" w:hAnsi="Times New Roman" w:cs="Times New Roman"/>
          <w:color w:val="000000"/>
          <w:sz w:val="28"/>
          <w:szCs w:val="28"/>
        </w:rPr>
        <w:t xml:space="preserve"> одинаково чувствовать темп, ещ</w:t>
      </w:r>
      <w:r w:rsidRPr="0021691A">
        <w:rPr>
          <w:rFonts w:ascii="Times New Roman" w:eastAsia="Times New Roman" w:hAnsi="Times New Roman" w:cs="Times New Roman"/>
          <w:color w:val="000000"/>
          <w:sz w:val="28"/>
          <w:szCs w:val="28"/>
        </w:rPr>
        <w:t>ё не начав играть. Музыка начинается уже в ауфтакте и даже в короткие мгновения, ему</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предшествующие. В случае несогласия партнеров им следует проиграть пье</w:t>
      </w:r>
      <w:r w:rsidR="00685B3C">
        <w:rPr>
          <w:rFonts w:ascii="Times New Roman" w:eastAsia="Times New Roman" w:hAnsi="Times New Roman" w:cs="Times New Roman"/>
          <w:color w:val="000000"/>
          <w:sz w:val="28"/>
          <w:szCs w:val="28"/>
        </w:rPr>
        <w:t>с</w:t>
      </w:r>
      <w:r w:rsidRPr="0021691A">
        <w:rPr>
          <w:rFonts w:ascii="Times New Roman" w:eastAsia="Times New Roman" w:hAnsi="Times New Roman" w:cs="Times New Roman"/>
          <w:color w:val="000000"/>
          <w:sz w:val="28"/>
          <w:szCs w:val="28"/>
        </w:rPr>
        <w:t>у в соответствии с пожеланием каждого. Можно рекомендовать при разучивании просчитать в соответствующем темпе «пустой такт». В дальнейшем</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это становится излишним, достаточно в ставшем уже привычном темпе дать</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только дв</w:t>
      </w:r>
      <w:r w:rsidR="00685B3C">
        <w:rPr>
          <w:rFonts w:ascii="Times New Roman" w:eastAsia="Times New Roman" w:hAnsi="Times New Roman" w:cs="Times New Roman"/>
          <w:color w:val="000000"/>
          <w:sz w:val="28"/>
          <w:szCs w:val="28"/>
        </w:rPr>
        <w:t>и</w:t>
      </w:r>
      <w:r w:rsidRPr="0021691A">
        <w:rPr>
          <w:rFonts w:ascii="Times New Roman" w:eastAsia="Times New Roman" w:hAnsi="Times New Roman" w:cs="Times New Roman"/>
          <w:color w:val="000000"/>
          <w:sz w:val="28"/>
          <w:szCs w:val="28"/>
        </w:rPr>
        <w:t>жение затакта.</w:t>
      </w:r>
    </w:p>
    <w:p w:rsidR="006B0ADA" w:rsidRPr="0021691A" w:rsidRDefault="006B0ADA" w:rsidP="00685B3C">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Особое место в совместном исполнительстве занимают вопросы, связан</w:t>
      </w:r>
      <w:r w:rsidR="00685B3C">
        <w:rPr>
          <w:rFonts w:ascii="Times New Roman" w:eastAsia="Times New Roman" w:hAnsi="Times New Roman" w:cs="Times New Roman"/>
          <w:color w:val="000000"/>
          <w:sz w:val="28"/>
          <w:szCs w:val="28"/>
        </w:rPr>
        <w:t>н</w:t>
      </w:r>
      <w:r w:rsidRPr="0021691A">
        <w:rPr>
          <w:rFonts w:ascii="Times New Roman" w:eastAsia="Times New Roman" w:hAnsi="Times New Roman" w:cs="Times New Roman"/>
          <w:color w:val="000000"/>
          <w:sz w:val="28"/>
          <w:szCs w:val="28"/>
        </w:rPr>
        <w:t xml:space="preserve">ые с </w:t>
      </w:r>
      <w:r w:rsidRPr="00EC5F1A">
        <w:rPr>
          <w:rFonts w:ascii="Times New Roman" w:eastAsia="Times New Roman" w:hAnsi="Times New Roman" w:cs="Times New Roman"/>
          <w:b/>
          <w:i/>
          <w:color w:val="000000"/>
          <w:sz w:val="28"/>
          <w:szCs w:val="28"/>
        </w:rPr>
        <w:t>ритмом</w:t>
      </w:r>
      <w:r w:rsidRPr="0021691A">
        <w:rPr>
          <w:rFonts w:ascii="Times New Roman" w:eastAsia="Times New Roman" w:hAnsi="Times New Roman" w:cs="Times New Roman"/>
          <w:color w:val="000000"/>
          <w:sz w:val="28"/>
          <w:szCs w:val="28"/>
        </w:rPr>
        <w:t>. Малозаметные иной раз в сольной игре ритмические недочёты, в ансамбле могут нарушить целостность звучания, разобщить партнёров</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и быть причиной «аварий» при публичном выступлении. Ансамбль требует</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от участнико</w:t>
      </w:r>
      <w:r w:rsidR="00A60C80">
        <w:rPr>
          <w:rFonts w:ascii="Times New Roman" w:eastAsia="Times New Roman" w:hAnsi="Times New Roman" w:cs="Times New Roman"/>
          <w:color w:val="000000"/>
          <w:sz w:val="28"/>
          <w:szCs w:val="28"/>
        </w:rPr>
        <w:t>в точного, безупречного ритма. В</w:t>
      </w:r>
      <w:r w:rsidRPr="0021691A">
        <w:rPr>
          <w:rFonts w:ascii="Times New Roman" w:eastAsia="Times New Roman" w:hAnsi="Times New Roman" w:cs="Times New Roman"/>
          <w:color w:val="000000"/>
          <w:sz w:val="28"/>
          <w:szCs w:val="28"/>
        </w:rPr>
        <w:t xml:space="preserve"> ансамбле ритм должен обладать особым качеством: быть коллективным. Каждому ребёнку присуще свое</w:t>
      </w:r>
      <w:r w:rsidR="00685B3C">
        <w:rPr>
          <w:rFonts w:ascii="Times New Roman" w:eastAsia="Times New Roman" w:hAnsi="Times New Roman" w:cs="Times New Roman"/>
          <w:color w:val="000000"/>
          <w:sz w:val="28"/>
          <w:szCs w:val="28"/>
        </w:rPr>
        <w:t xml:space="preserve"> ощ</w:t>
      </w:r>
      <w:r w:rsidR="00685B3C" w:rsidRPr="0021691A">
        <w:rPr>
          <w:rFonts w:ascii="Times New Roman" w:eastAsia="Times New Roman" w:hAnsi="Times New Roman" w:cs="Times New Roman"/>
          <w:color w:val="000000"/>
          <w:sz w:val="28"/>
          <w:szCs w:val="28"/>
        </w:rPr>
        <w:t>ущение</w:t>
      </w:r>
      <w:r w:rsidRPr="0021691A">
        <w:rPr>
          <w:rFonts w:ascii="Times New Roman" w:eastAsia="Times New Roman" w:hAnsi="Times New Roman" w:cs="Times New Roman"/>
          <w:color w:val="000000"/>
          <w:sz w:val="28"/>
          <w:szCs w:val="28"/>
        </w:rPr>
        <w:t xml:space="preserve"> ритма</w:t>
      </w:r>
      <w:r w:rsidR="00685B3C">
        <w:rPr>
          <w:rFonts w:ascii="Times New Roman" w:eastAsia="Times New Roman" w:hAnsi="Times New Roman" w:cs="Times New Roman"/>
          <w:color w:val="000000"/>
          <w:sz w:val="28"/>
          <w:szCs w:val="28"/>
        </w:rPr>
        <w:t xml:space="preserve"> – </w:t>
      </w:r>
      <w:r w:rsidRPr="0021691A">
        <w:rPr>
          <w:rFonts w:ascii="Times New Roman" w:eastAsia="Times New Roman" w:hAnsi="Times New Roman" w:cs="Times New Roman"/>
          <w:color w:val="000000"/>
          <w:sz w:val="28"/>
          <w:szCs w:val="28"/>
        </w:rPr>
        <w:t>взаимопонимание и согласие достигаются далеко не сразу. При всей строгости общего коллективного ритма, он должен быть вполне</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естественным и органичным для каждого участника ансамбля. Воспитание в</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учениках чувства коллективного ритма</w:t>
      </w:r>
      <w:r w:rsidR="00685B3C">
        <w:rPr>
          <w:rFonts w:ascii="Times New Roman" w:eastAsia="Times New Roman" w:hAnsi="Times New Roman" w:cs="Times New Roman"/>
          <w:color w:val="000000"/>
          <w:sz w:val="28"/>
          <w:szCs w:val="28"/>
        </w:rPr>
        <w:t xml:space="preserve"> –</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одна из важнейших задач ансамблевых классов. Работа начинается с устранения индивидуальных недостатков в</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исполнении партнёров. Может показаться, что уроки фортепианного ансамбля в этом направлении ничем не отличаются от занятий в классе по специальности, но это не совсем так.</w:t>
      </w:r>
    </w:p>
    <w:p w:rsidR="006B0ADA" w:rsidRPr="0021691A" w:rsidRDefault="006B0ADA" w:rsidP="00685B3C">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Наиболее распространённым недостатком юных музыкантов является искажение ритмического рисунка (нечёткое его исполнение), чаще всего встречающееся в пунктирном ритме, при смене шестнадцатых тридцатьвторыми и</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сочетании их с триолями, в условиях полиритмии. </w:t>
      </w:r>
      <w:r w:rsidRPr="0021691A">
        <w:rPr>
          <w:rFonts w:ascii="Times New Roman" w:eastAsia="Times New Roman" w:hAnsi="Times New Roman" w:cs="Times New Roman"/>
          <w:color w:val="000000"/>
          <w:sz w:val="28"/>
          <w:szCs w:val="28"/>
        </w:rPr>
        <w:lastRenderedPageBreak/>
        <w:t>Исправляя такого рода</w:t>
      </w:r>
      <w:r w:rsidR="00685B3C">
        <w:rPr>
          <w:rFonts w:ascii="Times New Roman" w:eastAsia="Times New Roman" w:hAnsi="Times New Roman" w:cs="Times New Roman"/>
          <w:color w:val="000000"/>
          <w:sz w:val="28"/>
          <w:szCs w:val="28"/>
        </w:rPr>
        <w:t xml:space="preserve"> о</w:t>
      </w:r>
      <w:r w:rsidRPr="0021691A">
        <w:rPr>
          <w:rFonts w:ascii="Times New Roman" w:eastAsia="Times New Roman" w:hAnsi="Times New Roman" w:cs="Times New Roman"/>
          <w:color w:val="000000"/>
          <w:sz w:val="28"/>
          <w:szCs w:val="28"/>
        </w:rPr>
        <w:t>шибку, возникшую лишь в одной партии, полезно привлечь к ней внимание</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не только «провинившегося» ученика, но и его товарища. Необходимо ввести</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такие способы работы с детьми, как игра под метроном и разными штрихами.</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Задача педагога осложняется, если ритмическая нечёткость распространяется</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на обе</w:t>
      </w:r>
      <w:r w:rsidR="00685B3C">
        <w:rPr>
          <w:rFonts w:ascii="Times New Roman" w:eastAsia="Times New Roman" w:hAnsi="Times New Roman" w:cs="Times New Roman"/>
          <w:color w:val="000000"/>
          <w:sz w:val="28"/>
          <w:szCs w:val="28"/>
        </w:rPr>
        <w:t xml:space="preserve"> партии - ему приходится распуты</w:t>
      </w:r>
      <w:r w:rsidRPr="0021691A">
        <w:rPr>
          <w:rFonts w:ascii="Times New Roman" w:eastAsia="Times New Roman" w:hAnsi="Times New Roman" w:cs="Times New Roman"/>
          <w:color w:val="000000"/>
          <w:sz w:val="28"/>
          <w:szCs w:val="28"/>
        </w:rPr>
        <w:t>вать клубок, в котором каждая нить</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имеет свои узлы.</w:t>
      </w:r>
    </w:p>
    <w:p w:rsidR="006B0ADA" w:rsidRPr="0021691A" w:rsidRDefault="006B0ADA" w:rsidP="00CC3E9A">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 xml:space="preserve">Отсутствие </w:t>
      </w:r>
      <w:r w:rsidRPr="00EC5F1A">
        <w:rPr>
          <w:rFonts w:ascii="Times New Roman" w:eastAsia="Times New Roman" w:hAnsi="Times New Roman" w:cs="Times New Roman"/>
          <w:b/>
          <w:i/>
          <w:color w:val="000000"/>
          <w:sz w:val="28"/>
          <w:szCs w:val="28"/>
        </w:rPr>
        <w:t>метроритмической</w:t>
      </w:r>
      <w:r w:rsidRPr="0021691A">
        <w:rPr>
          <w:rFonts w:ascii="Times New Roman" w:eastAsia="Times New Roman" w:hAnsi="Times New Roman" w:cs="Times New Roman"/>
          <w:color w:val="000000"/>
          <w:sz w:val="28"/>
          <w:szCs w:val="28"/>
        </w:rPr>
        <w:t xml:space="preserve"> устойчивости часто связано со свойствен</w:t>
      </w:r>
      <w:r w:rsidR="00685B3C">
        <w:rPr>
          <w:rFonts w:ascii="Times New Roman" w:eastAsia="Times New Roman" w:hAnsi="Times New Roman" w:cs="Times New Roman"/>
          <w:color w:val="000000"/>
          <w:sz w:val="28"/>
          <w:szCs w:val="28"/>
        </w:rPr>
        <w:t>ной начинаю</w:t>
      </w:r>
      <w:r w:rsidRPr="0021691A">
        <w:rPr>
          <w:rFonts w:ascii="Times New Roman" w:eastAsia="Times New Roman" w:hAnsi="Times New Roman" w:cs="Times New Roman"/>
          <w:color w:val="000000"/>
          <w:sz w:val="28"/>
          <w:szCs w:val="28"/>
        </w:rPr>
        <w:t>щим пианистам тенденции к ускорению. Обычно это происходит при нарастании силы звучности</w:t>
      </w:r>
      <w:r w:rsidR="00685B3C">
        <w:rPr>
          <w:rFonts w:ascii="Times New Roman" w:eastAsia="Times New Roman" w:hAnsi="Times New Roman" w:cs="Times New Roman"/>
          <w:color w:val="000000"/>
          <w:sz w:val="28"/>
          <w:szCs w:val="28"/>
        </w:rPr>
        <w:t xml:space="preserve"> – </w:t>
      </w:r>
      <w:r w:rsidRPr="0021691A">
        <w:rPr>
          <w:rFonts w:ascii="Times New Roman" w:eastAsia="Times New Roman" w:hAnsi="Times New Roman" w:cs="Times New Roman"/>
          <w:color w:val="000000"/>
          <w:sz w:val="28"/>
          <w:szCs w:val="28"/>
        </w:rPr>
        <w:t>эмоциональное возбуждение учащает</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ритмический пульс;</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или</w:t>
      </w:r>
      <w:r w:rsidR="00685B3C">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 в стремительных пассажах, когда маленькому пианисту начинает казаться, что он скользит по наклонной плоскости;</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а также в</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сложных для исполнения местах. Технические трудности вызывают желание</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как можно скорее «проскочить» опасные такты. В других случаях, технические трудности могут быть причиной обратного явления, преодолевая их,</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один из участников замедляет темп. Тенденция к ускорению, либо замедлению может сказаться и в постепенном общем изменении темпа пьесы. Преподаватель рекомендует учащимся сравнивать между собой разные части</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произведения (например, исполнение коды с началом). Единство «чувствования темпа» особенно сказывается на паузах и в длинно выдержанных звуках. Если их не выдерживать</w:t>
      </w:r>
      <w:r w:rsidR="00CC3E9A">
        <w:rPr>
          <w:rFonts w:ascii="Times New Roman" w:eastAsia="Times New Roman" w:hAnsi="Times New Roman" w:cs="Times New Roman"/>
          <w:color w:val="000000"/>
          <w:sz w:val="28"/>
          <w:szCs w:val="28"/>
        </w:rPr>
        <w:t xml:space="preserve"> –</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укорачивать, то тоже можно разрушить </w:t>
      </w:r>
      <w:r w:rsidR="008F36C3" w:rsidRPr="0021691A">
        <w:rPr>
          <w:rFonts w:ascii="Times New Roman" w:eastAsia="Times New Roman" w:hAnsi="Times New Roman" w:cs="Times New Roman"/>
          <w:color w:val="000000"/>
          <w:sz w:val="28"/>
          <w:szCs w:val="28"/>
        </w:rPr>
        <w:t>метроритмическую</w:t>
      </w:r>
      <w:r w:rsidRPr="0021691A">
        <w:rPr>
          <w:rFonts w:ascii="Times New Roman" w:eastAsia="Times New Roman" w:hAnsi="Times New Roman" w:cs="Times New Roman"/>
          <w:color w:val="000000"/>
          <w:sz w:val="28"/>
          <w:szCs w:val="28"/>
        </w:rPr>
        <w:t xml:space="preserve"> сторону музыки. Следует подчеркнуть, что допустимая на</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первом этапе занятий схематизация ритма в дальнейшем совершенно неприемлема: ритм должен быть живым, гибким, выразительным.</w:t>
      </w:r>
    </w:p>
    <w:p w:rsidR="006B0ADA" w:rsidRPr="0021691A" w:rsidRDefault="006B0ADA" w:rsidP="00CC3E9A">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С первых же тактов исполнение в ансамбле требует от участников полной</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договоренности о </w:t>
      </w:r>
      <w:r w:rsidRPr="00EC5F1A">
        <w:rPr>
          <w:rFonts w:ascii="Times New Roman" w:eastAsia="Times New Roman" w:hAnsi="Times New Roman" w:cs="Times New Roman"/>
          <w:b/>
          <w:i/>
          <w:color w:val="000000"/>
          <w:sz w:val="28"/>
          <w:szCs w:val="28"/>
        </w:rPr>
        <w:t>приёмах извлечения звука</w:t>
      </w:r>
      <w:r w:rsidRPr="0021691A">
        <w:rPr>
          <w:rFonts w:ascii="Times New Roman" w:eastAsia="Times New Roman" w:hAnsi="Times New Roman" w:cs="Times New Roman"/>
          <w:color w:val="000000"/>
          <w:sz w:val="28"/>
          <w:szCs w:val="28"/>
        </w:rPr>
        <w:t>, к общей цели они должны идти</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одним путем. Звуковая выразительность является важнейшим исполнительским средс</w:t>
      </w:r>
      <w:r w:rsidR="00CC3E9A">
        <w:rPr>
          <w:rFonts w:ascii="Times New Roman" w:eastAsia="Times New Roman" w:hAnsi="Times New Roman" w:cs="Times New Roman"/>
          <w:color w:val="000000"/>
          <w:sz w:val="28"/>
          <w:szCs w:val="28"/>
        </w:rPr>
        <w:t>твом</w:t>
      </w:r>
      <w:r w:rsidRPr="0021691A">
        <w:rPr>
          <w:rFonts w:ascii="Times New Roman" w:eastAsia="Times New Roman" w:hAnsi="Times New Roman" w:cs="Times New Roman"/>
          <w:color w:val="000000"/>
          <w:sz w:val="28"/>
          <w:szCs w:val="28"/>
        </w:rPr>
        <w:t xml:space="preserve"> для воплощения музыкально-художественного замысла произведения. Поэтому работа над звуком должна занимать центральное место в</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классе ансамбля. Занятия на уроке проводятся в таких направлениях, как:</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умение дослушивать звук до конца, нахождение нужной окраски звука, закрепление необходимые</w:t>
      </w:r>
      <w:r w:rsidR="00EC5F1A">
        <w:rPr>
          <w:rFonts w:ascii="Times New Roman" w:eastAsia="Times New Roman" w:hAnsi="Times New Roman" w:cs="Times New Roman"/>
          <w:color w:val="000000"/>
          <w:sz w:val="28"/>
          <w:szCs w:val="28"/>
        </w:rPr>
        <w:t>х</w:t>
      </w:r>
      <w:r w:rsidRPr="0021691A">
        <w:rPr>
          <w:rFonts w:ascii="Times New Roman" w:eastAsia="Times New Roman" w:hAnsi="Times New Roman" w:cs="Times New Roman"/>
          <w:color w:val="000000"/>
          <w:sz w:val="28"/>
          <w:szCs w:val="28"/>
        </w:rPr>
        <w:t xml:space="preserve"> ощущений в кончиках пальцев и в руках в целом.</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Кроме того, преподаватель работает с учащимися над пластикой рук, добиваясь от них «живой» руки и «живых» пальцев. Но мало научить детей пра</w:t>
      </w:r>
      <w:r w:rsidR="00CC3E9A">
        <w:rPr>
          <w:rFonts w:ascii="Times New Roman" w:eastAsia="Times New Roman" w:hAnsi="Times New Roman" w:cs="Times New Roman"/>
          <w:color w:val="000000"/>
          <w:sz w:val="28"/>
          <w:szCs w:val="28"/>
        </w:rPr>
        <w:t>вильно извлекать зв</w:t>
      </w:r>
      <w:r w:rsidRPr="0021691A">
        <w:rPr>
          <w:rFonts w:ascii="Times New Roman" w:eastAsia="Times New Roman" w:hAnsi="Times New Roman" w:cs="Times New Roman"/>
          <w:color w:val="000000"/>
          <w:sz w:val="28"/>
          <w:szCs w:val="28"/>
        </w:rPr>
        <w:t>ук, главное</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научить его слушать.</w:t>
      </w:r>
    </w:p>
    <w:p w:rsidR="006B0ADA" w:rsidRPr="0021691A" w:rsidRDefault="00CC3E9A" w:rsidP="00CC3E9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Слаженност</w:t>
      </w:r>
      <w:r w:rsidR="006B0ADA" w:rsidRPr="0021691A">
        <w:rPr>
          <w:rFonts w:ascii="Times New Roman" w:eastAsia="Times New Roman" w:hAnsi="Times New Roman" w:cs="Times New Roman"/>
          <w:color w:val="000000"/>
          <w:sz w:val="28"/>
          <w:szCs w:val="28"/>
        </w:rPr>
        <w:t>ь совместной игры в малом и большом, в отдельном приёме и в</w:t>
      </w:r>
      <w:r w:rsidR="00A60C80">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«общем» замысле</w:t>
      </w:r>
      <w:r>
        <w:rPr>
          <w:rFonts w:ascii="Times New Roman" w:eastAsia="Times New Roman" w:hAnsi="Times New Roman" w:cs="Times New Roman"/>
          <w:color w:val="000000"/>
          <w:sz w:val="28"/>
          <w:szCs w:val="28"/>
        </w:rPr>
        <w:t xml:space="preserve"> – </w:t>
      </w:r>
      <w:r w:rsidR="006B0ADA" w:rsidRPr="0021691A">
        <w:rPr>
          <w:rFonts w:ascii="Times New Roman" w:eastAsia="Times New Roman" w:hAnsi="Times New Roman" w:cs="Times New Roman"/>
          <w:color w:val="000000"/>
          <w:sz w:val="28"/>
          <w:szCs w:val="28"/>
        </w:rPr>
        <w:t>особая сфера работы, присущая ансамблевым классам.</w:t>
      </w:r>
    </w:p>
    <w:p w:rsidR="006B0ADA" w:rsidRPr="0021691A" w:rsidRDefault="006B0ADA" w:rsidP="00CC3E9A">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 xml:space="preserve">Большого внимания требует работа над </w:t>
      </w:r>
      <w:r w:rsidRPr="00EC5F1A">
        <w:rPr>
          <w:rFonts w:ascii="Times New Roman" w:eastAsia="Times New Roman" w:hAnsi="Times New Roman" w:cs="Times New Roman"/>
          <w:b/>
          <w:i/>
          <w:color w:val="000000"/>
          <w:sz w:val="28"/>
          <w:szCs w:val="28"/>
        </w:rPr>
        <w:t>штрихами</w:t>
      </w:r>
      <w:r w:rsidRPr="0021691A">
        <w:rPr>
          <w:rFonts w:ascii="Times New Roman" w:eastAsia="Times New Roman" w:hAnsi="Times New Roman" w:cs="Times New Roman"/>
          <w:color w:val="000000"/>
          <w:sz w:val="28"/>
          <w:szCs w:val="28"/>
        </w:rPr>
        <w:t>. Выбор того или иного</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штриха всецело зависит от музыкального содержания пьесы. Работа над</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штрихами</w:t>
      </w:r>
      <w:r w:rsidR="00CC3E9A">
        <w:rPr>
          <w:rFonts w:ascii="Times New Roman" w:eastAsia="Times New Roman" w:hAnsi="Times New Roman" w:cs="Times New Roman"/>
          <w:color w:val="000000"/>
          <w:sz w:val="28"/>
          <w:szCs w:val="28"/>
        </w:rPr>
        <w:t xml:space="preserve"> – </w:t>
      </w:r>
      <w:r w:rsidRPr="0021691A">
        <w:rPr>
          <w:rFonts w:ascii="Times New Roman" w:eastAsia="Times New Roman" w:hAnsi="Times New Roman" w:cs="Times New Roman"/>
          <w:color w:val="000000"/>
          <w:sz w:val="28"/>
          <w:szCs w:val="28"/>
        </w:rPr>
        <w:t>это уточнение музыкальной мысли, нахождение удачной формы</w:t>
      </w:r>
      <w:r w:rsidR="00A60C80">
        <w:rPr>
          <w:rFonts w:ascii="Times New Roman" w:eastAsia="Times New Roman" w:hAnsi="Times New Roman" w:cs="Times New Roman"/>
          <w:color w:val="000000"/>
          <w:sz w:val="28"/>
          <w:szCs w:val="28"/>
        </w:rPr>
        <w:t xml:space="preserve"> </w:t>
      </w:r>
      <w:r w:rsidR="00CC3E9A">
        <w:rPr>
          <w:rFonts w:ascii="Times New Roman" w:eastAsia="Times New Roman" w:hAnsi="Times New Roman" w:cs="Times New Roman"/>
          <w:color w:val="000000"/>
          <w:sz w:val="28"/>
          <w:szCs w:val="28"/>
        </w:rPr>
        <w:t>eё</w:t>
      </w:r>
      <w:r w:rsidRPr="0021691A">
        <w:rPr>
          <w:rFonts w:ascii="Times New Roman" w:eastAsia="Times New Roman" w:hAnsi="Times New Roman" w:cs="Times New Roman"/>
          <w:color w:val="000000"/>
          <w:sz w:val="28"/>
          <w:szCs w:val="28"/>
        </w:rPr>
        <w:t xml:space="preserve"> выражения. Необходимо, чтобы учащиеся овладели «комплексом штрихов» и различными приёмами звукоизвлечения задолго до обучения в ансамбле. Известно, что навыки</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исполнения штрихов в ансамбле зависят от</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умения каждого ребёнка правильно их выполнять конкретно в своей партии.</w:t>
      </w:r>
    </w:p>
    <w:p w:rsidR="006B0ADA" w:rsidRPr="0021691A" w:rsidRDefault="006B0ADA" w:rsidP="00CC3E9A">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lastRenderedPageBreak/>
        <w:t>Например, лига принадлежит к т</w:t>
      </w:r>
      <w:r w:rsidR="00CC3E9A">
        <w:rPr>
          <w:rFonts w:ascii="Times New Roman" w:eastAsia="Times New Roman" w:hAnsi="Times New Roman" w:cs="Times New Roman"/>
          <w:color w:val="000000"/>
          <w:sz w:val="28"/>
          <w:szCs w:val="28"/>
        </w:rPr>
        <w:t>ем знакам, которые в разных парт</w:t>
      </w:r>
      <w:r w:rsidRPr="0021691A">
        <w:rPr>
          <w:rFonts w:ascii="Times New Roman" w:eastAsia="Times New Roman" w:hAnsi="Times New Roman" w:cs="Times New Roman"/>
          <w:color w:val="000000"/>
          <w:sz w:val="28"/>
          <w:szCs w:val="28"/>
        </w:rPr>
        <w:t>иях могут иметь нетождественный смысл. Ребенок должен твердо усвоить, что если,</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кроме лиги, нет других обозначений </w:t>
      </w:r>
      <w:r w:rsidR="00CC3E9A">
        <w:rPr>
          <w:rFonts w:ascii="Times New Roman" w:eastAsia="Times New Roman" w:hAnsi="Times New Roman" w:cs="Times New Roman"/>
          <w:color w:val="000000"/>
          <w:sz w:val="28"/>
          <w:szCs w:val="28"/>
        </w:rPr>
        <w:t>–</w:t>
      </w:r>
      <w:r w:rsidRPr="0021691A">
        <w:rPr>
          <w:rFonts w:ascii="Times New Roman" w:eastAsia="Times New Roman" w:hAnsi="Times New Roman" w:cs="Times New Roman"/>
          <w:color w:val="000000"/>
          <w:sz w:val="28"/>
          <w:szCs w:val="28"/>
        </w:rPr>
        <w:t xml:space="preserve"> звучание должно быть плавным и</w:t>
      </w:r>
      <w:r w:rsidR="00CC3E9A">
        <w:rPr>
          <w:rFonts w:ascii="Times New Roman" w:eastAsia="Times New Roman" w:hAnsi="Times New Roman" w:cs="Times New Roman"/>
          <w:color w:val="000000"/>
          <w:sz w:val="28"/>
          <w:szCs w:val="28"/>
        </w:rPr>
        <w:t xml:space="preserve"> свя</w:t>
      </w:r>
      <w:r w:rsidRPr="0021691A">
        <w:rPr>
          <w:rFonts w:ascii="Times New Roman" w:eastAsia="Times New Roman" w:hAnsi="Times New Roman" w:cs="Times New Roman"/>
          <w:color w:val="000000"/>
          <w:sz w:val="28"/>
          <w:szCs w:val="28"/>
        </w:rPr>
        <w:t>зным</w:t>
      </w:r>
      <w:r w:rsidR="00CC3E9A">
        <w:rPr>
          <w:rFonts w:ascii="Times New Roman" w:eastAsia="Times New Roman" w:hAnsi="Times New Roman" w:cs="Times New Roman"/>
          <w:color w:val="000000"/>
          <w:sz w:val="28"/>
          <w:szCs w:val="28"/>
        </w:rPr>
        <w:t xml:space="preserve"> – </w:t>
      </w:r>
      <w:r w:rsidRPr="0021691A">
        <w:rPr>
          <w:rFonts w:ascii="Times New Roman" w:eastAsia="Times New Roman" w:hAnsi="Times New Roman" w:cs="Times New Roman"/>
          <w:color w:val="000000"/>
          <w:sz w:val="28"/>
          <w:szCs w:val="28"/>
        </w:rPr>
        <w:t>данный способ исполнения на всех инструментах имеет общее</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обозначение </w:t>
      </w:r>
      <w:r w:rsidR="00CC3E9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legato. Ho и legato может быть разным: ровным, певучим или</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маркированным, с энергичным и даже резким началом звукообразования (для</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чего существуют разные обозначения: черточки</w:t>
      </w:r>
      <w:r w:rsidR="00CC3E9A">
        <w:rPr>
          <w:rFonts w:ascii="Times New Roman" w:eastAsia="Times New Roman" w:hAnsi="Times New Roman" w:cs="Times New Roman"/>
          <w:color w:val="000000"/>
          <w:sz w:val="28"/>
          <w:szCs w:val="28"/>
        </w:rPr>
        <w:t xml:space="preserve"> – </w:t>
      </w:r>
      <w:r w:rsidRPr="0021691A">
        <w:rPr>
          <w:rFonts w:ascii="Times New Roman" w:eastAsia="Times New Roman" w:hAnsi="Times New Roman" w:cs="Times New Roman"/>
          <w:color w:val="000000"/>
          <w:sz w:val="28"/>
          <w:szCs w:val="28"/>
        </w:rPr>
        <w:t>tenuto, акценты, sforzando и</w:t>
      </w:r>
      <w:r w:rsidR="00CC3E9A">
        <w:rPr>
          <w:rFonts w:ascii="Times New Roman" w:eastAsia="Times New Roman" w:hAnsi="Times New Roman" w:cs="Times New Roman"/>
          <w:color w:val="000000"/>
          <w:sz w:val="28"/>
          <w:szCs w:val="28"/>
        </w:rPr>
        <w:t xml:space="preserve"> т.п</w:t>
      </w:r>
      <w:r w:rsidRPr="0021691A">
        <w:rPr>
          <w:rFonts w:ascii="Times New Roman" w:eastAsia="Times New Roman" w:hAnsi="Times New Roman" w:cs="Times New Roman"/>
          <w:color w:val="000000"/>
          <w:sz w:val="28"/>
          <w:szCs w:val="28"/>
        </w:rPr>
        <w:t>.). Все данные штрихи играют техническую роль. Юные музыканты</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должны понять, что кроме «технической» функции лиги несут важную смысловую нагрузку. Они могут определять строение музыкальной речи, деление</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на фразы и показывать интонацию мотива. Такие </w:t>
      </w:r>
      <w:r w:rsidR="00CC3E9A">
        <w:rPr>
          <w:rFonts w:ascii="Times New Roman" w:eastAsia="Times New Roman" w:hAnsi="Times New Roman" w:cs="Times New Roman"/>
          <w:color w:val="000000"/>
          <w:sz w:val="28"/>
          <w:szCs w:val="28"/>
        </w:rPr>
        <w:t>лиги</w:t>
      </w:r>
      <w:r w:rsidRPr="0021691A">
        <w:rPr>
          <w:rFonts w:ascii="Times New Roman" w:eastAsia="Times New Roman" w:hAnsi="Times New Roman" w:cs="Times New Roman"/>
          <w:color w:val="000000"/>
          <w:sz w:val="28"/>
          <w:szCs w:val="28"/>
        </w:rPr>
        <w:t xml:space="preserve"> обычно называют</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«фразировочными» или «смысловыми». Работа в таком направлении вызывает у детей наибольшие трудности, так как иногда смысловые лиги совпадают</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с техническими, но это не делает их равнозначными.</w:t>
      </w:r>
    </w:p>
    <w:p w:rsidR="006B0ADA" w:rsidRPr="0021691A" w:rsidRDefault="006B0ADA" w:rsidP="00CC3E9A">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Одним из основных является штрих detache, который на фортепиано называ</w:t>
      </w:r>
      <w:r w:rsidR="00CC3E9A">
        <w:rPr>
          <w:rFonts w:ascii="Times New Roman" w:eastAsia="Times New Roman" w:hAnsi="Times New Roman" w:cs="Times New Roman"/>
          <w:color w:val="000000"/>
          <w:sz w:val="28"/>
          <w:szCs w:val="28"/>
        </w:rPr>
        <w:t xml:space="preserve">ется </w:t>
      </w:r>
      <w:r w:rsidR="00CC3E9A">
        <w:rPr>
          <w:rFonts w:ascii="Times New Roman" w:eastAsia="Times New Roman" w:hAnsi="Times New Roman" w:cs="Times New Roman"/>
          <w:color w:val="000000"/>
          <w:sz w:val="28"/>
          <w:szCs w:val="28"/>
          <w:lang w:val="en-US"/>
        </w:rPr>
        <w:t>n</w:t>
      </w:r>
      <w:r w:rsidRPr="0021691A">
        <w:rPr>
          <w:rFonts w:ascii="Times New Roman" w:eastAsia="Times New Roman" w:hAnsi="Times New Roman" w:cs="Times New Roman"/>
          <w:color w:val="000000"/>
          <w:sz w:val="28"/>
          <w:szCs w:val="28"/>
        </w:rPr>
        <w:t>оn</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legato. Heсмотря на то, что с этого штриха каждый ребенок начинает свое обучение на инстр</w:t>
      </w:r>
      <w:r w:rsidR="00CC3E9A">
        <w:rPr>
          <w:rFonts w:ascii="Times New Roman" w:eastAsia="Times New Roman" w:hAnsi="Times New Roman" w:cs="Times New Roman"/>
          <w:color w:val="000000"/>
          <w:sz w:val="28"/>
          <w:szCs w:val="28"/>
        </w:rPr>
        <w:t xml:space="preserve">ументе, хорошее исполнение </w:t>
      </w:r>
      <w:r w:rsidR="00CC3E9A">
        <w:rPr>
          <w:rFonts w:ascii="Times New Roman" w:eastAsia="Times New Roman" w:hAnsi="Times New Roman" w:cs="Times New Roman"/>
          <w:color w:val="000000"/>
          <w:sz w:val="28"/>
          <w:szCs w:val="28"/>
          <w:lang w:val="en-US"/>
        </w:rPr>
        <w:t>non</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legato</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дается детям не просто, и порой требует терпеливой и настойчивой его отработки,</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ведь порой вся вторая партия в ансамбле опирается именно на данный штрих</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(проведение линии баса).</w:t>
      </w:r>
    </w:p>
    <w:p w:rsidR="006B0ADA" w:rsidRPr="0021691A" w:rsidRDefault="006B0ADA" w:rsidP="00AA7FCC">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 xml:space="preserve">Третьим, основным штрихом, обозначающим отрывистое звучание, является </w:t>
      </w:r>
      <w:r w:rsidR="00CC3E9A">
        <w:rPr>
          <w:rFonts w:ascii="Times New Roman" w:eastAsia="Times New Roman" w:hAnsi="Times New Roman" w:cs="Times New Roman"/>
          <w:color w:val="000000"/>
          <w:sz w:val="28"/>
          <w:szCs w:val="28"/>
        </w:rPr>
        <w:t>–</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staccato. Этот самый любимый и естественный для детей штрих требует, как правило, большого внимания и тщательной отработки. Staccato бывает</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очень разнообразным и исполняется многими приёмами в зависимости от</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требуемого характера звучания: сильного и плотного или слабого и легкого,</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острого или мягкого, яркого или матового. На фортепиано оно может испол</w:t>
      </w:r>
      <w:r w:rsidR="00AA7FCC">
        <w:rPr>
          <w:rFonts w:ascii="Times New Roman" w:eastAsia="Times New Roman" w:hAnsi="Times New Roman" w:cs="Times New Roman"/>
          <w:color w:val="000000"/>
          <w:sz w:val="28"/>
          <w:szCs w:val="28"/>
        </w:rPr>
        <w:t>няться различн</w:t>
      </w:r>
      <w:r w:rsidRPr="0021691A">
        <w:rPr>
          <w:rFonts w:ascii="Times New Roman" w:eastAsia="Times New Roman" w:hAnsi="Times New Roman" w:cs="Times New Roman"/>
          <w:color w:val="000000"/>
          <w:sz w:val="28"/>
          <w:szCs w:val="28"/>
        </w:rPr>
        <w:t>ым прикосновением: движением только одних пальцев, без</w:t>
      </w:r>
      <w:r w:rsidR="00EC5F1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участия кисти, а по мере нарастания силы и плотности звучания</w:t>
      </w:r>
      <w:r w:rsidR="00AA7FCC">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 и кистью, и</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с участием локтя, и всей рукой.</w:t>
      </w:r>
    </w:p>
    <w:p w:rsidR="006B0ADA" w:rsidRPr="0021691A" w:rsidRDefault="006B0ADA" w:rsidP="00AA7FCC">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Работа над штрихами занимает львиную долю ансамблевых репетиций.</w:t>
      </w:r>
      <w:r w:rsidR="00A60C8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Чем совершенней отшлифованы все детали совместной игры, тем точней</w:t>
      </w:r>
      <w:r w:rsidR="00AA7FCC">
        <w:rPr>
          <w:rFonts w:ascii="Times New Roman" w:eastAsia="Times New Roman" w:hAnsi="Times New Roman" w:cs="Times New Roman"/>
          <w:color w:val="000000"/>
          <w:sz w:val="28"/>
          <w:szCs w:val="28"/>
        </w:rPr>
        <w:t xml:space="preserve"> ю</w:t>
      </w:r>
      <w:r w:rsidRPr="0021691A">
        <w:rPr>
          <w:rFonts w:ascii="Times New Roman" w:eastAsia="Times New Roman" w:hAnsi="Times New Roman" w:cs="Times New Roman"/>
          <w:color w:val="000000"/>
          <w:sz w:val="28"/>
          <w:szCs w:val="28"/>
        </w:rPr>
        <w:t>ные музыканты смогут передать смысл и характер исполняемого произведения.</w:t>
      </w:r>
    </w:p>
    <w:p w:rsidR="006B0ADA" w:rsidRPr="0021691A" w:rsidRDefault="006B0ADA" w:rsidP="00AA7FCC">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 xml:space="preserve">Особое значение в ансамблевом исполнении играет </w:t>
      </w:r>
      <w:r w:rsidRPr="00EC5F1A">
        <w:rPr>
          <w:rFonts w:ascii="Times New Roman" w:eastAsia="Times New Roman" w:hAnsi="Times New Roman" w:cs="Times New Roman"/>
          <w:b/>
          <w:i/>
          <w:color w:val="000000"/>
          <w:sz w:val="28"/>
          <w:szCs w:val="28"/>
        </w:rPr>
        <w:t>динамика</w:t>
      </w:r>
      <w:r w:rsidRPr="0021691A">
        <w:rPr>
          <w:rFonts w:ascii="Times New Roman" w:eastAsia="Times New Roman" w:hAnsi="Times New Roman" w:cs="Times New Roman"/>
          <w:color w:val="000000"/>
          <w:sz w:val="28"/>
          <w:szCs w:val="28"/>
        </w:rPr>
        <w:t>. Её умело</w:t>
      </w:r>
      <w:r w:rsidR="00A60C80">
        <w:rPr>
          <w:rFonts w:ascii="Times New Roman" w:eastAsia="Times New Roman" w:hAnsi="Times New Roman" w:cs="Times New Roman"/>
          <w:color w:val="000000"/>
          <w:sz w:val="28"/>
          <w:szCs w:val="28"/>
        </w:rPr>
        <w:t xml:space="preserve">е </w:t>
      </w:r>
      <w:r w:rsidRPr="0021691A">
        <w:rPr>
          <w:rFonts w:ascii="Times New Roman" w:eastAsia="Times New Roman" w:hAnsi="Times New Roman" w:cs="Times New Roman"/>
          <w:color w:val="000000"/>
          <w:sz w:val="28"/>
          <w:szCs w:val="28"/>
        </w:rPr>
        <w:t>использование помогает раскрыть общий характер музыки, эмоциональное</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содержание, выявить особенности данного произведения.</w:t>
      </w:r>
    </w:p>
    <w:p w:rsidR="006B0ADA" w:rsidRPr="0021691A" w:rsidRDefault="006B0ADA" w:rsidP="00AA7FCC">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Наиболее распространённым недостатком ученического исполнения является динамическое однообразие: чаще всё играется либо mf, либо f. Юным</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пианистам с трудом даётся красиво исполнить ріаno, либо ріаnissimo, не хватает звука в ярких кульминационных моментах. Преподавателю необходимо</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постоянно объяснять учащимся, что динамический диапазон четырёхручного</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исполнения должен быть никак не уже, а шире, чем при сольной игре, так как</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наличие двух пианистов позволяет полней использовать клавиатуру, построить более объёмные, плотные, тяжёлые аккорды, использовать для достижения яркого динамического эффекта равномерное распределение силы двух</w:t>
      </w:r>
      <w:r w:rsidR="00AA7FCC">
        <w:rPr>
          <w:rFonts w:ascii="Times New Roman" w:eastAsia="Times New Roman" w:hAnsi="Times New Roman" w:cs="Times New Roman"/>
          <w:color w:val="000000"/>
          <w:sz w:val="28"/>
          <w:szCs w:val="28"/>
        </w:rPr>
        <w:t xml:space="preserve"> ч</w:t>
      </w:r>
      <w:r w:rsidRPr="0021691A">
        <w:rPr>
          <w:rFonts w:ascii="Times New Roman" w:eastAsia="Times New Roman" w:hAnsi="Times New Roman" w:cs="Times New Roman"/>
          <w:color w:val="000000"/>
          <w:sz w:val="28"/>
          <w:szCs w:val="28"/>
        </w:rPr>
        <w:t xml:space="preserve">еловек. </w:t>
      </w:r>
      <w:r w:rsidRPr="0021691A">
        <w:rPr>
          <w:rFonts w:ascii="Times New Roman" w:eastAsia="Times New Roman" w:hAnsi="Times New Roman" w:cs="Times New Roman"/>
          <w:color w:val="000000"/>
          <w:sz w:val="28"/>
          <w:szCs w:val="28"/>
        </w:rPr>
        <w:lastRenderedPageBreak/>
        <w:t>Конечно, фортепиано не зазвучит от этого вдвое громче, но, всё-таки, некоторый результат может быть достигнут. Очень важно добиться ясного представления ученика о градациях forte и fortissimo. Heoбходимо рассказать об общем динамическом плане произведения, определить его куль</w:t>
      </w:r>
      <w:r w:rsidR="00AA7FCC">
        <w:rPr>
          <w:rFonts w:ascii="Times New Roman" w:eastAsia="Times New Roman" w:hAnsi="Times New Roman" w:cs="Times New Roman"/>
          <w:color w:val="000000"/>
          <w:sz w:val="28"/>
          <w:szCs w:val="28"/>
        </w:rPr>
        <w:t xml:space="preserve">минацию и посоветовать </w:t>
      </w:r>
      <w:r w:rsidR="00AA7FCC">
        <w:rPr>
          <w:rFonts w:ascii="Times New Roman" w:eastAsia="Times New Roman" w:hAnsi="Times New Roman" w:cs="Times New Roman"/>
          <w:color w:val="000000"/>
          <w:sz w:val="28"/>
          <w:szCs w:val="28"/>
          <w:lang w:val="en-US"/>
        </w:rPr>
        <w:t>f</w:t>
      </w:r>
      <w:r w:rsidRPr="0021691A">
        <w:rPr>
          <w:rFonts w:ascii="Times New Roman" w:eastAsia="Times New Roman" w:hAnsi="Times New Roman" w:cs="Times New Roman"/>
          <w:color w:val="000000"/>
          <w:sz w:val="28"/>
          <w:szCs w:val="28"/>
        </w:rPr>
        <w:t>f играть всегда «с запасом», а не «на пределе».</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Нельзя оставлять</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без внимания, если юные пианисты играют forte и</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fortissimo «от кисти», «от локтя», жёсткими пальцами, резким толчком. Выдвинутый вперёд корпус, отведённые назад локти не способствуют сочности</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и плотности звучания. А в ансамбле такой недостаток особенно заметен.</w:t>
      </w:r>
    </w:p>
    <w:p w:rsidR="006B0ADA" w:rsidRPr="0021691A" w:rsidRDefault="006B0ADA" w:rsidP="00AA7FCC">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Что касается прозрачног</w:t>
      </w:r>
      <w:r w:rsidR="00AA7FCC">
        <w:rPr>
          <w:rFonts w:ascii="Times New Roman" w:eastAsia="Times New Roman" w:hAnsi="Times New Roman" w:cs="Times New Roman"/>
          <w:color w:val="000000"/>
          <w:sz w:val="28"/>
          <w:szCs w:val="28"/>
        </w:rPr>
        <w:t>о pi</w:t>
      </w:r>
      <w:r w:rsidR="00AA7FCC">
        <w:rPr>
          <w:rFonts w:ascii="Times New Roman" w:eastAsia="Times New Roman" w:hAnsi="Times New Roman" w:cs="Times New Roman"/>
          <w:color w:val="000000"/>
          <w:sz w:val="28"/>
          <w:szCs w:val="28"/>
          <w:lang w:val="en-US"/>
        </w:rPr>
        <w:t>ani</w:t>
      </w:r>
      <w:r w:rsidRPr="0021691A">
        <w:rPr>
          <w:rFonts w:ascii="Times New Roman" w:eastAsia="Times New Roman" w:hAnsi="Times New Roman" w:cs="Times New Roman"/>
          <w:color w:val="000000"/>
          <w:sz w:val="28"/>
          <w:szCs w:val="28"/>
        </w:rPr>
        <w:t>ssimo, то при четырёхручном исполнении</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вполне возможно solo каждого партнёра в данном нюансе. Напомнив, что до</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mf</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ecть ещё много градаций: mp, р, pp, и, наконец, ррр, педагогу полезно</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проиллюстрировать нюансы, чтобы учащиеся почувствовали, скольких выразительных средств они себя лишают. Но как бы хорошо преподавателю не</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удалось это показать, сразу достичь нужных результатов удаётся не всегда,</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так как работа над звуком требует огромного и длительного труда.</w:t>
      </w:r>
    </w:p>
    <w:p w:rsidR="006B0ADA" w:rsidRPr="0021691A" w:rsidRDefault="006B0ADA" w:rsidP="00AA7FCC">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Итак, перед началом совместного исполнения, партнёры договариваются о</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том, кто будет показывать вступление, каков должен быть характер звучания,</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каким приёмом, и с какой силой будет начата пьеса.</w:t>
      </w:r>
    </w:p>
    <w:p w:rsidR="006B0ADA" w:rsidRPr="0021691A" w:rsidRDefault="006B0ADA" w:rsidP="00AA7FCC">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 xml:space="preserve">Замечательные преимущества имеет фортепиано перед другими инструментами благодаря </w:t>
      </w:r>
      <w:r w:rsidRPr="00EC5F1A">
        <w:rPr>
          <w:rFonts w:ascii="Times New Roman" w:eastAsia="Times New Roman" w:hAnsi="Times New Roman" w:cs="Times New Roman"/>
          <w:b/>
          <w:i/>
          <w:color w:val="000000"/>
          <w:sz w:val="28"/>
          <w:szCs w:val="28"/>
        </w:rPr>
        <w:t>педали</w:t>
      </w:r>
      <w:r w:rsidR="00C65ADA">
        <w:rPr>
          <w:rFonts w:ascii="Times New Roman" w:eastAsia="Times New Roman" w:hAnsi="Times New Roman" w:cs="Times New Roman"/>
          <w:color w:val="000000"/>
          <w:sz w:val="28"/>
          <w:szCs w:val="28"/>
        </w:rPr>
        <w:t xml:space="preserve"> - </w:t>
      </w:r>
      <w:r w:rsidRPr="0021691A">
        <w:rPr>
          <w:rFonts w:ascii="Times New Roman" w:eastAsia="Times New Roman" w:hAnsi="Times New Roman" w:cs="Times New Roman"/>
          <w:color w:val="000000"/>
          <w:sz w:val="28"/>
          <w:szCs w:val="28"/>
        </w:rPr>
        <w:t>гениальному изобретению, в конечном итоге</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решившему судьбу инструмента. Но юные музыканты чаще всего не знают,</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кто из партнёров четырехручного исполнения должен педализировать. Необходимо объяснить, что педализирует исполнитель партии Secondo, так как</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именно эта партия служит фундаментом (бас, гармония) мелодии, чаще всего</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проходящей в верхних регистрах. При этом исполнителю необходимо очень</w:t>
      </w:r>
      <w:r w:rsidR="00AA7FCC">
        <w:rPr>
          <w:rFonts w:ascii="Times New Roman" w:eastAsia="Times New Roman" w:hAnsi="Times New Roman" w:cs="Times New Roman"/>
          <w:color w:val="000000"/>
          <w:sz w:val="28"/>
          <w:szCs w:val="28"/>
        </w:rPr>
        <w:t xml:space="preserve"> вн</w:t>
      </w:r>
      <w:r w:rsidRPr="0021691A">
        <w:rPr>
          <w:rFonts w:ascii="Times New Roman" w:eastAsia="Times New Roman" w:hAnsi="Times New Roman" w:cs="Times New Roman"/>
          <w:color w:val="000000"/>
          <w:sz w:val="28"/>
          <w:szCs w:val="28"/>
        </w:rPr>
        <w:t>имательно следить за тем, что происходит в соседней партии, слушать сво</w:t>
      </w:r>
      <w:r w:rsidR="00AA7FCC">
        <w:rPr>
          <w:rFonts w:ascii="Times New Roman" w:eastAsia="Times New Roman" w:hAnsi="Times New Roman" w:cs="Times New Roman"/>
          <w:color w:val="000000"/>
          <w:sz w:val="28"/>
          <w:szCs w:val="28"/>
        </w:rPr>
        <w:t>его товарищ</w:t>
      </w:r>
      <w:r w:rsidRPr="0021691A">
        <w:rPr>
          <w:rFonts w:ascii="Times New Roman" w:eastAsia="Times New Roman" w:hAnsi="Times New Roman" w:cs="Times New Roman"/>
          <w:color w:val="000000"/>
          <w:sz w:val="28"/>
          <w:szCs w:val="28"/>
        </w:rPr>
        <w:t>а и учитывать его исполнительские «интересы». Чтобы услышать</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«чистое» и красивое звучание ансамбля, необходимо проучивать с педалью</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обе партии в отдельности, затем вместе. Неплохо, если оба партнёра смогут</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самостоятельно</w:t>
      </w:r>
      <w:r w:rsidR="00AA7FCC">
        <w:rPr>
          <w:rFonts w:ascii="Times New Roman" w:eastAsia="Times New Roman" w:hAnsi="Times New Roman" w:cs="Times New Roman"/>
          <w:color w:val="000000"/>
          <w:sz w:val="28"/>
          <w:szCs w:val="28"/>
        </w:rPr>
        <w:t xml:space="preserve"> исполнить свои партии с педаль</w:t>
      </w:r>
      <w:r w:rsidRPr="0021691A">
        <w:rPr>
          <w:rFonts w:ascii="Times New Roman" w:eastAsia="Times New Roman" w:hAnsi="Times New Roman" w:cs="Times New Roman"/>
          <w:color w:val="000000"/>
          <w:sz w:val="28"/>
          <w:szCs w:val="28"/>
        </w:rPr>
        <w:t xml:space="preserve">ю </w:t>
      </w:r>
      <w:r w:rsidR="00AA7FCC">
        <w:rPr>
          <w:rFonts w:ascii="Times New Roman" w:eastAsia="Times New Roman" w:hAnsi="Times New Roman" w:cs="Times New Roman"/>
          <w:color w:val="000000"/>
          <w:sz w:val="28"/>
          <w:szCs w:val="28"/>
        </w:rPr>
        <w:t>–</w:t>
      </w:r>
      <w:r w:rsidRPr="0021691A">
        <w:rPr>
          <w:rFonts w:ascii="Times New Roman" w:eastAsia="Times New Roman" w:hAnsi="Times New Roman" w:cs="Times New Roman"/>
          <w:color w:val="000000"/>
          <w:sz w:val="28"/>
          <w:szCs w:val="28"/>
        </w:rPr>
        <w:t xml:space="preserve"> это</w:t>
      </w:r>
      <w:r w:rsidR="00AA7FCC">
        <w:rPr>
          <w:rFonts w:ascii="Times New Roman" w:eastAsia="Times New Roman" w:hAnsi="Times New Roman" w:cs="Times New Roman"/>
          <w:color w:val="000000"/>
          <w:sz w:val="28"/>
          <w:szCs w:val="28"/>
        </w:rPr>
        <w:t xml:space="preserve"> поможет и</w:t>
      </w:r>
      <w:r w:rsidRPr="0021691A">
        <w:rPr>
          <w:rFonts w:ascii="Times New Roman" w:eastAsia="Times New Roman" w:hAnsi="Times New Roman" w:cs="Times New Roman"/>
          <w:color w:val="000000"/>
          <w:sz w:val="28"/>
          <w:szCs w:val="28"/>
        </w:rPr>
        <w:t>м лучше</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понять и охватить динамическую и тембровую окраску произведения.</w:t>
      </w:r>
    </w:p>
    <w:p w:rsidR="006B0ADA" w:rsidRPr="0021691A" w:rsidRDefault="006B0ADA" w:rsidP="00AA7FCC">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Случаются моменты, когда непрерывность четырехручного исполнения</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нарушается из-за отсутствия у пианистов простейших </w:t>
      </w:r>
      <w:r w:rsidRPr="00EC5F1A">
        <w:rPr>
          <w:rFonts w:ascii="Times New Roman" w:eastAsia="Times New Roman" w:hAnsi="Times New Roman" w:cs="Times New Roman"/>
          <w:b/>
          <w:i/>
          <w:color w:val="000000"/>
          <w:sz w:val="28"/>
          <w:szCs w:val="28"/>
        </w:rPr>
        <w:t>навыков переворачивания страниц и отсчета длительных пауз</w:t>
      </w:r>
      <w:r w:rsidRPr="0021691A">
        <w:rPr>
          <w:rFonts w:ascii="Times New Roman" w:eastAsia="Times New Roman" w:hAnsi="Times New Roman" w:cs="Times New Roman"/>
          <w:color w:val="000000"/>
          <w:sz w:val="28"/>
          <w:szCs w:val="28"/>
        </w:rPr>
        <w:t>. Учащиеся должны установить,</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кому из партнеров, в зависимости от занятости рук, удобней перевернуть</w:t>
      </w:r>
      <w:r w:rsidR="00AA7FCC">
        <w:rPr>
          <w:rFonts w:ascii="Times New Roman" w:eastAsia="Times New Roman" w:hAnsi="Times New Roman" w:cs="Times New Roman"/>
          <w:color w:val="000000"/>
          <w:sz w:val="28"/>
          <w:szCs w:val="28"/>
        </w:rPr>
        <w:t xml:space="preserve"> страницу;</w:t>
      </w:r>
      <w:r w:rsidRPr="0021691A">
        <w:rPr>
          <w:rFonts w:ascii="Times New Roman" w:eastAsia="Times New Roman" w:hAnsi="Times New Roman" w:cs="Times New Roman"/>
          <w:color w:val="000000"/>
          <w:sz w:val="28"/>
          <w:szCs w:val="28"/>
        </w:rPr>
        <w:t xml:space="preserve"> в случае если не оказывается свободной руки, следует определить,</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какой пропуск </w:t>
      </w:r>
      <w:r w:rsidR="00AA7FCC">
        <w:rPr>
          <w:rFonts w:ascii="Times New Roman" w:eastAsia="Times New Roman" w:hAnsi="Times New Roman" w:cs="Times New Roman"/>
          <w:color w:val="000000"/>
          <w:sz w:val="28"/>
          <w:szCs w:val="28"/>
        </w:rPr>
        <w:t>в нотном тексте окажется наимень</w:t>
      </w:r>
      <w:r w:rsidRPr="0021691A">
        <w:rPr>
          <w:rFonts w:ascii="Times New Roman" w:eastAsia="Times New Roman" w:hAnsi="Times New Roman" w:cs="Times New Roman"/>
          <w:color w:val="000000"/>
          <w:sz w:val="28"/>
          <w:szCs w:val="28"/>
        </w:rPr>
        <w:t>шей потерей. Ловко и быстро в нужный момент перевернуть страницу любой рукой, продолжая играть второй,</w:t>
      </w:r>
      <w:r w:rsidR="00AA7FCC">
        <w:rPr>
          <w:rFonts w:ascii="Times New Roman" w:eastAsia="Times New Roman" w:hAnsi="Times New Roman" w:cs="Times New Roman"/>
          <w:color w:val="000000"/>
          <w:sz w:val="28"/>
          <w:szCs w:val="28"/>
        </w:rPr>
        <w:t xml:space="preserve"> - </w:t>
      </w:r>
      <w:r w:rsidRPr="0021691A">
        <w:rPr>
          <w:rFonts w:ascii="Times New Roman" w:eastAsia="Times New Roman" w:hAnsi="Times New Roman" w:cs="Times New Roman"/>
          <w:color w:val="000000"/>
          <w:sz w:val="28"/>
          <w:szCs w:val="28"/>
        </w:rPr>
        <w:t>совсем не такое простое дело, каким оно может показаться</w:t>
      </w:r>
      <w:r w:rsidR="00AA7FCC">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этому тоже нужно учиться, не пренебрегая специальной тренировкой.</w:t>
      </w:r>
    </w:p>
    <w:p w:rsidR="006B0ADA" w:rsidRPr="0021691A" w:rsidRDefault="006B0ADA" w:rsidP="00AA7FCC">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Так шаг за шагом, в процессе качественной работы у начинающих пианистов происходит формирование навыков игры в фортепианном ансамбле.</w:t>
      </w:r>
    </w:p>
    <w:p w:rsidR="006B0ADA" w:rsidRPr="0021691A" w:rsidRDefault="006B0ADA" w:rsidP="00AA7FCC">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lastRenderedPageBreak/>
        <w:t>Когда юные музыканты впервые получат удовлетворение от совместно</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выполненной работы, объединённых усилий, взаимной поддержки, почувствуют эмоциональную радость</w:t>
      </w:r>
      <w:r w:rsidR="00AA7FCC">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 можно</w:t>
      </w:r>
      <w:r w:rsidR="00AA7FCC">
        <w:rPr>
          <w:rFonts w:ascii="Times New Roman" w:eastAsia="Times New Roman" w:hAnsi="Times New Roman" w:cs="Times New Roman"/>
          <w:color w:val="000000"/>
          <w:sz w:val="28"/>
          <w:szCs w:val="28"/>
        </w:rPr>
        <w:t xml:space="preserve"> считать, что заняти</w:t>
      </w:r>
      <w:r w:rsidRPr="0021691A">
        <w:rPr>
          <w:rFonts w:ascii="Times New Roman" w:eastAsia="Times New Roman" w:hAnsi="Times New Roman" w:cs="Times New Roman"/>
          <w:color w:val="000000"/>
          <w:sz w:val="28"/>
          <w:szCs w:val="28"/>
        </w:rPr>
        <w:t>я в классе ансамбля</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дали очень важный результат. Пусть сформированные навыки ещё далеки от</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совершенства</w:t>
      </w:r>
      <w:r w:rsidR="00AA7FCC">
        <w:rPr>
          <w:rFonts w:ascii="Times New Roman" w:eastAsia="Times New Roman" w:hAnsi="Times New Roman" w:cs="Times New Roman"/>
          <w:color w:val="000000"/>
          <w:sz w:val="28"/>
          <w:szCs w:val="28"/>
        </w:rPr>
        <w:t xml:space="preserve"> – </w:t>
      </w:r>
      <w:r w:rsidRPr="0021691A">
        <w:rPr>
          <w:rFonts w:ascii="Times New Roman" w:eastAsia="Times New Roman" w:hAnsi="Times New Roman" w:cs="Times New Roman"/>
          <w:color w:val="000000"/>
          <w:sz w:val="28"/>
          <w:szCs w:val="28"/>
        </w:rPr>
        <w:t xml:space="preserve">всё можно исправить дальнейшей работой. Ценно другое </w:t>
      </w:r>
      <w:r w:rsidR="00AA7FCC">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преодолён рубеж, разделяющий солиста и ансамблиста. Маленький пианист</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почувствовал своеобразие и интерес совме</w:t>
      </w:r>
      <w:r w:rsidR="00AA7FCC">
        <w:rPr>
          <w:rFonts w:ascii="Times New Roman" w:eastAsia="Times New Roman" w:hAnsi="Times New Roman" w:cs="Times New Roman"/>
          <w:color w:val="000000"/>
          <w:sz w:val="28"/>
          <w:szCs w:val="28"/>
        </w:rPr>
        <w:t>стного исполнительства, ощ</w:t>
      </w:r>
      <w:r w:rsidRPr="0021691A">
        <w:rPr>
          <w:rFonts w:ascii="Times New Roman" w:eastAsia="Times New Roman" w:hAnsi="Times New Roman" w:cs="Times New Roman"/>
          <w:color w:val="000000"/>
          <w:sz w:val="28"/>
          <w:szCs w:val="28"/>
        </w:rPr>
        <w:t>утил</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красоту и масштабность звучания фортепианного ансамбля, полюбил новый</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для него музыкальный предмет.</w:t>
      </w:r>
    </w:p>
    <w:p w:rsidR="001A1B40" w:rsidRDefault="001A1B4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1A1B40" w:rsidRDefault="001A1B40" w:rsidP="005F6AD6">
      <w:pPr>
        <w:pStyle w:val="1"/>
        <w:spacing w:before="0" w:line="240" w:lineRule="auto"/>
        <w:jc w:val="center"/>
        <w:rPr>
          <w:rFonts w:ascii="Times New Roman" w:eastAsia="Times New Roman" w:hAnsi="Times New Roman" w:cs="Times New Roman"/>
          <w:color w:val="000000"/>
          <w:sz w:val="32"/>
        </w:rPr>
      </w:pPr>
      <w:bookmarkStart w:id="5" w:name="_Toc98331211"/>
      <w:r w:rsidRPr="001A1B40">
        <w:rPr>
          <w:rFonts w:ascii="Times New Roman" w:eastAsia="Times New Roman" w:hAnsi="Times New Roman" w:cs="Times New Roman"/>
          <w:color w:val="000000"/>
          <w:sz w:val="32"/>
        </w:rPr>
        <w:lastRenderedPageBreak/>
        <w:t>Г</w:t>
      </w:r>
      <w:r w:rsidR="00C55FEA">
        <w:rPr>
          <w:rFonts w:ascii="Times New Roman" w:eastAsia="Times New Roman" w:hAnsi="Times New Roman" w:cs="Times New Roman"/>
          <w:color w:val="000000"/>
          <w:sz w:val="32"/>
        </w:rPr>
        <w:t>лава</w:t>
      </w:r>
      <w:r w:rsidR="00C65ADA">
        <w:rPr>
          <w:rFonts w:ascii="Times New Roman" w:eastAsia="Times New Roman" w:hAnsi="Times New Roman" w:cs="Times New Roman"/>
          <w:color w:val="000000"/>
          <w:sz w:val="32"/>
        </w:rPr>
        <w:t xml:space="preserve"> 2. </w:t>
      </w:r>
      <w:r w:rsidR="006B0ADA" w:rsidRPr="001A1B40">
        <w:rPr>
          <w:rFonts w:ascii="Times New Roman" w:eastAsia="Times New Roman" w:hAnsi="Times New Roman" w:cs="Times New Roman"/>
          <w:color w:val="000000"/>
          <w:sz w:val="32"/>
        </w:rPr>
        <w:t xml:space="preserve">Обучение начинающих пианистов основам </w:t>
      </w:r>
      <w:r w:rsidR="00C65ADA">
        <w:rPr>
          <w:rFonts w:ascii="Times New Roman" w:eastAsia="Times New Roman" w:hAnsi="Times New Roman" w:cs="Times New Roman"/>
          <w:color w:val="000000"/>
          <w:sz w:val="32"/>
        </w:rPr>
        <w:t>фортеп</w:t>
      </w:r>
      <w:r w:rsidR="005F6AD6">
        <w:rPr>
          <w:rFonts w:ascii="Times New Roman" w:eastAsia="Times New Roman" w:hAnsi="Times New Roman" w:cs="Times New Roman"/>
          <w:color w:val="000000"/>
          <w:sz w:val="32"/>
        </w:rPr>
        <w:t>и</w:t>
      </w:r>
      <w:r w:rsidR="00C65ADA">
        <w:rPr>
          <w:rFonts w:ascii="Times New Roman" w:eastAsia="Times New Roman" w:hAnsi="Times New Roman" w:cs="Times New Roman"/>
          <w:color w:val="000000"/>
          <w:sz w:val="32"/>
        </w:rPr>
        <w:t>а</w:t>
      </w:r>
      <w:r w:rsidR="009518D5">
        <w:rPr>
          <w:rFonts w:ascii="Times New Roman" w:eastAsia="Times New Roman" w:hAnsi="Times New Roman" w:cs="Times New Roman"/>
          <w:color w:val="000000"/>
          <w:sz w:val="32"/>
        </w:rPr>
        <w:t>н</w:t>
      </w:r>
      <w:r w:rsidR="00C65ADA">
        <w:rPr>
          <w:rFonts w:ascii="Times New Roman" w:eastAsia="Times New Roman" w:hAnsi="Times New Roman" w:cs="Times New Roman"/>
          <w:color w:val="000000"/>
          <w:sz w:val="32"/>
        </w:rPr>
        <w:t>ного ансамбля</w:t>
      </w:r>
      <w:r w:rsidR="006B0ADA" w:rsidRPr="001A1B40">
        <w:rPr>
          <w:rFonts w:ascii="Times New Roman" w:eastAsia="Times New Roman" w:hAnsi="Times New Roman" w:cs="Times New Roman"/>
          <w:color w:val="000000"/>
          <w:sz w:val="32"/>
        </w:rPr>
        <w:t xml:space="preserve"> в системе музыкального воспитания учащихся</w:t>
      </w:r>
      <w:r w:rsidRPr="001A1B40">
        <w:rPr>
          <w:rFonts w:ascii="Times New Roman" w:eastAsia="Times New Roman" w:hAnsi="Times New Roman" w:cs="Times New Roman"/>
          <w:color w:val="000000"/>
          <w:sz w:val="32"/>
        </w:rPr>
        <w:t xml:space="preserve"> музыкальных шк</w:t>
      </w:r>
      <w:r w:rsidR="006B0ADA" w:rsidRPr="001A1B40">
        <w:rPr>
          <w:rFonts w:ascii="Times New Roman" w:eastAsia="Times New Roman" w:hAnsi="Times New Roman" w:cs="Times New Roman"/>
          <w:color w:val="000000"/>
          <w:sz w:val="32"/>
        </w:rPr>
        <w:t>ол и школ искусств.</w:t>
      </w:r>
      <w:bookmarkEnd w:id="5"/>
    </w:p>
    <w:p w:rsidR="001A1B40" w:rsidRPr="001A1B40" w:rsidRDefault="008F36C3" w:rsidP="00EF0FFE">
      <w:pPr>
        <w:pStyle w:val="2"/>
        <w:numPr>
          <w:ilvl w:val="1"/>
          <w:numId w:val="5"/>
        </w:numPr>
        <w:spacing w:before="480" w:after="120" w:line="360" w:lineRule="auto"/>
        <w:jc w:val="center"/>
        <w:rPr>
          <w:rFonts w:ascii="Times New Roman" w:eastAsia="Times New Roman" w:hAnsi="Times New Roman" w:cs="Times New Roman"/>
          <w:color w:val="000000" w:themeColor="text1"/>
          <w:sz w:val="28"/>
          <w:szCs w:val="28"/>
        </w:rPr>
      </w:pPr>
      <w:bookmarkStart w:id="6" w:name="_Toc98331212"/>
      <w:r w:rsidRPr="001A1B40">
        <w:rPr>
          <w:rFonts w:ascii="Times New Roman" w:eastAsia="Times New Roman" w:hAnsi="Times New Roman" w:cs="Times New Roman"/>
          <w:color w:val="000000" w:themeColor="text1"/>
          <w:sz w:val="28"/>
          <w:szCs w:val="28"/>
        </w:rPr>
        <w:t>Место</w:t>
      </w:r>
      <w:r w:rsidR="006B0ADA" w:rsidRPr="001A1B40">
        <w:rPr>
          <w:rFonts w:ascii="Times New Roman" w:eastAsia="Times New Roman" w:hAnsi="Times New Roman" w:cs="Times New Roman"/>
          <w:color w:val="000000" w:themeColor="text1"/>
          <w:sz w:val="28"/>
          <w:szCs w:val="28"/>
        </w:rPr>
        <w:t xml:space="preserve"> дисциплины в общей подготовке пианиста</w:t>
      </w:r>
      <w:bookmarkEnd w:id="6"/>
    </w:p>
    <w:p w:rsidR="006B0ADA" w:rsidRPr="0021691A" w:rsidRDefault="006B0ADA" w:rsidP="001A1B40">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Вопросам эстетического воспитания подрастающего поколения в нашей</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стране уделяется большое внимание. Поставленная государством цель дос</w:t>
      </w:r>
      <w:r w:rsidR="001A1B40">
        <w:rPr>
          <w:rFonts w:ascii="Times New Roman" w:eastAsia="Times New Roman" w:hAnsi="Times New Roman" w:cs="Times New Roman"/>
          <w:color w:val="000000"/>
          <w:sz w:val="28"/>
          <w:szCs w:val="28"/>
        </w:rPr>
        <w:t>т</w:t>
      </w:r>
      <w:r w:rsidRPr="0021691A">
        <w:rPr>
          <w:rFonts w:ascii="Times New Roman" w:eastAsia="Times New Roman" w:hAnsi="Times New Roman" w:cs="Times New Roman"/>
          <w:color w:val="000000"/>
          <w:sz w:val="28"/>
          <w:szCs w:val="28"/>
        </w:rPr>
        <w:t>игается за счёт сети учебных заведений, составляющих систе</w:t>
      </w:r>
      <w:r w:rsidR="00C65ADA">
        <w:rPr>
          <w:rFonts w:ascii="Times New Roman" w:eastAsia="Times New Roman" w:hAnsi="Times New Roman" w:cs="Times New Roman"/>
          <w:color w:val="000000"/>
          <w:sz w:val="28"/>
          <w:szCs w:val="28"/>
        </w:rPr>
        <w:t xml:space="preserve">му дополнительного образования: </w:t>
      </w:r>
      <w:r w:rsidRPr="0021691A">
        <w:rPr>
          <w:rFonts w:ascii="Times New Roman" w:eastAsia="Times New Roman" w:hAnsi="Times New Roman" w:cs="Times New Roman"/>
          <w:color w:val="000000"/>
          <w:sz w:val="28"/>
          <w:szCs w:val="28"/>
        </w:rPr>
        <w:t>музыкальные и художественные школы, школы ис</w:t>
      </w:r>
      <w:r w:rsidR="00C65ADA">
        <w:rPr>
          <w:rFonts w:ascii="Times New Roman" w:eastAsia="Times New Roman" w:hAnsi="Times New Roman" w:cs="Times New Roman"/>
          <w:color w:val="000000"/>
          <w:sz w:val="28"/>
          <w:szCs w:val="28"/>
        </w:rPr>
        <w:t>кусств</w:t>
      </w:r>
      <w:r w:rsidRPr="0021691A">
        <w:rPr>
          <w:rFonts w:ascii="Times New Roman" w:eastAsia="Times New Roman" w:hAnsi="Times New Roman" w:cs="Times New Roman"/>
          <w:color w:val="000000"/>
          <w:sz w:val="28"/>
          <w:szCs w:val="28"/>
        </w:rPr>
        <w:t>.</w:t>
      </w:r>
    </w:p>
    <w:p w:rsidR="006B0ADA" w:rsidRPr="0021691A" w:rsidRDefault="006B0ADA" w:rsidP="001A1B40">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Первые музыкальные представления школьники получают в общеобразовательной школе на уроках музыки параллельно с изучением целого комплекса дисциплин. Более полное, целенаправленное музыкальное воспитание</w:t>
      </w:r>
      <w:r w:rsidR="00C65ADA">
        <w:rPr>
          <w:rFonts w:ascii="Times New Roman" w:eastAsia="Times New Roman" w:hAnsi="Times New Roman" w:cs="Times New Roman"/>
          <w:color w:val="000000"/>
          <w:sz w:val="28"/>
          <w:szCs w:val="28"/>
        </w:rPr>
        <w:t xml:space="preserve"> - </w:t>
      </w:r>
      <w:r w:rsidRPr="0021691A">
        <w:rPr>
          <w:rFonts w:ascii="Times New Roman" w:eastAsia="Times New Roman" w:hAnsi="Times New Roman" w:cs="Times New Roman"/>
          <w:color w:val="000000"/>
          <w:sz w:val="28"/>
          <w:szCs w:val="28"/>
        </w:rPr>
        <w:t>обучение игре на музыкальных инструментах, развитие музыкального слуха, музыкального кругозора, эстетического вкуса, а также привитие прак</w:t>
      </w:r>
      <w:r w:rsidR="00C65ADA">
        <w:rPr>
          <w:rFonts w:ascii="Times New Roman" w:eastAsia="Times New Roman" w:hAnsi="Times New Roman" w:cs="Times New Roman"/>
          <w:color w:val="000000"/>
          <w:sz w:val="28"/>
          <w:szCs w:val="28"/>
        </w:rPr>
        <w:t xml:space="preserve">тических навыков: </w:t>
      </w:r>
      <w:r w:rsidRPr="0021691A">
        <w:rPr>
          <w:rFonts w:ascii="Times New Roman" w:eastAsia="Times New Roman" w:hAnsi="Times New Roman" w:cs="Times New Roman"/>
          <w:color w:val="000000"/>
          <w:sz w:val="28"/>
          <w:szCs w:val="28"/>
        </w:rPr>
        <w:t>игра по слуху, транспонирование, чтение с листа, игра в ансамбле, умени</w:t>
      </w:r>
      <w:r w:rsidR="00C65ADA">
        <w:rPr>
          <w:rFonts w:ascii="Times New Roman" w:eastAsia="Times New Roman" w:hAnsi="Times New Roman" w:cs="Times New Roman"/>
          <w:color w:val="000000"/>
          <w:sz w:val="28"/>
          <w:szCs w:val="28"/>
        </w:rPr>
        <w:t>е аккомпанировать лёгкие партии</w:t>
      </w:r>
      <w:r w:rsidRPr="0021691A">
        <w:rPr>
          <w:rFonts w:ascii="Times New Roman" w:eastAsia="Times New Roman" w:hAnsi="Times New Roman" w:cs="Times New Roman"/>
          <w:color w:val="000000"/>
          <w:sz w:val="28"/>
          <w:szCs w:val="28"/>
        </w:rPr>
        <w:t xml:space="preserve"> </w:t>
      </w:r>
      <w:r w:rsidR="001A1B40">
        <w:rPr>
          <w:rFonts w:ascii="Times New Roman" w:eastAsia="Times New Roman" w:hAnsi="Times New Roman" w:cs="Times New Roman"/>
          <w:color w:val="000000"/>
          <w:sz w:val="28"/>
          <w:szCs w:val="28"/>
        </w:rPr>
        <w:t>–</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осуществляется в детских</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музыкальных школах и школах искусств.</w:t>
      </w:r>
    </w:p>
    <w:p w:rsidR="006B0ADA" w:rsidRPr="0021691A" w:rsidRDefault="006B0ADA" w:rsidP="001A1B40">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Учитывая, что подавляющее большинство детей занимается музыкой в</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плане общего музыкального образования, и лишь незначительная часть из</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них поступает после окончания школы в специальные музыкальные учебные</w:t>
      </w:r>
      <w:r w:rsidR="001A1B40">
        <w:rPr>
          <w:rFonts w:ascii="Times New Roman" w:eastAsia="Times New Roman" w:hAnsi="Times New Roman" w:cs="Times New Roman"/>
          <w:color w:val="000000"/>
          <w:sz w:val="28"/>
          <w:szCs w:val="28"/>
        </w:rPr>
        <w:t xml:space="preserve"> заведения, программы составлены</w:t>
      </w:r>
      <w:r w:rsidRPr="0021691A">
        <w:rPr>
          <w:rFonts w:ascii="Times New Roman" w:eastAsia="Times New Roman" w:hAnsi="Times New Roman" w:cs="Times New Roman"/>
          <w:color w:val="000000"/>
          <w:sz w:val="28"/>
          <w:szCs w:val="28"/>
        </w:rPr>
        <w:t xml:space="preserve"> с учётом того, чтобы предоставить возможность детям с самыми различными музыкальными данными, занимаясь</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по индивидуальным планам, приобщаться к музыкальной культуре.</w:t>
      </w:r>
    </w:p>
    <w:p w:rsidR="006B0ADA" w:rsidRPr="0021691A" w:rsidRDefault="006B0ADA" w:rsidP="001A1B40">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В наши дни, когда почти утрачены традиции домашнего музицирования,</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что являлось обязательным условием воспитания предшествующих поколений, решение этой задачи во многом зависит от успешной организации работы в классах аккомпанемента и фортепианного ансамбля.</w:t>
      </w:r>
      <w:r w:rsidR="00C65ADA">
        <w:rPr>
          <w:rFonts w:ascii="Times New Roman" w:eastAsia="Times New Roman" w:hAnsi="Times New Roman" w:cs="Times New Roman"/>
          <w:color w:val="000000"/>
          <w:sz w:val="28"/>
          <w:szCs w:val="28"/>
        </w:rPr>
        <w:t xml:space="preserve"> В</w:t>
      </w:r>
      <w:r w:rsidRPr="0021691A">
        <w:rPr>
          <w:rFonts w:ascii="Times New Roman" w:eastAsia="Times New Roman" w:hAnsi="Times New Roman" w:cs="Times New Roman"/>
          <w:color w:val="000000"/>
          <w:sz w:val="28"/>
          <w:szCs w:val="28"/>
        </w:rPr>
        <w:t>ремя, выделенное в учебном процессе на «ансамбль», определяет его как</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самостоятельную дисциплину и наполняет индивидуальным содержанием</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работы. Начинать занятия фортепианного ансамбля рекомендуется после получения учащимися необходимых навыков игры на инструменте. </w:t>
      </w:r>
      <w:r w:rsidR="00EA185D" w:rsidRPr="0021691A">
        <w:rPr>
          <w:rFonts w:ascii="Times New Roman" w:eastAsia="Times New Roman" w:hAnsi="Times New Roman" w:cs="Times New Roman"/>
          <w:color w:val="000000"/>
          <w:sz w:val="28"/>
          <w:szCs w:val="28"/>
        </w:rPr>
        <w:t>Необходимо</w:t>
      </w:r>
      <w:r w:rsidRPr="0021691A">
        <w:rPr>
          <w:rFonts w:ascii="Times New Roman" w:eastAsia="Times New Roman" w:hAnsi="Times New Roman" w:cs="Times New Roman"/>
          <w:color w:val="000000"/>
          <w:sz w:val="28"/>
          <w:szCs w:val="28"/>
        </w:rPr>
        <w:t xml:space="preserve"> уточнить: название предмета «ансамбль»</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условно. Предмет включает в</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себя не только музицирование на фортепиано в</w:t>
      </w:r>
      <w:r w:rsidR="00C65ADA">
        <w:rPr>
          <w:rFonts w:ascii="Times New Roman" w:eastAsia="Times New Roman" w:hAnsi="Times New Roman" w:cs="Times New Roman"/>
          <w:color w:val="000000"/>
          <w:sz w:val="28"/>
          <w:szCs w:val="28"/>
        </w:rPr>
        <w:t xml:space="preserve"> 4 </w:t>
      </w:r>
      <w:r w:rsidRPr="0021691A">
        <w:rPr>
          <w:rFonts w:ascii="Times New Roman" w:eastAsia="Times New Roman" w:hAnsi="Times New Roman" w:cs="Times New Roman"/>
          <w:color w:val="000000"/>
          <w:sz w:val="28"/>
          <w:szCs w:val="28"/>
        </w:rPr>
        <w:t xml:space="preserve">руки, но и целый ряд </w:t>
      </w:r>
      <w:r w:rsidR="00C65ADA">
        <w:rPr>
          <w:rFonts w:ascii="Times New Roman" w:eastAsia="Times New Roman" w:hAnsi="Times New Roman" w:cs="Times New Roman"/>
          <w:color w:val="000000"/>
          <w:sz w:val="28"/>
          <w:szCs w:val="28"/>
        </w:rPr>
        <w:t xml:space="preserve">определенных </w:t>
      </w:r>
      <w:r w:rsidRPr="0021691A">
        <w:rPr>
          <w:rFonts w:ascii="Times New Roman" w:eastAsia="Times New Roman" w:hAnsi="Times New Roman" w:cs="Times New Roman"/>
          <w:color w:val="000000"/>
          <w:sz w:val="28"/>
          <w:szCs w:val="28"/>
        </w:rPr>
        <w:t>задач.</w:t>
      </w:r>
    </w:p>
    <w:p w:rsidR="006B0ADA" w:rsidRPr="0021691A" w:rsidRDefault="006B0ADA" w:rsidP="00EF0FFE">
      <w:pPr>
        <w:pStyle w:val="2"/>
        <w:numPr>
          <w:ilvl w:val="1"/>
          <w:numId w:val="5"/>
        </w:numPr>
        <w:spacing w:before="480" w:after="120" w:line="360" w:lineRule="auto"/>
        <w:jc w:val="center"/>
        <w:rPr>
          <w:rFonts w:ascii="Times New Roman" w:eastAsia="Times New Roman" w:hAnsi="Times New Roman" w:cs="Times New Roman"/>
          <w:sz w:val="28"/>
          <w:szCs w:val="28"/>
        </w:rPr>
      </w:pPr>
      <w:bookmarkStart w:id="7" w:name="_Toc98331213"/>
      <w:r w:rsidRPr="0021691A">
        <w:rPr>
          <w:rFonts w:ascii="Times New Roman" w:eastAsia="Times New Roman" w:hAnsi="Times New Roman" w:cs="Times New Roman"/>
          <w:color w:val="000000"/>
          <w:sz w:val="28"/>
          <w:szCs w:val="28"/>
        </w:rPr>
        <w:t>Значени</w:t>
      </w:r>
      <w:r w:rsidR="001A1B40">
        <w:rPr>
          <w:rFonts w:ascii="Times New Roman" w:eastAsia="Times New Roman" w:hAnsi="Times New Roman" w:cs="Times New Roman"/>
          <w:color w:val="000000"/>
          <w:sz w:val="28"/>
          <w:szCs w:val="28"/>
        </w:rPr>
        <w:t>е ансамбля в развитии юного музы</w:t>
      </w:r>
      <w:r w:rsidRPr="0021691A">
        <w:rPr>
          <w:rFonts w:ascii="Times New Roman" w:eastAsia="Times New Roman" w:hAnsi="Times New Roman" w:cs="Times New Roman"/>
          <w:color w:val="000000"/>
          <w:sz w:val="28"/>
          <w:szCs w:val="28"/>
        </w:rPr>
        <w:t>канта</w:t>
      </w:r>
      <w:bookmarkEnd w:id="7"/>
    </w:p>
    <w:p w:rsidR="006B0ADA" w:rsidRPr="0021691A" w:rsidRDefault="006B0ADA" w:rsidP="00EF0FFE">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Всего несколько десятилетий отделяет нас от времени, когда исполнение</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на фортепиано в 4 руки было очень распространённой формой музицирования. Весь XIX век</w:t>
      </w:r>
      <w:r w:rsidR="00EF0FFE">
        <w:rPr>
          <w:rFonts w:ascii="Times New Roman" w:eastAsia="Times New Roman" w:hAnsi="Times New Roman" w:cs="Times New Roman"/>
          <w:color w:val="000000"/>
          <w:sz w:val="28"/>
          <w:szCs w:val="28"/>
        </w:rPr>
        <w:t xml:space="preserve"> – век </w:t>
      </w:r>
      <w:r w:rsidRPr="0021691A">
        <w:rPr>
          <w:rFonts w:ascii="Times New Roman" w:eastAsia="Times New Roman" w:hAnsi="Times New Roman" w:cs="Times New Roman"/>
          <w:color w:val="000000"/>
          <w:sz w:val="28"/>
          <w:szCs w:val="28"/>
        </w:rPr>
        <w:t>бурного развития фортепиано</w:t>
      </w:r>
      <w:r w:rsidR="00EF0FFE">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 полон свидетельств о</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том, что игрой в ансамбле увлекались все: за этим занятием можно было видеть учеников и концертирующих музыкантов, известных композиторов и</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lastRenderedPageBreak/>
        <w:t>начинающих любителей. Вспоминая мемуары русских композиторов, музыкальных критиков, общественных деятелей, можно отметить, что все они систематически занимались игрой на фортепиано в четыре руки. Это</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не только доставляло им исполнительскую радость, но и позволяло детально</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ознакомиться с музыкальной литературой самых различных жанров, стилей и</w:t>
      </w:r>
      <w:r w:rsidR="00EF0FFE">
        <w:rPr>
          <w:rFonts w:ascii="Times New Roman" w:eastAsia="Times New Roman" w:hAnsi="Times New Roman" w:cs="Times New Roman"/>
          <w:color w:val="000000"/>
          <w:sz w:val="28"/>
          <w:szCs w:val="28"/>
        </w:rPr>
        <w:t xml:space="preserve"> эпох. Сюиты </w:t>
      </w:r>
      <w:r w:rsidR="00EC5F1A">
        <w:rPr>
          <w:rFonts w:ascii="Times New Roman" w:eastAsia="Times New Roman" w:hAnsi="Times New Roman" w:cs="Times New Roman"/>
          <w:color w:val="000000"/>
          <w:sz w:val="28"/>
          <w:szCs w:val="28"/>
        </w:rPr>
        <w:t>И.С.</w:t>
      </w:r>
      <w:r w:rsidRPr="0021691A">
        <w:rPr>
          <w:rFonts w:ascii="Times New Roman" w:eastAsia="Times New Roman" w:hAnsi="Times New Roman" w:cs="Times New Roman"/>
          <w:color w:val="000000"/>
          <w:sz w:val="28"/>
          <w:szCs w:val="28"/>
        </w:rPr>
        <w:t>Баха и симфони</w:t>
      </w:r>
      <w:r w:rsidR="00F56D04">
        <w:rPr>
          <w:rFonts w:ascii="Times New Roman" w:eastAsia="Times New Roman" w:hAnsi="Times New Roman" w:cs="Times New Roman"/>
          <w:color w:val="000000"/>
          <w:sz w:val="28"/>
          <w:szCs w:val="28"/>
        </w:rPr>
        <w:t>и Л. в</w:t>
      </w:r>
      <w:r w:rsidR="00EC5F1A">
        <w:rPr>
          <w:rFonts w:ascii="Times New Roman" w:eastAsia="Times New Roman" w:hAnsi="Times New Roman" w:cs="Times New Roman"/>
          <w:color w:val="000000"/>
          <w:sz w:val="28"/>
          <w:szCs w:val="28"/>
        </w:rPr>
        <w:t>ан</w:t>
      </w:r>
      <w:r w:rsidR="00C65ADA">
        <w:rPr>
          <w:rFonts w:ascii="Times New Roman" w:eastAsia="Times New Roman" w:hAnsi="Times New Roman" w:cs="Times New Roman"/>
          <w:color w:val="000000"/>
          <w:sz w:val="28"/>
          <w:szCs w:val="28"/>
        </w:rPr>
        <w:t xml:space="preserve"> </w:t>
      </w:r>
      <w:r w:rsidR="00EF0FFE">
        <w:rPr>
          <w:rFonts w:ascii="Times New Roman" w:eastAsia="Times New Roman" w:hAnsi="Times New Roman" w:cs="Times New Roman"/>
          <w:color w:val="000000"/>
          <w:sz w:val="28"/>
          <w:szCs w:val="28"/>
        </w:rPr>
        <w:t xml:space="preserve">Бетховена, квартеты </w:t>
      </w:r>
      <w:r w:rsidR="00EC5F1A">
        <w:rPr>
          <w:rFonts w:ascii="Times New Roman" w:eastAsia="Times New Roman" w:hAnsi="Times New Roman" w:cs="Times New Roman"/>
          <w:color w:val="000000"/>
          <w:sz w:val="28"/>
          <w:szCs w:val="28"/>
        </w:rPr>
        <w:t>И.</w:t>
      </w:r>
      <w:r w:rsidRPr="0021691A">
        <w:rPr>
          <w:rFonts w:ascii="Times New Roman" w:eastAsia="Times New Roman" w:hAnsi="Times New Roman" w:cs="Times New Roman"/>
          <w:color w:val="000000"/>
          <w:sz w:val="28"/>
          <w:szCs w:val="28"/>
        </w:rPr>
        <w:t>Гайдна и</w:t>
      </w:r>
      <w:r w:rsidR="00EF0FFE">
        <w:rPr>
          <w:rFonts w:ascii="Times New Roman" w:eastAsia="Times New Roman" w:hAnsi="Times New Roman" w:cs="Times New Roman"/>
          <w:color w:val="000000"/>
          <w:sz w:val="28"/>
          <w:szCs w:val="28"/>
        </w:rPr>
        <w:t xml:space="preserve"> инструментальные ансамбли </w:t>
      </w:r>
      <w:r w:rsidR="00EC5F1A">
        <w:rPr>
          <w:rFonts w:ascii="Times New Roman" w:eastAsia="Times New Roman" w:hAnsi="Times New Roman" w:cs="Times New Roman"/>
          <w:color w:val="000000"/>
          <w:sz w:val="28"/>
          <w:szCs w:val="28"/>
        </w:rPr>
        <w:t>В.А.</w:t>
      </w:r>
      <w:r w:rsidR="00EF0FFE">
        <w:rPr>
          <w:rFonts w:ascii="Times New Roman" w:eastAsia="Times New Roman" w:hAnsi="Times New Roman" w:cs="Times New Roman"/>
          <w:color w:val="000000"/>
          <w:sz w:val="28"/>
          <w:szCs w:val="28"/>
        </w:rPr>
        <w:t xml:space="preserve">Моцарта, произведения </w:t>
      </w:r>
      <w:r w:rsidR="00EC5F1A">
        <w:rPr>
          <w:rFonts w:ascii="Times New Roman" w:eastAsia="Times New Roman" w:hAnsi="Times New Roman" w:cs="Times New Roman"/>
          <w:color w:val="000000"/>
          <w:sz w:val="28"/>
          <w:szCs w:val="28"/>
        </w:rPr>
        <w:t>Г.Ф.</w:t>
      </w:r>
      <w:r w:rsidRPr="0021691A">
        <w:rPr>
          <w:rFonts w:ascii="Times New Roman" w:eastAsia="Times New Roman" w:hAnsi="Times New Roman" w:cs="Times New Roman"/>
          <w:color w:val="000000"/>
          <w:sz w:val="28"/>
          <w:szCs w:val="28"/>
        </w:rPr>
        <w:t>Генделя и</w:t>
      </w:r>
      <w:r w:rsidR="00C65ADA">
        <w:rPr>
          <w:rFonts w:ascii="Times New Roman" w:eastAsia="Times New Roman" w:hAnsi="Times New Roman" w:cs="Times New Roman"/>
          <w:color w:val="000000"/>
          <w:sz w:val="28"/>
          <w:szCs w:val="28"/>
        </w:rPr>
        <w:t xml:space="preserve"> </w:t>
      </w:r>
      <w:r w:rsidR="00EC5F1A">
        <w:rPr>
          <w:rFonts w:ascii="Times New Roman" w:eastAsia="Times New Roman" w:hAnsi="Times New Roman" w:cs="Times New Roman"/>
          <w:color w:val="000000"/>
          <w:sz w:val="28"/>
          <w:szCs w:val="28"/>
        </w:rPr>
        <w:t>Д.</w:t>
      </w:r>
      <w:r w:rsidR="00EF0FFE">
        <w:rPr>
          <w:rFonts w:ascii="Times New Roman" w:eastAsia="Times New Roman" w:hAnsi="Times New Roman" w:cs="Times New Roman"/>
          <w:color w:val="000000"/>
          <w:sz w:val="28"/>
          <w:szCs w:val="28"/>
        </w:rPr>
        <w:t xml:space="preserve">Россини, </w:t>
      </w:r>
      <w:r w:rsidR="00EC5F1A">
        <w:rPr>
          <w:rFonts w:ascii="Times New Roman" w:eastAsia="Times New Roman" w:hAnsi="Times New Roman" w:cs="Times New Roman"/>
          <w:color w:val="000000"/>
          <w:sz w:val="28"/>
          <w:szCs w:val="28"/>
        </w:rPr>
        <w:t>Ф.</w:t>
      </w:r>
      <w:r w:rsidR="00EF0FFE">
        <w:rPr>
          <w:rFonts w:ascii="Times New Roman" w:eastAsia="Times New Roman" w:hAnsi="Times New Roman" w:cs="Times New Roman"/>
          <w:color w:val="000000"/>
          <w:sz w:val="28"/>
          <w:szCs w:val="28"/>
        </w:rPr>
        <w:t xml:space="preserve">Мендельсона и </w:t>
      </w:r>
      <w:r w:rsidR="00EC5F1A">
        <w:rPr>
          <w:rFonts w:ascii="Times New Roman" w:eastAsia="Times New Roman" w:hAnsi="Times New Roman" w:cs="Times New Roman"/>
          <w:color w:val="000000"/>
          <w:sz w:val="28"/>
          <w:szCs w:val="28"/>
        </w:rPr>
        <w:t>Г.</w:t>
      </w:r>
      <w:r w:rsidRPr="0021691A">
        <w:rPr>
          <w:rFonts w:ascii="Times New Roman" w:eastAsia="Times New Roman" w:hAnsi="Times New Roman" w:cs="Times New Roman"/>
          <w:color w:val="000000"/>
          <w:sz w:val="28"/>
          <w:szCs w:val="28"/>
        </w:rPr>
        <w:t>Берлиоза постоянно звучали на собраниях</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композиторов «Могучей кучки» именно в переложении для фортепиано в 4</w:t>
      </w:r>
      <w:r w:rsidR="00EF0FFE">
        <w:rPr>
          <w:rFonts w:ascii="Times New Roman" w:eastAsia="Times New Roman" w:hAnsi="Times New Roman" w:cs="Times New Roman"/>
          <w:color w:val="000000"/>
          <w:sz w:val="28"/>
          <w:szCs w:val="28"/>
        </w:rPr>
        <w:t xml:space="preserve"> руки. Это происходило благодаря массе достоинств </w:t>
      </w:r>
      <w:r w:rsidRPr="0021691A">
        <w:rPr>
          <w:rFonts w:ascii="Times New Roman" w:eastAsia="Times New Roman" w:hAnsi="Times New Roman" w:cs="Times New Roman"/>
          <w:color w:val="000000"/>
          <w:sz w:val="28"/>
          <w:szCs w:val="28"/>
        </w:rPr>
        <w:t>данного вида музицирования.</w:t>
      </w:r>
    </w:p>
    <w:p w:rsidR="006B0ADA" w:rsidRPr="0021691A" w:rsidRDefault="006B0ADA" w:rsidP="00EF0FFE">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Важность данного предмета состоит в том, что четырёхручная игра</w:t>
      </w:r>
      <w:r w:rsidR="00EF0FFE">
        <w:rPr>
          <w:rFonts w:ascii="Times New Roman" w:eastAsia="Times New Roman" w:hAnsi="Times New Roman" w:cs="Times New Roman"/>
          <w:color w:val="000000"/>
          <w:sz w:val="28"/>
          <w:szCs w:val="28"/>
        </w:rPr>
        <w:t xml:space="preserve"> –</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это</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первое приобщение юного музыканта к животворящей атмосфере камерного</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музицирования. Выход за пределы фортепианного репертуара, единственная</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для пианиста возможность исполнительского изучения богатейшего наследия</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симфонической музыки.</w:t>
      </w:r>
    </w:p>
    <w:p w:rsidR="006B0ADA" w:rsidRPr="0021691A" w:rsidRDefault="00EF0FFE" w:rsidP="00EF0FF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Ш</w:t>
      </w:r>
      <w:r w:rsidR="006B0ADA" w:rsidRPr="0021691A">
        <w:rPr>
          <w:rFonts w:ascii="Times New Roman" w:eastAsia="Times New Roman" w:hAnsi="Times New Roman" w:cs="Times New Roman"/>
          <w:color w:val="000000"/>
          <w:sz w:val="28"/>
          <w:szCs w:val="28"/>
        </w:rPr>
        <w:t>ирочайшее распространение, которое получили в наше время различные</w:t>
      </w:r>
      <w:r w:rsidR="00C65ADA">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виды звукозаписи (грампластинки, магнитофонные ленты, лазерные диски),</w:t>
      </w:r>
      <w:r w:rsidR="00C65ADA">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привели к тому, что активные формы познания музыки стали вытесняться е</w:t>
      </w:r>
      <w:r>
        <w:rPr>
          <w:rFonts w:ascii="Times New Roman" w:eastAsia="Times New Roman" w:hAnsi="Times New Roman" w:cs="Times New Roman"/>
          <w:color w:val="000000"/>
          <w:sz w:val="28"/>
          <w:szCs w:val="28"/>
        </w:rPr>
        <w:t xml:space="preserve">ё </w:t>
      </w:r>
      <w:r w:rsidR="006B0ADA" w:rsidRPr="0021691A">
        <w:rPr>
          <w:rFonts w:ascii="Times New Roman" w:eastAsia="Times New Roman" w:hAnsi="Times New Roman" w:cs="Times New Roman"/>
          <w:color w:val="000000"/>
          <w:sz w:val="28"/>
          <w:szCs w:val="28"/>
        </w:rPr>
        <w:t>пассивным созерцанием. Наслаждение чужим (пусть превосходным, но</w:t>
      </w:r>
      <w:r>
        <w:rPr>
          <w:rFonts w:ascii="Times New Roman" w:eastAsia="Times New Roman" w:hAnsi="Times New Roman" w:cs="Times New Roman"/>
          <w:color w:val="000000"/>
          <w:sz w:val="28"/>
          <w:szCs w:val="28"/>
        </w:rPr>
        <w:t xml:space="preserve"> – чу</w:t>
      </w:r>
      <w:r w:rsidR="006B0ADA" w:rsidRPr="0021691A">
        <w:rPr>
          <w:rFonts w:ascii="Times New Roman" w:eastAsia="Times New Roman" w:hAnsi="Times New Roman" w:cs="Times New Roman"/>
          <w:color w:val="000000"/>
          <w:sz w:val="28"/>
          <w:szCs w:val="28"/>
        </w:rPr>
        <w:t>жим) исполнением никогда не может заменить переживаний, возникающих в</w:t>
      </w:r>
      <w:r w:rsidR="00C65ADA">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процессе собственной, пусть даже несовершенной игры. Самое внимательное</w:t>
      </w:r>
      <w:r w:rsidR="00C65ADA">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прослушивание произведения неравноценно с попыткой воссоздать его</w:t>
      </w:r>
      <w:r w:rsidR="00C65ADA">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 xml:space="preserve">своими пальцами. Знакомясь непосредственно с тем или иным </w:t>
      </w:r>
      <w:r>
        <w:rPr>
          <w:rFonts w:ascii="Times New Roman" w:eastAsia="Times New Roman" w:hAnsi="Times New Roman" w:cs="Times New Roman"/>
          <w:color w:val="000000"/>
          <w:sz w:val="28"/>
          <w:szCs w:val="28"/>
        </w:rPr>
        <w:t>произведени</w:t>
      </w:r>
      <w:r w:rsidR="006B0ADA" w:rsidRPr="0021691A">
        <w:rPr>
          <w:rFonts w:ascii="Times New Roman" w:eastAsia="Times New Roman" w:hAnsi="Times New Roman" w:cs="Times New Roman"/>
          <w:color w:val="000000"/>
          <w:sz w:val="28"/>
          <w:szCs w:val="28"/>
        </w:rPr>
        <w:t xml:space="preserve">ем, юный пианист пытается понять его образы, настроения, чувства. Результатом такой работы является творческий и психологический рост ребёнка </w:t>
      </w:r>
      <w:r>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развивается творческое воображение, образное мышление, воспитание творческой самостоятельности, культура тонкого и глубокого чувствования красоты и художественного совершенства.</w:t>
      </w:r>
    </w:p>
    <w:p w:rsidR="006B0ADA" w:rsidRPr="0021691A" w:rsidRDefault="006B0ADA" w:rsidP="00EF0FFE">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Атмосфера ансамблевого музицирования развивает у учеников такие</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исполнительские качества, как искусство «слышать», которое является основой совместного исполнительства; взаимопонимание и согласие между учениками, «творческое переживание и сопереживание» за исполнение, за результат их</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совместной работы. Важную роль играет воспитание умения</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«общаться» с партнёром в различных музыкальных ситуациях. Дружеское</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общение с партнёром, обмен мнениями, коллективный труд мобилизуют</w:t>
      </w:r>
      <w:r w:rsidR="00EF0FFE">
        <w:rPr>
          <w:rFonts w:ascii="Times New Roman" w:eastAsia="Times New Roman" w:hAnsi="Times New Roman" w:cs="Times New Roman"/>
          <w:color w:val="000000"/>
          <w:sz w:val="28"/>
          <w:szCs w:val="28"/>
        </w:rPr>
        <w:t xml:space="preserve"> т</w:t>
      </w:r>
      <w:r w:rsidRPr="0021691A">
        <w:rPr>
          <w:rFonts w:ascii="Times New Roman" w:eastAsia="Times New Roman" w:hAnsi="Times New Roman" w:cs="Times New Roman"/>
          <w:color w:val="000000"/>
          <w:sz w:val="28"/>
          <w:szCs w:val="28"/>
        </w:rPr>
        <w:t>ворческую волю юных пианистов, готовность к восприятию и действию,</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обогащают фантазию учащихся, подсказывая решения, которые могли быть и</w:t>
      </w:r>
      <w:r w:rsidR="00C65ADA">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не найдены наедине с самим</w:t>
      </w:r>
      <w:r w:rsidR="00C65ADA">
        <w:rPr>
          <w:rFonts w:ascii="Times New Roman" w:eastAsia="Times New Roman" w:hAnsi="Times New Roman" w:cs="Times New Roman"/>
          <w:color w:val="000000"/>
          <w:sz w:val="28"/>
          <w:szCs w:val="28"/>
        </w:rPr>
        <w:t xml:space="preserve"> собой</w:t>
      </w:r>
      <w:r w:rsidRPr="0021691A">
        <w:rPr>
          <w:rFonts w:ascii="Times New Roman" w:eastAsia="Times New Roman" w:hAnsi="Times New Roman" w:cs="Times New Roman"/>
          <w:color w:val="000000"/>
          <w:sz w:val="28"/>
          <w:szCs w:val="28"/>
        </w:rPr>
        <w:t>.</w:t>
      </w:r>
    </w:p>
    <w:p w:rsidR="006B0ADA" w:rsidRPr="00EF0FFE" w:rsidRDefault="006B0ADA" w:rsidP="00EC5F1A">
      <w:pPr>
        <w:pStyle w:val="ab"/>
        <w:numPr>
          <w:ilvl w:val="1"/>
          <w:numId w:val="5"/>
        </w:numPr>
        <w:spacing w:before="120" w:after="120" w:line="360" w:lineRule="auto"/>
        <w:contextualSpacing w:val="0"/>
        <w:jc w:val="center"/>
        <w:outlineLvl w:val="1"/>
        <w:rPr>
          <w:rFonts w:ascii="Times New Roman" w:eastAsia="Times New Roman" w:hAnsi="Times New Roman" w:cs="Times New Roman"/>
          <w:b/>
          <w:sz w:val="28"/>
          <w:szCs w:val="28"/>
        </w:rPr>
      </w:pPr>
      <w:bookmarkStart w:id="8" w:name="_Toc98331214"/>
      <w:r w:rsidRPr="00EF0FFE">
        <w:rPr>
          <w:rFonts w:ascii="Times New Roman" w:eastAsia="Times New Roman" w:hAnsi="Times New Roman" w:cs="Times New Roman"/>
          <w:b/>
          <w:color w:val="000000"/>
          <w:sz w:val="28"/>
          <w:szCs w:val="28"/>
        </w:rPr>
        <w:t>Основные задачи начального обучения</w:t>
      </w:r>
      <w:bookmarkEnd w:id="8"/>
    </w:p>
    <w:p w:rsidR="006B0ADA" w:rsidRPr="0021691A" w:rsidRDefault="006B0ADA" w:rsidP="00EF0FFE">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Анализируя</w:t>
      </w:r>
      <w:r w:rsidR="00C70EE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работу в</w:t>
      </w:r>
      <w:r w:rsidR="00C70EE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классе фортепианного ансамбля, педагоги-музыканты пришли к выводу, что главная цель предмета «ансамбль», </w:t>
      </w:r>
      <w:r w:rsidRPr="0021691A">
        <w:rPr>
          <w:rFonts w:ascii="Times New Roman" w:eastAsia="Times New Roman" w:hAnsi="Times New Roman" w:cs="Times New Roman"/>
          <w:color w:val="000000"/>
          <w:sz w:val="28"/>
          <w:szCs w:val="28"/>
        </w:rPr>
        <w:lastRenderedPageBreak/>
        <w:t>проводимого в младших классах, заключается в том, чтобы научить детей чувствовать, слушать</w:t>
      </w:r>
      <w:r w:rsidR="00EF0FFE">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 переживать музыку, пробудить любовь к ней, вызвать эмоциональный отклик на музыкальные образы.</w:t>
      </w:r>
    </w:p>
    <w:p w:rsidR="006B0ADA" w:rsidRPr="0021691A" w:rsidRDefault="006B0ADA" w:rsidP="00EF0FFE">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Данная дисциплина включает в себя не только музицирование учениками</w:t>
      </w:r>
      <w:r w:rsidR="00C70EE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на фортепиано в 4 руки, но и целый ряд обучающих, развивающих и воспи</w:t>
      </w:r>
      <w:r w:rsidR="00EF0FFE">
        <w:rPr>
          <w:rFonts w:ascii="Times New Roman" w:eastAsia="Times New Roman" w:hAnsi="Times New Roman" w:cs="Times New Roman"/>
          <w:color w:val="000000"/>
          <w:sz w:val="28"/>
          <w:szCs w:val="28"/>
        </w:rPr>
        <w:t>т</w:t>
      </w:r>
      <w:r w:rsidRPr="0021691A">
        <w:rPr>
          <w:rFonts w:ascii="Times New Roman" w:eastAsia="Times New Roman" w:hAnsi="Times New Roman" w:cs="Times New Roman"/>
          <w:color w:val="000000"/>
          <w:sz w:val="28"/>
          <w:szCs w:val="28"/>
        </w:rPr>
        <w:t>ывающих задач.</w:t>
      </w:r>
    </w:p>
    <w:p w:rsidR="00EF0FFE" w:rsidRPr="00EF0FFE" w:rsidRDefault="006B0ADA" w:rsidP="00C95D27">
      <w:pPr>
        <w:pStyle w:val="ab"/>
        <w:numPr>
          <w:ilvl w:val="0"/>
          <w:numId w:val="6"/>
        </w:numPr>
        <w:spacing w:after="0" w:line="240" w:lineRule="auto"/>
        <w:jc w:val="both"/>
        <w:rPr>
          <w:rFonts w:ascii="Times New Roman" w:eastAsia="Times New Roman" w:hAnsi="Times New Roman" w:cs="Times New Roman"/>
          <w:sz w:val="28"/>
          <w:szCs w:val="28"/>
        </w:rPr>
      </w:pPr>
      <w:r w:rsidRPr="00EF0FFE">
        <w:rPr>
          <w:rFonts w:ascii="Times New Roman" w:eastAsia="Times New Roman" w:hAnsi="Times New Roman" w:cs="Times New Roman"/>
          <w:color w:val="000000"/>
          <w:sz w:val="28"/>
          <w:szCs w:val="28"/>
        </w:rPr>
        <w:t>Уроки фортепианного ансамбля развивают всю психическую сферу и</w:t>
      </w:r>
      <w:r w:rsidR="00C70EE5">
        <w:rPr>
          <w:rFonts w:ascii="Times New Roman" w:eastAsia="Times New Roman" w:hAnsi="Times New Roman" w:cs="Times New Roman"/>
          <w:color w:val="000000"/>
          <w:sz w:val="28"/>
          <w:szCs w:val="28"/>
        </w:rPr>
        <w:t xml:space="preserve"> </w:t>
      </w:r>
      <w:r w:rsidRPr="00EF0FFE">
        <w:rPr>
          <w:rFonts w:ascii="Times New Roman" w:eastAsia="Times New Roman" w:hAnsi="Times New Roman" w:cs="Times New Roman"/>
          <w:color w:val="000000"/>
          <w:sz w:val="28"/>
          <w:szCs w:val="28"/>
        </w:rPr>
        <w:t>музыкальные задатки ребёнка.</w:t>
      </w:r>
    </w:p>
    <w:p w:rsidR="00EF0FFE" w:rsidRPr="00EF0FFE" w:rsidRDefault="006B0ADA" w:rsidP="00C95D27">
      <w:pPr>
        <w:pStyle w:val="ab"/>
        <w:numPr>
          <w:ilvl w:val="0"/>
          <w:numId w:val="6"/>
        </w:numPr>
        <w:spacing w:after="0" w:line="240" w:lineRule="auto"/>
        <w:jc w:val="both"/>
        <w:rPr>
          <w:rFonts w:ascii="Times New Roman" w:eastAsia="Times New Roman" w:hAnsi="Times New Roman" w:cs="Times New Roman"/>
          <w:sz w:val="28"/>
          <w:szCs w:val="28"/>
        </w:rPr>
      </w:pPr>
      <w:r w:rsidRPr="00EF0FFE">
        <w:rPr>
          <w:rFonts w:ascii="Times New Roman" w:eastAsia="Times New Roman" w:hAnsi="Times New Roman" w:cs="Times New Roman"/>
          <w:color w:val="000000"/>
          <w:sz w:val="28"/>
          <w:szCs w:val="28"/>
        </w:rPr>
        <w:t>Воспитательные задачи связаны с коммуникативными способностями, с</w:t>
      </w:r>
      <w:r w:rsidR="00C70EE5">
        <w:rPr>
          <w:rFonts w:ascii="Times New Roman" w:eastAsia="Times New Roman" w:hAnsi="Times New Roman" w:cs="Times New Roman"/>
          <w:color w:val="000000"/>
          <w:sz w:val="28"/>
          <w:szCs w:val="28"/>
        </w:rPr>
        <w:t xml:space="preserve"> </w:t>
      </w:r>
      <w:r w:rsidRPr="00EF0FFE">
        <w:rPr>
          <w:rFonts w:ascii="Times New Roman" w:eastAsia="Times New Roman" w:hAnsi="Times New Roman" w:cs="Times New Roman"/>
          <w:color w:val="000000"/>
          <w:sz w:val="28"/>
          <w:szCs w:val="28"/>
        </w:rPr>
        <w:t>умением сопереживать своему партнёру, переживать за общее дело.</w:t>
      </w:r>
    </w:p>
    <w:p w:rsidR="006B0ADA" w:rsidRPr="00EF0FFE" w:rsidRDefault="006B0ADA" w:rsidP="00C95D27">
      <w:pPr>
        <w:pStyle w:val="ab"/>
        <w:numPr>
          <w:ilvl w:val="0"/>
          <w:numId w:val="6"/>
        </w:numPr>
        <w:spacing w:after="0" w:line="240" w:lineRule="auto"/>
        <w:jc w:val="both"/>
        <w:rPr>
          <w:rFonts w:ascii="Times New Roman" w:eastAsia="Times New Roman" w:hAnsi="Times New Roman" w:cs="Times New Roman"/>
          <w:sz w:val="28"/>
          <w:szCs w:val="28"/>
        </w:rPr>
      </w:pPr>
      <w:r w:rsidRPr="00EF0FFE">
        <w:rPr>
          <w:rFonts w:ascii="Times New Roman" w:eastAsia="Times New Roman" w:hAnsi="Times New Roman" w:cs="Times New Roman"/>
          <w:color w:val="000000"/>
          <w:sz w:val="28"/>
          <w:szCs w:val="28"/>
        </w:rPr>
        <w:t>Обучающих задач достаточно много, но условно все можно разделить на</w:t>
      </w:r>
      <w:r w:rsidR="00EC5F1A">
        <w:rPr>
          <w:rFonts w:ascii="Times New Roman" w:eastAsia="Times New Roman" w:hAnsi="Times New Roman" w:cs="Times New Roman"/>
          <w:color w:val="000000"/>
          <w:sz w:val="28"/>
          <w:szCs w:val="28"/>
        </w:rPr>
        <w:t xml:space="preserve"> </w:t>
      </w:r>
      <w:r w:rsidRPr="00EF0FFE">
        <w:rPr>
          <w:rFonts w:ascii="Times New Roman" w:eastAsia="Times New Roman" w:hAnsi="Times New Roman" w:cs="Times New Roman"/>
          <w:color w:val="000000"/>
          <w:sz w:val="28"/>
          <w:szCs w:val="28"/>
        </w:rPr>
        <w:t>3 большие группы. Их решение приводит к формированию у детей комплекса знаний, умений и навыков.</w:t>
      </w:r>
    </w:p>
    <w:p w:rsidR="006B0ADA" w:rsidRPr="0021691A" w:rsidRDefault="006B0ADA" w:rsidP="00C95D27">
      <w:pPr>
        <w:spacing w:after="0" w:line="240" w:lineRule="auto"/>
        <w:jc w:val="both"/>
        <w:rPr>
          <w:rFonts w:ascii="Times New Roman" w:eastAsia="Times New Roman" w:hAnsi="Times New Roman" w:cs="Times New Roman"/>
          <w:sz w:val="28"/>
          <w:szCs w:val="28"/>
        </w:rPr>
      </w:pPr>
      <w:r w:rsidRPr="00EF0FFE">
        <w:rPr>
          <w:rFonts w:ascii="Times New Roman" w:eastAsia="Times New Roman" w:hAnsi="Times New Roman" w:cs="Times New Roman"/>
          <w:b/>
          <w:color w:val="000000"/>
          <w:sz w:val="28"/>
          <w:szCs w:val="28"/>
        </w:rPr>
        <w:t>1-я группа</w:t>
      </w:r>
      <w:r w:rsidR="00C70EE5">
        <w:rPr>
          <w:rFonts w:ascii="Times New Roman" w:eastAsia="Times New Roman" w:hAnsi="Times New Roman" w:cs="Times New Roman"/>
          <w:b/>
          <w:color w:val="000000"/>
          <w:sz w:val="28"/>
          <w:szCs w:val="28"/>
        </w:rPr>
        <w:t xml:space="preserve"> </w:t>
      </w:r>
      <w:r w:rsidR="00EF0FFE">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связана с овладением знаниями и умениями игры на фортепиано. К </w:t>
      </w:r>
      <w:r w:rsidR="00EF0FFE">
        <w:rPr>
          <w:rFonts w:ascii="Times New Roman" w:eastAsia="Times New Roman" w:hAnsi="Times New Roman" w:cs="Times New Roman"/>
          <w:color w:val="000000"/>
          <w:sz w:val="28"/>
          <w:szCs w:val="28"/>
        </w:rPr>
        <w:t>ним</w:t>
      </w:r>
      <w:r w:rsidRPr="0021691A">
        <w:rPr>
          <w:rFonts w:ascii="Times New Roman" w:eastAsia="Times New Roman" w:hAnsi="Times New Roman" w:cs="Times New Roman"/>
          <w:color w:val="000000"/>
          <w:sz w:val="28"/>
          <w:szCs w:val="28"/>
        </w:rPr>
        <w:t xml:space="preserve"> относятся:</w:t>
      </w:r>
    </w:p>
    <w:p w:rsidR="00EF0FFE" w:rsidRPr="00EF0FFE" w:rsidRDefault="006B0ADA" w:rsidP="00C95D27">
      <w:pPr>
        <w:pStyle w:val="ab"/>
        <w:numPr>
          <w:ilvl w:val="0"/>
          <w:numId w:val="7"/>
        </w:numPr>
        <w:spacing w:after="0" w:line="240" w:lineRule="auto"/>
        <w:jc w:val="both"/>
        <w:rPr>
          <w:rFonts w:ascii="Times New Roman" w:eastAsia="Times New Roman" w:hAnsi="Times New Roman" w:cs="Times New Roman"/>
          <w:sz w:val="28"/>
          <w:szCs w:val="28"/>
        </w:rPr>
      </w:pPr>
      <w:r w:rsidRPr="00EF0FFE">
        <w:rPr>
          <w:rFonts w:ascii="Times New Roman" w:eastAsia="Times New Roman" w:hAnsi="Times New Roman" w:cs="Times New Roman"/>
          <w:color w:val="000000"/>
          <w:sz w:val="28"/>
          <w:szCs w:val="28"/>
        </w:rPr>
        <w:t>хорошая приспособляемость к инструменту (свободный аппарат);</w:t>
      </w:r>
    </w:p>
    <w:p w:rsidR="00EF0FFE" w:rsidRPr="00EF0FFE" w:rsidRDefault="006B0ADA" w:rsidP="00C95D27">
      <w:pPr>
        <w:pStyle w:val="ab"/>
        <w:numPr>
          <w:ilvl w:val="0"/>
          <w:numId w:val="7"/>
        </w:numPr>
        <w:spacing w:after="0" w:line="240" w:lineRule="auto"/>
        <w:jc w:val="both"/>
        <w:rPr>
          <w:rFonts w:ascii="Times New Roman" w:eastAsia="Times New Roman" w:hAnsi="Times New Roman" w:cs="Times New Roman"/>
          <w:sz w:val="28"/>
          <w:szCs w:val="28"/>
        </w:rPr>
      </w:pPr>
      <w:r w:rsidRPr="00EF0FFE">
        <w:rPr>
          <w:rFonts w:ascii="Times New Roman" w:eastAsia="Times New Roman" w:hAnsi="Times New Roman" w:cs="Times New Roman"/>
          <w:color w:val="000000"/>
          <w:sz w:val="28"/>
          <w:szCs w:val="28"/>
        </w:rPr>
        <w:t>овладение нотной грамотой и системой длительностей;</w:t>
      </w:r>
    </w:p>
    <w:p w:rsidR="00EF0FFE" w:rsidRPr="00EF0FFE" w:rsidRDefault="006B0ADA" w:rsidP="00C95D27">
      <w:pPr>
        <w:pStyle w:val="ab"/>
        <w:numPr>
          <w:ilvl w:val="0"/>
          <w:numId w:val="7"/>
        </w:numPr>
        <w:spacing w:after="0" w:line="240" w:lineRule="auto"/>
        <w:jc w:val="both"/>
        <w:rPr>
          <w:rFonts w:ascii="Times New Roman" w:eastAsia="Times New Roman" w:hAnsi="Times New Roman" w:cs="Times New Roman"/>
          <w:sz w:val="28"/>
          <w:szCs w:val="28"/>
        </w:rPr>
      </w:pPr>
      <w:r w:rsidRPr="00EF0FFE">
        <w:rPr>
          <w:rFonts w:ascii="Times New Roman" w:eastAsia="Times New Roman" w:hAnsi="Times New Roman" w:cs="Times New Roman"/>
          <w:color w:val="000000"/>
          <w:sz w:val="28"/>
          <w:szCs w:val="28"/>
        </w:rPr>
        <w:t>знание динамических оттенков;</w:t>
      </w:r>
    </w:p>
    <w:p w:rsidR="00EF0FFE" w:rsidRPr="00EF0FFE" w:rsidRDefault="006B0ADA" w:rsidP="00C95D27">
      <w:pPr>
        <w:pStyle w:val="ab"/>
        <w:numPr>
          <w:ilvl w:val="0"/>
          <w:numId w:val="7"/>
        </w:numPr>
        <w:spacing w:after="0" w:line="240" w:lineRule="auto"/>
        <w:jc w:val="both"/>
        <w:rPr>
          <w:rFonts w:ascii="Times New Roman" w:eastAsia="Times New Roman" w:hAnsi="Times New Roman" w:cs="Times New Roman"/>
          <w:sz w:val="28"/>
          <w:szCs w:val="28"/>
        </w:rPr>
      </w:pPr>
      <w:r w:rsidRPr="00EF0FFE">
        <w:rPr>
          <w:rFonts w:ascii="Times New Roman" w:eastAsia="Times New Roman" w:hAnsi="Times New Roman" w:cs="Times New Roman"/>
          <w:color w:val="000000"/>
          <w:sz w:val="28"/>
          <w:szCs w:val="28"/>
        </w:rPr>
        <w:t>умение группировать различные ритмические рисунки;</w:t>
      </w:r>
    </w:p>
    <w:p w:rsidR="00EF0FFE" w:rsidRPr="00EF0FFE" w:rsidRDefault="006B0ADA" w:rsidP="00C95D27">
      <w:pPr>
        <w:pStyle w:val="ab"/>
        <w:numPr>
          <w:ilvl w:val="0"/>
          <w:numId w:val="7"/>
        </w:numPr>
        <w:spacing w:after="0" w:line="240" w:lineRule="auto"/>
        <w:jc w:val="both"/>
        <w:rPr>
          <w:rFonts w:ascii="Times New Roman" w:eastAsia="Times New Roman" w:hAnsi="Times New Roman" w:cs="Times New Roman"/>
          <w:sz w:val="28"/>
          <w:szCs w:val="28"/>
        </w:rPr>
      </w:pPr>
      <w:r w:rsidRPr="00EF0FFE">
        <w:rPr>
          <w:rFonts w:ascii="Times New Roman" w:eastAsia="Times New Roman" w:hAnsi="Times New Roman" w:cs="Times New Roman"/>
          <w:color w:val="000000"/>
          <w:sz w:val="28"/>
          <w:szCs w:val="28"/>
        </w:rPr>
        <w:t>знание элементарной терминологии;</w:t>
      </w:r>
    </w:p>
    <w:p w:rsidR="006B0ADA" w:rsidRPr="00EF0FFE" w:rsidRDefault="006B0ADA" w:rsidP="00C95D27">
      <w:pPr>
        <w:pStyle w:val="ab"/>
        <w:numPr>
          <w:ilvl w:val="0"/>
          <w:numId w:val="7"/>
        </w:numPr>
        <w:spacing w:after="0" w:line="240" w:lineRule="auto"/>
        <w:jc w:val="both"/>
        <w:rPr>
          <w:rFonts w:ascii="Times New Roman" w:eastAsia="Times New Roman" w:hAnsi="Times New Roman" w:cs="Times New Roman"/>
          <w:sz w:val="28"/>
          <w:szCs w:val="28"/>
        </w:rPr>
      </w:pPr>
      <w:r w:rsidRPr="00EF0FFE">
        <w:rPr>
          <w:rFonts w:ascii="Times New Roman" w:eastAsia="Times New Roman" w:hAnsi="Times New Roman" w:cs="Times New Roman"/>
          <w:color w:val="000000"/>
          <w:sz w:val="28"/>
          <w:szCs w:val="28"/>
        </w:rPr>
        <w:t>умение пользоваться педалью.</w:t>
      </w:r>
    </w:p>
    <w:p w:rsidR="006B0ADA" w:rsidRPr="0021691A" w:rsidRDefault="006B0ADA" w:rsidP="00C95D27">
      <w:pPr>
        <w:spacing w:after="0" w:line="240" w:lineRule="auto"/>
        <w:jc w:val="both"/>
        <w:rPr>
          <w:rFonts w:ascii="Times New Roman" w:eastAsia="Times New Roman" w:hAnsi="Times New Roman" w:cs="Times New Roman"/>
          <w:sz w:val="28"/>
          <w:szCs w:val="28"/>
        </w:rPr>
      </w:pPr>
      <w:r w:rsidRPr="00EF0FFE">
        <w:rPr>
          <w:rFonts w:ascii="Times New Roman" w:eastAsia="Times New Roman" w:hAnsi="Times New Roman" w:cs="Times New Roman"/>
          <w:b/>
          <w:color w:val="000000"/>
          <w:sz w:val="28"/>
          <w:szCs w:val="28"/>
        </w:rPr>
        <w:t>2-я группа</w:t>
      </w:r>
      <w:r w:rsidR="00C70EE5">
        <w:rPr>
          <w:rFonts w:ascii="Times New Roman" w:eastAsia="Times New Roman" w:hAnsi="Times New Roman" w:cs="Times New Roman"/>
          <w:color w:val="000000"/>
          <w:sz w:val="28"/>
          <w:szCs w:val="28"/>
        </w:rPr>
        <w:t xml:space="preserve"> – </w:t>
      </w:r>
      <w:r w:rsidRPr="0021691A">
        <w:rPr>
          <w:rFonts w:ascii="Times New Roman" w:eastAsia="Times New Roman" w:hAnsi="Times New Roman" w:cs="Times New Roman"/>
          <w:color w:val="000000"/>
          <w:sz w:val="28"/>
          <w:szCs w:val="28"/>
        </w:rPr>
        <w:t>связана с навыками игры в фортепианном ансамбле.</w:t>
      </w:r>
    </w:p>
    <w:p w:rsidR="006B0ADA" w:rsidRPr="0021691A" w:rsidRDefault="006B0ADA" w:rsidP="00C95D27">
      <w:pPr>
        <w:spacing w:after="0" w:line="240" w:lineRule="auto"/>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Они включают:</w:t>
      </w:r>
    </w:p>
    <w:p w:rsidR="00EF0FFE" w:rsidRPr="00EF0FFE" w:rsidRDefault="006B0ADA" w:rsidP="00C95D27">
      <w:pPr>
        <w:pStyle w:val="ab"/>
        <w:numPr>
          <w:ilvl w:val="0"/>
          <w:numId w:val="8"/>
        </w:numPr>
        <w:spacing w:after="0" w:line="240" w:lineRule="auto"/>
        <w:jc w:val="both"/>
        <w:rPr>
          <w:rFonts w:ascii="Times New Roman" w:eastAsia="Times New Roman" w:hAnsi="Times New Roman" w:cs="Times New Roman"/>
          <w:sz w:val="28"/>
          <w:szCs w:val="28"/>
        </w:rPr>
      </w:pPr>
      <w:r w:rsidRPr="00EF0FFE">
        <w:rPr>
          <w:rFonts w:ascii="Times New Roman" w:eastAsia="Times New Roman" w:hAnsi="Times New Roman" w:cs="Times New Roman"/>
          <w:color w:val="000000"/>
          <w:sz w:val="28"/>
          <w:szCs w:val="28"/>
        </w:rPr>
        <w:t>синхронное исполнение звуков и аккордов в разных партиях;</w:t>
      </w:r>
    </w:p>
    <w:p w:rsidR="00EF0FFE" w:rsidRPr="00EF0FFE" w:rsidRDefault="006B0ADA" w:rsidP="00C95D27">
      <w:pPr>
        <w:pStyle w:val="ab"/>
        <w:numPr>
          <w:ilvl w:val="0"/>
          <w:numId w:val="8"/>
        </w:numPr>
        <w:spacing w:after="0" w:line="240" w:lineRule="auto"/>
        <w:jc w:val="both"/>
        <w:rPr>
          <w:rFonts w:ascii="Times New Roman" w:eastAsia="Times New Roman" w:hAnsi="Times New Roman" w:cs="Times New Roman"/>
          <w:sz w:val="28"/>
          <w:szCs w:val="28"/>
        </w:rPr>
      </w:pPr>
      <w:r w:rsidRPr="00EF0FFE">
        <w:rPr>
          <w:rFonts w:ascii="Times New Roman" w:eastAsia="Times New Roman" w:hAnsi="Times New Roman" w:cs="Times New Roman"/>
          <w:color w:val="000000"/>
          <w:sz w:val="28"/>
          <w:szCs w:val="28"/>
        </w:rPr>
        <w:t>проведение каждой партии, с разделением мелодической и аккомпанирующей линии;</w:t>
      </w:r>
    </w:p>
    <w:p w:rsidR="00EF0FFE" w:rsidRPr="00EF0FFE" w:rsidRDefault="006B0ADA" w:rsidP="00C95D27">
      <w:pPr>
        <w:pStyle w:val="ab"/>
        <w:numPr>
          <w:ilvl w:val="0"/>
          <w:numId w:val="8"/>
        </w:numPr>
        <w:spacing w:after="0" w:line="240" w:lineRule="auto"/>
        <w:jc w:val="both"/>
        <w:rPr>
          <w:rFonts w:ascii="Times New Roman" w:eastAsia="Times New Roman" w:hAnsi="Times New Roman" w:cs="Times New Roman"/>
          <w:sz w:val="28"/>
          <w:szCs w:val="28"/>
        </w:rPr>
      </w:pPr>
      <w:r w:rsidRPr="00EF0FFE">
        <w:rPr>
          <w:rFonts w:ascii="Times New Roman" w:eastAsia="Times New Roman" w:hAnsi="Times New Roman" w:cs="Times New Roman"/>
          <w:color w:val="000000"/>
          <w:sz w:val="28"/>
          <w:szCs w:val="28"/>
        </w:rPr>
        <w:t>ощущение общего звучания произведения;</w:t>
      </w:r>
    </w:p>
    <w:p w:rsidR="00EF0FFE" w:rsidRPr="00EF0FFE" w:rsidRDefault="006B0ADA" w:rsidP="00C95D27">
      <w:pPr>
        <w:pStyle w:val="ab"/>
        <w:numPr>
          <w:ilvl w:val="0"/>
          <w:numId w:val="8"/>
        </w:numPr>
        <w:spacing w:after="0" w:line="240" w:lineRule="auto"/>
        <w:jc w:val="both"/>
        <w:rPr>
          <w:rFonts w:ascii="Times New Roman" w:eastAsia="Times New Roman" w:hAnsi="Times New Roman" w:cs="Times New Roman"/>
          <w:sz w:val="28"/>
          <w:szCs w:val="28"/>
        </w:rPr>
      </w:pPr>
      <w:r w:rsidRPr="00EF0FFE">
        <w:rPr>
          <w:rFonts w:ascii="Times New Roman" w:eastAsia="Times New Roman" w:hAnsi="Times New Roman" w:cs="Times New Roman"/>
          <w:color w:val="000000"/>
          <w:sz w:val="28"/>
          <w:szCs w:val="28"/>
        </w:rPr>
        <w:t>устойчивость и чёткость ритмического рисунка;</w:t>
      </w:r>
    </w:p>
    <w:p w:rsidR="00EB450E" w:rsidRPr="00EB450E" w:rsidRDefault="006B0ADA" w:rsidP="00C95D27">
      <w:pPr>
        <w:pStyle w:val="ab"/>
        <w:numPr>
          <w:ilvl w:val="0"/>
          <w:numId w:val="8"/>
        </w:numPr>
        <w:spacing w:after="0" w:line="240" w:lineRule="auto"/>
        <w:jc w:val="both"/>
        <w:rPr>
          <w:rFonts w:ascii="Times New Roman" w:eastAsia="Times New Roman" w:hAnsi="Times New Roman" w:cs="Times New Roman"/>
          <w:sz w:val="28"/>
          <w:szCs w:val="28"/>
        </w:rPr>
      </w:pPr>
      <w:r w:rsidRPr="00EF0FFE">
        <w:rPr>
          <w:rFonts w:ascii="Times New Roman" w:eastAsia="Times New Roman" w:hAnsi="Times New Roman" w:cs="Times New Roman"/>
          <w:color w:val="000000"/>
          <w:sz w:val="28"/>
          <w:szCs w:val="28"/>
        </w:rPr>
        <w:t>чувствование единого темпа;</w:t>
      </w:r>
    </w:p>
    <w:p w:rsidR="00EB450E" w:rsidRPr="00EB450E" w:rsidRDefault="006B0ADA" w:rsidP="00C95D27">
      <w:pPr>
        <w:pStyle w:val="ab"/>
        <w:numPr>
          <w:ilvl w:val="0"/>
          <w:numId w:val="8"/>
        </w:numPr>
        <w:spacing w:after="0" w:line="240" w:lineRule="auto"/>
        <w:jc w:val="both"/>
        <w:rPr>
          <w:rFonts w:ascii="Times New Roman" w:eastAsia="Times New Roman" w:hAnsi="Times New Roman" w:cs="Times New Roman"/>
          <w:sz w:val="28"/>
          <w:szCs w:val="28"/>
        </w:rPr>
      </w:pPr>
      <w:r w:rsidRPr="00EB450E">
        <w:rPr>
          <w:rFonts w:ascii="Times New Roman" w:eastAsia="Times New Roman" w:hAnsi="Times New Roman" w:cs="Times New Roman"/>
          <w:color w:val="000000"/>
          <w:sz w:val="28"/>
          <w:szCs w:val="28"/>
        </w:rPr>
        <w:t>единство приёмов звукоизвлечения;</w:t>
      </w:r>
    </w:p>
    <w:p w:rsidR="00EB450E" w:rsidRPr="00EB450E" w:rsidRDefault="006B0ADA" w:rsidP="00C95D27">
      <w:pPr>
        <w:pStyle w:val="ab"/>
        <w:numPr>
          <w:ilvl w:val="0"/>
          <w:numId w:val="8"/>
        </w:numPr>
        <w:spacing w:after="0" w:line="240" w:lineRule="auto"/>
        <w:jc w:val="both"/>
        <w:rPr>
          <w:rFonts w:ascii="Times New Roman" w:eastAsia="Times New Roman" w:hAnsi="Times New Roman" w:cs="Times New Roman"/>
          <w:sz w:val="28"/>
          <w:szCs w:val="28"/>
        </w:rPr>
      </w:pPr>
      <w:r w:rsidRPr="00EB450E">
        <w:rPr>
          <w:rFonts w:ascii="Times New Roman" w:eastAsia="Times New Roman" w:hAnsi="Times New Roman" w:cs="Times New Roman"/>
          <w:color w:val="000000"/>
          <w:sz w:val="28"/>
          <w:szCs w:val="28"/>
        </w:rPr>
        <w:t>владение «комплексом штрихов»;</w:t>
      </w:r>
    </w:p>
    <w:p w:rsidR="00EB450E" w:rsidRPr="00EB450E" w:rsidRDefault="006B0ADA" w:rsidP="00C95D27">
      <w:pPr>
        <w:pStyle w:val="ab"/>
        <w:numPr>
          <w:ilvl w:val="0"/>
          <w:numId w:val="8"/>
        </w:numPr>
        <w:spacing w:after="0" w:line="240" w:lineRule="auto"/>
        <w:jc w:val="both"/>
        <w:rPr>
          <w:rFonts w:ascii="Times New Roman" w:eastAsia="Times New Roman" w:hAnsi="Times New Roman" w:cs="Times New Roman"/>
          <w:sz w:val="28"/>
          <w:szCs w:val="28"/>
        </w:rPr>
      </w:pPr>
      <w:r w:rsidRPr="00EB450E">
        <w:rPr>
          <w:rFonts w:ascii="Times New Roman" w:eastAsia="Times New Roman" w:hAnsi="Times New Roman" w:cs="Times New Roman"/>
          <w:color w:val="000000"/>
          <w:sz w:val="28"/>
          <w:szCs w:val="28"/>
        </w:rPr>
        <w:t>выстраивание фразировки произведения;</w:t>
      </w:r>
    </w:p>
    <w:p w:rsidR="00EB450E" w:rsidRPr="00EB450E" w:rsidRDefault="006B0ADA" w:rsidP="00C95D27">
      <w:pPr>
        <w:pStyle w:val="ab"/>
        <w:numPr>
          <w:ilvl w:val="0"/>
          <w:numId w:val="8"/>
        </w:numPr>
        <w:spacing w:after="0" w:line="240" w:lineRule="auto"/>
        <w:jc w:val="both"/>
        <w:rPr>
          <w:rFonts w:ascii="Times New Roman" w:eastAsia="Times New Roman" w:hAnsi="Times New Roman" w:cs="Times New Roman"/>
          <w:sz w:val="28"/>
          <w:szCs w:val="28"/>
        </w:rPr>
      </w:pPr>
      <w:r w:rsidRPr="00EB450E">
        <w:rPr>
          <w:rFonts w:ascii="Times New Roman" w:eastAsia="Times New Roman" w:hAnsi="Times New Roman" w:cs="Times New Roman"/>
          <w:color w:val="000000"/>
          <w:sz w:val="28"/>
          <w:szCs w:val="28"/>
        </w:rPr>
        <w:t>работу над звуком;</w:t>
      </w:r>
    </w:p>
    <w:p w:rsidR="00EB450E" w:rsidRPr="00EB450E" w:rsidRDefault="006B0ADA" w:rsidP="00C95D27">
      <w:pPr>
        <w:pStyle w:val="ab"/>
        <w:numPr>
          <w:ilvl w:val="0"/>
          <w:numId w:val="8"/>
        </w:numPr>
        <w:spacing w:after="0" w:line="240" w:lineRule="auto"/>
        <w:jc w:val="both"/>
        <w:rPr>
          <w:rFonts w:ascii="Times New Roman" w:eastAsia="Times New Roman" w:hAnsi="Times New Roman" w:cs="Times New Roman"/>
          <w:sz w:val="28"/>
          <w:szCs w:val="28"/>
        </w:rPr>
      </w:pPr>
      <w:r w:rsidRPr="00EB450E">
        <w:rPr>
          <w:rFonts w:ascii="Times New Roman" w:eastAsia="Times New Roman" w:hAnsi="Times New Roman" w:cs="Times New Roman"/>
          <w:color w:val="000000"/>
          <w:sz w:val="28"/>
          <w:szCs w:val="28"/>
        </w:rPr>
        <w:t>работу над аппликатурой;</w:t>
      </w:r>
    </w:p>
    <w:p w:rsidR="00EB450E" w:rsidRPr="00EB450E" w:rsidRDefault="006B0ADA" w:rsidP="00C95D27">
      <w:pPr>
        <w:pStyle w:val="ab"/>
        <w:numPr>
          <w:ilvl w:val="0"/>
          <w:numId w:val="8"/>
        </w:numPr>
        <w:spacing w:after="0" w:line="240" w:lineRule="auto"/>
        <w:jc w:val="both"/>
        <w:rPr>
          <w:rFonts w:ascii="Times New Roman" w:eastAsia="Times New Roman" w:hAnsi="Times New Roman" w:cs="Times New Roman"/>
          <w:sz w:val="28"/>
          <w:szCs w:val="28"/>
        </w:rPr>
      </w:pPr>
      <w:r w:rsidRPr="00EB450E">
        <w:rPr>
          <w:rFonts w:ascii="Times New Roman" w:eastAsia="Times New Roman" w:hAnsi="Times New Roman" w:cs="Times New Roman"/>
          <w:color w:val="000000"/>
          <w:sz w:val="28"/>
          <w:szCs w:val="28"/>
        </w:rPr>
        <w:t>использование динамического многообразия;</w:t>
      </w:r>
    </w:p>
    <w:p w:rsidR="00EB450E" w:rsidRPr="00EB450E" w:rsidRDefault="006B0ADA" w:rsidP="00C95D27">
      <w:pPr>
        <w:pStyle w:val="ab"/>
        <w:numPr>
          <w:ilvl w:val="0"/>
          <w:numId w:val="8"/>
        </w:numPr>
        <w:spacing w:after="0" w:line="240" w:lineRule="auto"/>
        <w:jc w:val="both"/>
        <w:rPr>
          <w:rFonts w:ascii="Times New Roman" w:eastAsia="Times New Roman" w:hAnsi="Times New Roman" w:cs="Times New Roman"/>
          <w:sz w:val="28"/>
          <w:szCs w:val="28"/>
        </w:rPr>
      </w:pPr>
      <w:r w:rsidRPr="00EB450E">
        <w:rPr>
          <w:rFonts w:ascii="Times New Roman" w:eastAsia="Times New Roman" w:hAnsi="Times New Roman" w:cs="Times New Roman"/>
          <w:color w:val="000000"/>
          <w:sz w:val="28"/>
          <w:szCs w:val="28"/>
        </w:rPr>
        <w:t>владение разными способами педализации;</w:t>
      </w:r>
    </w:p>
    <w:p w:rsidR="006B0ADA" w:rsidRPr="00EB450E" w:rsidRDefault="006B0ADA" w:rsidP="00C95D27">
      <w:pPr>
        <w:pStyle w:val="ab"/>
        <w:numPr>
          <w:ilvl w:val="0"/>
          <w:numId w:val="8"/>
        </w:numPr>
        <w:spacing w:after="0" w:line="240" w:lineRule="auto"/>
        <w:jc w:val="both"/>
        <w:rPr>
          <w:rFonts w:ascii="Times New Roman" w:eastAsia="Times New Roman" w:hAnsi="Times New Roman" w:cs="Times New Roman"/>
          <w:sz w:val="28"/>
          <w:szCs w:val="28"/>
        </w:rPr>
      </w:pPr>
      <w:r w:rsidRPr="00EB450E">
        <w:rPr>
          <w:rFonts w:ascii="Times New Roman" w:eastAsia="Times New Roman" w:hAnsi="Times New Roman" w:cs="Times New Roman"/>
          <w:color w:val="000000"/>
          <w:sz w:val="28"/>
          <w:szCs w:val="28"/>
        </w:rPr>
        <w:t>осмысление формы произведения</w:t>
      </w:r>
      <w:r w:rsidR="00F56D04">
        <w:rPr>
          <w:rFonts w:ascii="Times New Roman" w:eastAsia="Times New Roman" w:hAnsi="Times New Roman" w:cs="Times New Roman"/>
          <w:color w:val="000000"/>
          <w:sz w:val="28"/>
          <w:szCs w:val="28"/>
        </w:rPr>
        <w:t>.</w:t>
      </w:r>
    </w:p>
    <w:p w:rsidR="006B0ADA" w:rsidRPr="0021691A" w:rsidRDefault="006B0ADA" w:rsidP="00C95D27">
      <w:pPr>
        <w:spacing w:after="0" w:line="240" w:lineRule="auto"/>
        <w:jc w:val="both"/>
        <w:rPr>
          <w:rFonts w:ascii="Times New Roman" w:eastAsia="Times New Roman" w:hAnsi="Times New Roman" w:cs="Times New Roman"/>
          <w:sz w:val="28"/>
          <w:szCs w:val="28"/>
        </w:rPr>
      </w:pPr>
      <w:r w:rsidRPr="00EB450E">
        <w:rPr>
          <w:rFonts w:ascii="Times New Roman" w:eastAsia="Times New Roman" w:hAnsi="Times New Roman" w:cs="Times New Roman"/>
          <w:b/>
          <w:color w:val="000000"/>
          <w:sz w:val="28"/>
          <w:szCs w:val="28"/>
        </w:rPr>
        <w:t>3-группа</w:t>
      </w:r>
      <w:r w:rsidR="00C70EE5">
        <w:rPr>
          <w:rFonts w:ascii="Times New Roman" w:eastAsia="Times New Roman" w:hAnsi="Times New Roman" w:cs="Times New Roman"/>
          <w:color w:val="000000"/>
          <w:sz w:val="28"/>
          <w:szCs w:val="28"/>
        </w:rPr>
        <w:t xml:space="preserve"> – </w:t>
      </w:r>
      <w:r w:rsidRPr="0021691A">
        <w:rPr>
          <w:rFonts w:ascii="Times New Roman" w:eastAsia="Times New Roman" w:hAnsi="Times New Roman" w:cs="Times New Roman"/>
          <w:color w:val="000000"/>
          <w:sz w:val="28"/>
          <w:szCs w:val="28"/>
        </w:rPr>
        <w:t>включает воспитание начальных навыков аккомпанемента:</w:t>
      </w:r>
    </w:p>
    <w:p w:rsidR="00EB450E" w:rsidRPr="00EB450E" w:rsidRDefault="006B0ADA" w:rsidP="00C95D27">
      <w:pPr>
        <w:pStyle w:val="ab"/>
        <w:numPr>
          <w:ilvl w:val="0"/>
          <w:numId w:val="9"/>
        </w:numPr>
        <w:spacing w:after="0" w:line="240" w:lineRule="auto"/>
        <w:jc w:val="both"/>
        <w:rPr>
          <w:rFonts w:ascii="Times New Roman" w:eastAsia="Times New Roman" w:hAnsi="Times New Roman" w:cs="Times New Roman"/>
          <w:sz w:val="28"/>
          <w:szCs w:val="28"/>
        </w:rPr>
      </w:pPr>
      <w:r w:rsidRPr="00EB450E">
        <w:rPr>
          <w:rFonts w:ascii="Times New Roman" w:eastAsia="Times New Roman" w:hAnsi="Times New Roman" w:cs="Times New Roman"/>
          <w:color w:val="000000"/>
          <w:sz w:val="28"/>
          <w:szCs w:val="28"/>
        </w:rPr>
        <w:t>проведение линии баса;</w:t>
      </w:r>
    </w:p>
    <w:p w:rsidR="00EB450E" w:rsidRPr="00EB450E" w:rsidRDefault="006B0ADA" w:rsidP="00C95D27">
      <w:pPr>
        <w:pStyle w:val="ab"/>
        <w:numPr>
          <w:ilvl w:val="0"/>
          <w:numId w:val="9"/>
        </w:numPr>
        <w:spacing w:after="0" w:line="240" w:lineRule="auto"/>
        <w:jc w:val="both"/>
        <w:rPr>
          <w:rFonts w:ascii="Times New Roman" w:eastAsia="Times New Roman" w:hAnsi="Times New Roman" w:cs="Times New Roman"/>
          <w:sz w:val="28"/>
          <w:szCs w:val="28"/>
        </w:rPr>
      </w:pPr>
      <w:r w:rsidRPr="00EB450E">
        <w:rPr>
          <w:rFonts w:ascii="Times New Roman" w:eastAsia="Times New Roman" w:hAnsi="Times New Roman" w:cs="Times New Roman"/>
          <w:color w:val="000000"/>
          <w:sz w:val="28"/>
          <w:szCs w:val="28"/>
        </w:rPr>
        <w:t>проведение аккордового сопровождения;</w:t>
      </w:r>
    </w:p>
    <w:p w:rsidR="00EB450E" w:rsidRPr="00EB450E" w:rsidRDefault="006B0ADA" w:rsidP="00C95D27">
      <w:pPr>
        <w:pStyle w:val="ab"/>
        <w:numPr>
          <w:ilvl w:val="0"/>
          <w:numId w:val="9"/>
        </w:numPr>
        <w:spacing w:after="0" w:line="240" w:lineRule="auto"/>
        <w:jc w:val="both"/>
        <w:rPr>
          <w:rFonts w:ascii="Times New Roman" w:eastAsia="Times New Roman" w:hAnsi="Times New Roman" w:cs="Times New Roman"/>
          <w:sz w:val="28"/>
          <w:szCs w:val="28"/>
        </w:rPr>
      </w:pPr>
      <w:r w:rsidRPr="00EB450E">
        <w:rPr>
          <w:rFonts w:ascii="Times New Roman" w:eastAsia="Times New Roman" w:hAnsi="Times New Roman" w:cs="Times New Roman"/>
          <w:color w:val="000000"/>
          <w:sz w:val="28"/>
          <w:szCs w:val="28"/>
        </w:rPr>
        <w:t>соотношение звучания обеих рук;</w:t>
      </w:r>
    </w:p>
    <w:p w:rsidR="00EB450E" w:rsidRPr="00EB450E" w:rsidRDefault="006B0ADA" w:rsidP="00C95D27">
      <w:pPr>
        <w:pStyle w:val="ab"/>
        <w:numPr>
          <w:ilvl w:val="0"/>
          <w:numId w:val="9"/>
        </w:numPr>
        <w:spacing w:after="0" w:line="240" w:lineRule="auto"/>
        <w:jc w:val="both"/>
        <w:rPr>
          <w:rFonts w:ascii="Times New Roman" w:eastAsia="Times New Roman" w:hAnsi="Times New Roman" w:cs="Times New Roman"/>
          <w:sz w:val="28"/>
          <w:szCs w:val="28"/>
        </w:rPr>
      </w:pPr>
      <w:r w:rsidRPr="00EB450E">
        <w:rPr>
          <w:rFonts w:ascii="Times New Roman" w:eastAsia="Times New Roman" w:hAnsi="Times New Roman" w:cs="Times New Roman"/>
          <w:color w:val="000000"/>
          <w:sz w:val="28"/>
          <w:szCs w:val="28"/>
        </w:rPr>
        <w:t>чтение нот с листа;</w:t>
      </w:r>
    </w:p>
    <w:p w:rsidR="006B0ADA" w:rsidRPr="00EB450E" w:rsidRDefault="006B0ADA" w:rsidP="00C95D27">
      <w:pPr>
        <w:pStyle w:val="ab"/>
        <w:numPr>
          <w:ilvl w:val="0"/>
          <w:numId w:val="9"/>
        </w:numPr>
        <w:spacing w:after="0" w:line="240" w:lineRule="auto"/>
        <w:jc w:val="both"/>
        <w:rPr>
          <w:rFonts w:ascii="Times New Roman" w:eastAsia="Times New Roman" w:hAnsi="Times New Roman" w:cs="Times New Roman"/>
          <w:sz w:val="28"/>
          <w:szCs w:val="28"/>
        </w:rPr>
      </w:pPr>
      <w:r w:rsidRPr="00EB450E">
        <w:rPr>
          <w:rFonts w:ascii="Times New Roman" w:eastAsia="Times New Roman" w:hAnsi="Times New Roman" w:cs="Times New Roman"/>
          <w:color w:val="000000"/>
          <w:sz w:val="28"/>
          <w:szCs w:val="28"/>
        </w:rPr>
        <w:t>исполнение партии аккомпанемента без остановок</w:t>
      </w:r>
      <w:r w:rsidR="00F56D04">
        <w:rPr>
          <w:rFonts w:ascii="Times New Roman" w:eastAsia="Times New Roman" w:hAnsi="Times New Roman" w:cs="Times New Roman"/>
          <w:color w:val="000000"/>
          <w:sz w:val="28"/>
          <w:szCs w:val="28"/>
        </w:rPr>
        <w:t>.</w:t>
      </w:r>
    </w:p>
    <w:p w:rsidR="006B0ADA" w:rsidRPr="0021691A" w:rsidRDefault="006B0ADA" w:rsidP="00EB450E">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lastRenderedPageBreak/>
        <w:t>Вот, приблизительно, круг проблем, которые решают педагоги на уроках</w:t>
      </w:r>
      <w:r w:rsidR="00C70EE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«фортепианного ансамбля» с</w:t>
      </w:r>
      <w:r w:rsidR="00C70EE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младшими</w:t>
      </w:r>
      <w:r w:rsidR="00C70EE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школьниками. Приобретённые</w:t>
      </w:r>
      <w:r w:rsidR="00C70EE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юными п</w:t>
      </w:r>
      <w:r w:rsidR="00EB450E">
        <w:rPr>
          <w:rFonts w:ascii="Times New Roman" w:eastAsia="Times New Roman" w:hAnsi="Times New Roman" w:cs="Times New Roman"/>
          <w:color w:val="000000"/>
          <w:sz w:val="28"/>
          <w:szCs w:val="28"/>
        </w:rPr>
        <w:t>ианистами з</w:t>
      </w:r>
      <w:r w:rsidRPr="0021691A">
        <w:rPr>
          <w:rFonts w:ascii="Times New Roman" w:eastAsia="Times New Roman" w:hAnsi="Times New Roman" w:cs="Times New Roman"/>
          <w:color w:val="000000"/>
          <w:sz w:val="28"/>
          <w:szCs w:val="28"/>
        </w:rPr>
        <w:t>нания, умения и навыки являются фундаментом и</w:t>
      </w:r>
      <w:r w:rsidR="00C70EE5">
        <w:rPr>
          <w:rFonts w:ascii="Times New Roman" w:eastAsia="Times New Roman" w:hAnsi="Times New Roman" w:cs="Times New Roman"/>
          <w:color w:val="000000"/>
          <w:sz w:val="28"/>
          <w:szCs w:val="28"/>
        </w:rPr>
        <w:t xml:space="preserve">х </w:t>
      </w:r>
      <w:r w:rsidRPr="0021691A">
        <w:rPr>
          <w:rFonts w:ascii="Times New Roman" w:eastAsia="Times New Roman" w:hAnsi="Times New Roman" w:cs="Times New Roman"/>
          <w:color w:val="000000"/>
          <w:sz w:val="28"/>
          <w:szCs w:val="28"/>
        </w:rPr>
        <w:t>дальнейшего музыкального роста в среднем и старшем звене.</w:t>
      </w:r>
    </w:p>
    <w:p w:rsidR="006B0ADA" w:rsidRPr="00EB450E" w:rsidRDefault="006B0ADA" w:rsidP="00EB450E">
      <w:pPr>
        <w:pStyle w:val="ab"/>
        <w:numPr>
          <w:ilvl w:val="1"/>
          <w:numId w:val="5"/>
        </w:numPr>
        <w:spacing w:before="480" w:after="120" w:line="360" w:lineRule="auto"/>
        <w:contextualSpacing w:val="0"/>
        <w:jc w:val="center"/>
        <w:outlineLvl w:val="1"/>
        <w:rPr>
          <w:rFonts w:ascii="Times New Roman" w:eastAsia="Times New Roman" w:hAnsi="Times New Roman" w:cs="Times New Roman"/>
          <w:b/>
          <w:sz w:val="28"/>
          <w:szCs w:val="28"/>
        </w:rPr>
      </w:pPr>
      <w:bookmarkStart w:id="9" w:name="_Toc98331215"/>
      <w:r w:rsidRPr="00EB450E">
        <w:rPr>
          <w:rFonts w:ascii="Times New Roman" w:eastAsia="Times New Roman" w:hAnsi="Times New Roman" w:cs="Times New Roman"/>
          <w:b/>
          <w:color w:val="000000"/>
          <w:sz w:val="28"/>
          <w:szCs w:val="28"/>
        </w:rPr>
        <w:t>Методы обучения</w:t>
      </w:r>
      <w:bookmarkEnd w:id="9"/>
    </w:p>
    <w:p w:rsidR="006B0ADA" w:rsidRPr="0021691A" w:rsidRDefault="006B0ADA" w:rsidP="00EB450E">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Процесс обучения фортепианному ансамблю (как и любой другой образовательный процесс) основывается на методической системе, компонентами</w:t>
      </w:r>
      <w:r w:rsidR="00C70EE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которой являются цели, содержание, методы, средства, приёмы обучения.</w:t>
      </w:r>
      <w:r w:rsidR="00C70EE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Правильный выбор метода обучения влияет на развитие способностей учащегося, формирование пианистических навыков и воспитание творческой</w:t>
      </w:r>
      <w:r w:rsidR="00C70EE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личности.</w:t>
      </w:r>
    </w:p>
    <w:p w:rsidR="006B0ADA" w:rsidRPr="0021691A" w:rsidRDefault="006B0ADA" w:rsidP="00EB450E">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Для реализации ц</w:t>
      </w:r>
      <w:r w:rsidR="00EB450E">
        <w:rPr>
          <w:rFonts w:ascii="Times New Roman" w:eastAsia="Times New Roman" w:hAnsi="Times New Roman" w:cs="Times New Roman"/>
          <w:color w:val="000000"/>
          <w:sz w:val="28"/>
          <w:szCs w:val="28"/>
        </w:rPr>
        <w:t>ел</w:t>
      </w:r>
      <w:r w:rsidR="00C70EE5">
        <w:rPr>
          <w:rFonts w:ascii="Times New Roman" w:eastAsia="Times New Roman" w:hAnsi="Times New Roman" w:cs="Times New Roman"/>
          <w:color w:val="000000"/>
          <w:sz w:val="28"/>
          <w:szCs w:val="28"/>
        </w:rPr>
        <w:t>и урока преподаватель намечает</w:t>
      </w:r>
      <w:r w:rsidRPr="0021691A">
        <w:rPr>
          <w:rFonts w:ascii="Times New Roman" w:eastAsia="Times New Roman" w:hAnsi="Times New Roman" w:cs="Times New Roman"/>
          <w:color w:val="000000"/>
          <w:sz w:val="28"/>
          <w:szCs w:val="28"/>
        </w:rPr>
        <w:t xml:space="preserve"> определённые задачи</w:t>
      </w:r>
      <w:r w:rsidR="00C70EE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и выбирает ряд необходимых для работы методов. Каждый метод в сво</w:t>
      </w:r>
      <w:r w:rsidR="00EB450E">
        <w:rPr>
          <w:rFonts w:ascii="Times New Roman" w:eastAsia="Times New Roman" w:hAnsi="Times New Roman" w:cs="Times New Roman"/>
          <w:color w:val="000000"/>
          <w:sz w:val="28"/>
          <w:szCs w:val="28"/>
        </w:rPr>
        <w:t xml:space="preserve">ю </w:t>
      </w:r>
      <w:r w:rsidRPr="0021691A">
        <w:rPr>
          <w:rFonts w:ascii="Times New Roman" w:eastAsia="Times New Roman" w:hAnsi="Times New Roman" w:cs="Times New Roman"/>
          <w:color w:val="000000"/>
          <w:sz w:val="28"/>
          <w:szCs w:val="28"/>
        </w:rPr>
        <w:t>очередь состоит из совокупности методических приёмов. Итак, в работе над</w:t>
      </w:r>
      <w:r w:rsidR="00C70EE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фортепианным ансамблем преподаватели используют методы:</w:t>
      </w:r>
    </w:p>
    <w:p w:rsidR="00EB450E" w:rsidRPr="00EB450E" w:rsidRDefault="00C70EE5" w:rsidP="00C95D27">
      <w:pPr>
        <w:pStyle w:val="ab"/>
        <w:numPr>
          <w:ilvl w:val="0"/>
          <w:numId w:val="10"/>
        </w:numPr>
        <w:spacing w:after="0" w:line="240" w:lineRule="auto"/>
        <w:jc w:val="both"/>
        <w:rPr>
          <w:rFonts w:ascii="Times New Roman" w:eastAsia="Times New Roman" w:hAnsi="Times New Roman" w:cs="Times New Roman"/>
          <w:sz w:val="28"/>
          <w:szCs w:val="28"/>
        </w:rPr>
      </w:pPr>
      <w:r w:rsidRPr="00C70EE5">
        <w:rPr>
          <w:rFonts w:ascii="Times New Roman" w:eastAsia="Times New Roman" w:hAnsi="Times New Roman" w:cs="Times New Roman"/>
          <w:b/>
          <w:color w:val="000000"/>
          <w:sz w:val="28"/>
          <w:szCs w:val="28"/>
        </w:rPr>
        <w:t>Беседа</w:t>
      </w:r>
      <w:r w:rsidR="006B0ADA" w:rsidRPr="00EB450E">
        <w:rPr>
          <w:rFonts w:ascii="Times New Roman" w:eastAsia="Times New Roman" w:hAnsi="Times New Roman" w:cs="Times New Roman"/>
          <w:color w:val="000000"/>
          <w:sz w:val="28"/>
          <w:szCs w:val="28"/>
        </w:rPr>
        <w:t xml:space="preserve"> </w:t>
      </w:r>
      <w:r w:rsidR="00EB450E" w:rsidRPr="00EB450E">
        <w:rPr>
          <w:rFonts w:ascii="Times New Roman" w:eastAsia="Times New Roman" w:hAnsi="Times New Roman" w:cs="Times New Roman"/>
          <w:color w:val="000000"/>
          <w:sz w:val="28"/>
          <w:szCs w:val="28"/>
        </w:rPr>
        <w:t>–</w:t>
      </w:r>
      <w:r w:rsidR="006B0ADA" w:rsidRPr="00EB450E">
        <w:rPr>
          <w:rFonts w:ascii="Times New Roman" w:eastAsia="Times New Roman" w:hAnsi="Times New Roman" w:cs="Times New Roman"/>
          <w:color w:val="000000"/>
          <w:sz w:val="28"/>
          <w:szCs w:val="28"/>
        </w:rPr>
        <w:t xml:space="preserve"> данный метод используется практически на каждом уроке. Учитель рассказывает: о композиторе, об эпохе, об образах, о характере пье</w:t>
      </w:r>
      <w:r w:rsidR="00EB450E">
        <w:rPr>
          <w:rFonts w:ascii="Times New Roman" w:eastAsia="Times New Roman" w:hAnsi="Times New Roman" w:cs="Times New Roman"/>
          <w:color w:val="000000"/>
          <w:sz w:val="28"/>
          <w:szCs w:val="28"/>
        </w:rPr>
        <w:t>сы, о штрихах, о динамике и т.д</w:t>
      </w:r>
      <w:r w:rsidR="006B0ADA" w:rsidRPr="00EB450E">
        <w:rPr>
          <w:rFonts w:ascii="Times New Roman" w:eastAsia="Times New Roman" w:hAnsi="Times New Roman" w:cs="Times New Roman"/>
          <w:color w:val="000000"/>
          <w:sz w:val="28"/>
          <w:szCs w:val="28"/>
        </w:rPr>
        <w:t>.</w:t>
      </w:r>
    </w:p>
    <w:p w:rsidR="00EB450E" w:rsidRPr="00EB450E" w:rsidRDefault="006B0ADA" w:rsidP="00C95D27">
      <w:pPr>
        <w:pStyle w:val="ab"/>
        <w:numPr>
          <w:ilvl w:val="0"/>
          <w:numId w:val="10"/>
        </w:numPr>
        <w:spacing w:after="0" w:line="240" w:lineRule="auto"/>
        <w:jc w:val="both"/>
        <w:rPr>
          <w:rFonts w:ascii="Times New Roman" w:eastAsia="Times New Roman" w:hAnsi="Times New Roman" w:cs="Times New Roman"/>
          <w:sz w:val="28"/>
          <w:szCs w:val="28"/>
        </w:rPr>
      </w:pPr>
      <w:r w:rsidRPr="00C70EE5">
        <w:rPr>
          <w:rFonts w:ascii="Times New Roman" w:eastAsia="Times New Roman" w:hAnsi="Times New Roman" w:cs="Times New Roman"/>
          <w:b/>
          <w:color w:val="000000"/>
          <w:sz w:val="28"/>
          <w:szCs w:val="28"/>
        </w:rPr>
        <w:t>Объяснительно</w:t>
      </w:r>
      <w:r w:rsidR="00EB450E" w:rsidRPr="00EB450E">
        <w:rPr>
          <w:rFonts w:ascii="Times New Roman" w:eastAsia="Times New Roman" w:hAnsi="Times New Roman" w:cs="Times New Roman"/>
          <w:color w:val="000000"/>
          <w:sz w:val="28"/>
          <w:szCs w:val="28"/>
        </w:rPr>
        <w:t xml:space="preserve"> – </w:t>
      </w:r>
      <w:r w:rsidRPr="00EC5F1A">
        <w:rPr>
          <w:rFonts w:ascii="Times New Roman" w:eastAsia="Times New Roman" w:hAnsi="Times New Roman" w:cs="Times New Roman"/>
          <w:b/>
          <w:color w:val="000000"/>
          <w:sz w:val="28"/>
          <w:szCs w:val="28"/>
        </w:rPr>
        <w:t>иллюстративный</w:t>
      </w:r>
      <w:r w:rsidR="00EB450E" w:rsidRPr="00EB450E">
        <w:rPr>
          <w:rFonts w:ascii="Times New Roman" w:eastAsia="Times New Roman" w:hAnsi="Times New Roman" w:cs="Times New Roman"/>
          <w:color w:val="000000"/>
          <w:sz w:val="28"/>
          <w:szCs w:val="28"/>
        </w:rPr>
        <w:t xml:space="preserve"> – </w:t>
      </w:r>
      <w:r w:rsidRPr="00EB450E">
        <w:rPr>
          <w:rFonts w:ascii="Times New Roman" w:eastAsia="Times New Roman" w:hAnsi="Times New Roman" w:cs="Times New Roman"/>
          <w:color w:val="000000"/>
          <w:sz w:val="28"/>
          <w:szCs w:val="28"/>
        </w:rPr>
        <w:t xml:space="preserve">так же является </w:t>
      </w:r>
      <w:r w:rsidR="00EB450E" w:rsidRPr="00EB450E">
        <w:rPr>
          <w:rFonts w:ascii="Times New Roman" w:eastAsia="Times New Roman" w:hAnsi="Times New Roman" w:cs="Times New Roman"/>
          <w:color w:val="000000"/>
          <w:sz w:val="28"/>
          <w:szCs w:val="28"/>
        </w:rPr>
        <w:t xml:space="preserve">основным </w:t>
      </w:r>
      <w:r w:rsidRPr="00EB450E">
        <w:rPr>
          <w:rFonts w:ascii="Times New Roman" w:eastAsia="Times New Roman" w:hAnsi="Times New Roman" w:cs="Times New Roman"/>
          <w:color w:val="000000"/>
          <w:sz w:val="28"/>
          <w:szCs w:val="28"/>
        </w:rPr>
        <w:t>на уроке.</w:t>
      </w:r>
      <w:r w:rsidR="00C70EE5">
        <w:rPr>
          <w:rFonts w:ascii="Times New Roman" w:eastAsia="Times New Roman" w:hAnsi="Times New Roman" w:cs="Times New Roman"/>
          <w:color w:val="000000"/>
          <w:sz w:val="28"/>
          <w:szCs w:val="28"/>
        </w:rPr>
        <w:t xml:space="preserve"> </w:t>
      </w:r>
      <w:r w:rsidRPr="00EB450E">
        <w:rPr>
          <w:rFonts w:ascii="Times New Roman" w:eastAsia="Times New Roman" w:hAnsi="Times New Roman" w:cs="Times New Roman"/>
          <w:color w:val="000000"/>
          <w:sz w:val="28"/>
          <w:szCs w:val="28"/>
        </w:rPr>
        <w:t>Объясняя учащимся что-либо (правильную фразировку, необходимое звучание, точный штрих), преподаватель показывает</w:t>
      </w:r>
      <w:r w:rsidR="00EB450E">
        <w:rPr>
          <w:rFonts w:ascii="Times New Roman" w:eastAsia="Times New Roman" w:hAnsi="Times New Roman" w:cs="Times New Roman"/>
          <w:color w:val="000000"/>
          <w:sz w:val="28"/>
          <w:szCs w:val="28"/>
        </w:rPr>
        <w:t xml:space="preserve"> –</w:t>
      </w:r>
      <w:r w:rsidRPr="00EB450E">
        <w:rPr>
          <w:rFonts w:ascii="Times New Roman" w:eastAsia="Times New Roman" w:hAnsi="Times New Roman" w:cs="Times New Roman"/>
          <w:color w:val="000000"/>
          <w:sz w:val="28"/>
          <w:szCs w:val="28"/>
        </w:rPr>
        <w:t xml:space="preserve"> иллюстрирует на инструменте как этого добиться.</w:t>
      </w:r>
    </w:p>
    <w:p w:rsidR="00EB450E" w:rsidRPr="00EB450E" w:rsidRDefault="006B0ADA" w:rsidP="00C95D27">
      <w:pPr>
        <w:pStyle w:val="ab"/>
        <w:numPr>
          <w:ilvl w:val="0"/>
          <w:numId w:val="10"/>
        </w:numPr>
        <w:spacing w:after="0" w:line="240" w:lineRule="auto"/>
        <w:jc w:val="both"/>
        <w:rPr>
          <w:rFonts w:ascii="Times New Roman" w:eastAsia="Times New Roman" w:hAnsi="Times New Roman" w:cs="Times New Roman"/>
          <w:sz w:val="28"/>
          <w:szCs w:val="28"/>
        </w:rPr>
      </w:pPr>
      <w:r w:rsidRPr="00C70EE5">
        <w:rPr>
          <w:rFonts w:ascii="Times New Roman" w:eastAsia="Times New Roman" w:hAnsi="Times New Roman" w:cs="Times New Roman"/>
          <w:b/>
          <w:color w:val="000000"/>
          <w:sz w:val="28"/>
          <w:szCs w:val="28"/>
        </w:rPr>
        <w:t>Репродуктивный</w:t>
      </w:r>
      <w:r w:rsidR="00EB450E" w:rsidRPr="00EB450E">
        <w:rPr>
          <w:rFonts w:ascii="Times New Roman" w:eastAsia="Times New Roman" w:hAnsi="Times New Roman" w:cs="Times New Roman"/>
          <w:color w:val="000000"/>
          <w:sz w:val="28"/>
          <w:szCs w:val="28"/>
        </w:rPr>
        <w:t xml:space="preserve"> – </w:t>
      </w:r>
      <w:r w:rsidRPr="00EB450E">
        <w:rPr>
          <w:rFonts w:ascii="Times New Roman" w:eastAsia="Times New Roman" w:hAnsi="Times New Roman" w:cs="Times New Roman"/>
          <w:color w:val="000000"/>
          <w:sz w:val="28"/>
          <w:szCs w:val="28"/>
        </w:rPr>
        <w:t>направлен на проверку домашнего задания и запоминание нового материала.</w:t>
      </w:r>
    </w:p>
    <w:p w:rsidR="00EB450E" w:rsidRPr="00EB450E" w:rsidRDefault="006B0ADA" w:rsidP="00C95D27">
      <w:pPr>
        <w:pStyle w:val="ab"/>
        <w:numPr>
          <w:ilvl w:val="0"/>
          <w:numId w:val="10"/>
        </w:numPr>
        <w:spacing w:after="0" w:line="240" w:lineRule="auto"/>
        <w:jc w:val="both"/>
        <w:rPr>
          <w:rFonts w:ascii="Times New Roman" w:eastAsia="Times New Roman" w:hAnsi="Times New Roman" w:cs="Times New Roman"/>
          <w:sz w:val="28"/>
          <w:szCs w:val="28"/>
        </w:rPr>
      </w:pPr>
      <w:r w:rsidRPr="00C70EE5">
        <w:rPr>
          <w:rFonts w:ascii="Times New Roman" w:eastAsia="Times New Roman" w:hAnsi="Times New Roman" w:cs="Times New Roman"/>
          <w:b/>
          <w:color w:val="000000"/>
          <w:sz w:val="28"/>
          <w:szCs w:val="28"/>
        </w:rPr>
        <w:t>Перспективы и ретроспективы</w:t>
      </w:r>
      <w:r w:rsidRPr="00EB450E">
        <w:rPr>
          <w:rFonts w:ascii="Times New Roman" w:eastAsia="Times New Roman" w:hAnsi="Times New Roman" w:cs="Times New Roman"/>
          <w:color w:val="000000"/>
          <w:sz w:val="28"/>
          <w:szCs w:val="28"/>
        </w:rPr>
        <w:t xml:space="preserve"> («забегания» вперёд и «возвращения» к</w:t>
      </w:r>
      <w:r w:rsidR="00C70EE5">
        <w:rPr>
          <w:rFonts w:ascii="Times New Roman" w:eastAsia="Times New Roman" w:hAnsi="Times New Roman" w:cs="Times New Roman"/>
          <w:color w:val="000000"/>
          <w:sz w:val="28"/>
          <w:szCs w:val="28"/>
        </w:rPr>
        <w:t xml:space="preserve"> </w:t>
      </w:r>
      <w:r w:rsidRPr="00EB450E">
        <w:rPr>
          <w:rFonts w:ascii="Times New Roman" w:eastAsia="Times New Roman" w:hAnsi="Times New Roman" w:cs="Times New Roman"/>
          <w:color w:val="000000"/>
          <w:sz w:val="28"/>
          <w:szCs w:val="28"/>
        </w:rPr>
        <w:t>пройденному материалу). Перспективу учитель</w:t>
      </w:r>
      <w:r w:rsidR="00EB450E" w:rsidRPr="00EB450E">
        <w:rPr>
          <w:rFonts w:ascii="Times New Roman" w:eastAsia="Times New Roman" w:hAnsi="Times New Roman" w:cs="Times New Roman"/>
          <w:color w:val="000000"/>
          <w:sz w:val="28"/>
          <w:szCs w:val="28"/>
        </w:rPr>
        <w:t xml:space="preserve"> связывае</w:t>
      </w:r>
      <w:r w:rsidRPr="00EB450E">
        <w:rPr>
          <w:rFonts w:ascii="Times New Roman" w:eastAsia="Times New Roman" w:hAnsi="Times New Roman" w:cs="Times New Roman"/>
          <w:color w:val="000000"/>
          <w:sz w:val="28"/>
          <w:szCs w:val="28"/>
        </w:rPr>
        <w:t>т с задачами</w:t>
      </w:r>
      <w:r w:rsidR="00C70EE5">
        <w:rPr>
          <w:rFonts w:ascii="Times New Roman" w:eastAsia="Times New Roman" w:hAnsi="Times New Roman" w:cs="Times New Roman"/>
          <w:color w:val="000000"/>
          <w:sz w:val="28"/>
          <w:szCs w:val="28"/>
        </w:rPr>
        <w:t xml:space="preserve"> </w:t>
      </w:r>
      <w:r w:rsidRPr="00EB450E">
        <w:rPr>
          <w:rFonts w:ascii="Times New Roman" w:eastAsia="Times New Roman" w:hAnsi="Times New Roman" w:cs="Times New Roman"/>
          <w:color w:val="000000"/>
          <w:sz w:val="28"/>
          <w:szCs w:val="28"/>
        </w:rPr>
        <w:t>предвидения (технического роста), а ретроспективу</w:t>
      </w:r>
      <w:r w:rsidR="00EB450E" w:rsidRPr="00EB450E">
        <w:rPr>
          <w:rFonts w:ascii="Times New Roman" w:eastAsia="Times New Roman" w:hAnsi="Times New Roman" w:cs="Times New Roman"/>
          <w:color w:val="000000"/>
          <w:sz w:val="28"/>
          <w:szCs w:val="28"/>
        </w:rPr>
        <w:t xml:space="preserve"> – с </w:t>
      </w:r>
      <w:r w:rsidRPr="00EB450E">
        <w:rPr>
          <w:rFonts w:ascii="Times New Roman" w:eastAsia="Times New Roman" w:hAnsi="Times New Roman" w:cs="Times New Roman"/>
          <w:color w:val="000000"/>
          <w:sz w:val="28"/>
          <w:szCs w:val="28"/>
        </w:rPr>
        <w:t>умением ране</w:t>
      </w:r>
      <w:r w:rsidR="00EB450E" w:rsidRPr="00EB450E">
        <w:rPr>
          <w:rFonts w:ascii="Times New Roman" w:eastAsia="Times New Roman" w:hAnsi="Times New Roman" w:cs="Times New Roman"/>
          <w:color w:val="000000"/>
          <w:sz w:val="28"/>
          <w:szCs w:val="28"/>
        </w:rPr>
        <w:t xml:space="preserve">е </w:t>
      </w:r>
      <w:r w:rsidRPr="00EB450E">
        <w:rPr>
          <w:rFonts w:ascii="Times New Roman" w:eastAsia="Times New Roman" w:hAnsi="Times New Roman" w:cs="Times New Roman"/>
          <w:color w:val="000000"/>
          <w:sz w:val="28"/>
          <w:szCs w:val="28"/>
        </w:rPr>
        <w:t>изученный материал (сложный ритмический рисунок, украшение) использовать и оценивать в новых ситуациях.</w:t>
      </w:r>
    </w:p>
    <w:p w:rsidR="00EB450E" w:rsidRPr="00EB450E" w:rsidRDefault="006B0ADA" w:rsidP="00C95D27">
      <w:pPr>
        <w:pStyle w:val="ab"/>
        <w:numPr>
          <w:ilvl w:val="0"/>
          <w:numId w:val="10"/>
        </w:numPr>
        <w:spacing w:after="0" w:line="240" w:lineRule="auto"/>
        <w:jc w:val="both"/>
        <w:rPr>
          <w:rFonts w:ascii="Times New Roman" w:eastAsia="Times New Roman" w:hAnsi="Times New Roman" w:cs="Times New Roman"/>
          <w:sz w:val="28"/>
          <w:szCs w:val="28"/>
        </w:rPr>
      </w:pPr>
      <w:r w:rsidRPr="00C70EE5">
        <w:rPr>
          <w:rFonts w:ascii="Times New Roman" w:eastAsia="Times New Roman" w:hAnsi="Times New Roman" w:cs="Times New Roman"/>
          <w:b/>
          <w:color w:val="000000"/>
          <w:sz w:val="28"/>
          <w:szCs w:val="28"/>
        </w:rPr>
        <w:t>Обобщения</w:t>
      </w:r>
      <w:r w:rsidR="00EB450E" w:rsidRPr="00EB450E">
        <w:rPr>
          <w:rFonts w:ascii="Times New Roman" w:eastAsia="Times New Roman" w:hAnsi="Times New Roman" w:cs="Times New Roman"/>
          <w:color w:val="000000"/>
          <w:sz w:val="28"/>
          <w:szCs w:val="28"/>
        </w:rPr>
        <w:t xml:space="preserve"> – </w:t>
      </w:r>
      <w:r w:rsidRPr="00EB450E">
        <w:rPr>
          <w:rFonts w:ascii="Times New Roman" w:eastAsia="Times New Roman" w:hAnsi="Times New Roman" w:cs="Times New Roman"/>
          <w:color w:val="000000"/>
          <w:sz w:val="28"/>
          <w:szCs w:val="28"/>
        </w:rPr>
        <w:t>состоит главным образом в том, что каждый новый вывод</w:t>
      </w:r>
      <w:r w:rsidR="00C70EE5">
        <w:rPr>
          <w:rFonts w:ascii="Times New Roman" w:eastAsia="Times New Roman" w:hAnsi="Times New Roman" w:cs="Times New Roman"/>
          <w:color w:val="000000"/>
          <w:sz w:val="28"/>
          <w:szCs w:val="28"/>
        </w:rPr>
        <w:t xml:space="preserve"> </w:t>
      </w:r>
      <w:r w:rsidRPr="00EB450E">
        <w:rPr>
          <w:rFonts w:ascii="Times New Roman" w:eastAsia="Times New Roman" w:hAnsi="Times New Roman" w:cs="Times New Roman"/>
          <w:color w:val="000000"/>
          <w:sz w:val="28"/>
          <w:szCs w:val="28"/>
        </w:rPr>
        <w:t>должен опираться на предварительный опыт, дающий возможность привести к суммированию накопленных знаний (например, в области игровых</w:t>
      </w:r>
      <w:r w:rsidR="00C70EE5">
        <w:rPr>
          <w:rFonts w:ascii="Times New Roman" w:eastAsia="Times New Roman" w:hAnsi="Times New Roman" w:cs="Times New Roman"/>
          <w:color w:val="000000"/>
          <w:sz w:val="28"/>
          <w:szCs w:val="28"/>
        </w:rPr>
        <w:t xml:space="preserve"> </w:t>
      </w:r>
      <w:r w:rsidRPr="00EB450E">
        <w:rPr>
          <w:rFonts w:ascii="Times New Roman" w:eastAsia="Times New Roman" w:hAnsi="Times New Roman" w:cs="Times New Roman"/>
          <w:color w:val="000000"/>
          <w:sz w:val="28"/>
          <w:szCs w:val="28"/>
        </w:rPr>
        <w:t>движений).</w:t>
      </w:r>
    </w:p>
    <w:p w:rsidR="00EB450E" w:rsidRPr="00EB450E" w:rsidRDefault="006B0ADA" w:rsidP="00C95D27">
      <w:pPr>
        <w:pStyle w:val="ab"/>
        <w:numPr>
          <w:ilvl w:val="0"/>
          <w:numId w:val="10"/>
        </w:numPr>
        <w:spacing w:after="0" w:line="240" w:lineRule="auto"/>
        <w:jc w:val="both"/>
        <w:rPr>
          <w:rFonts w:ascii="Times New Roman" w:eastAsia="Times New Roman" w:hAnsi="Times New Roman" w:cs="Times New Roman"/>
          <w:sz w:val="28"/>
          <w:szCs w:val="28"/>
        </w:rPr>
      </w:pPr>
      <w:r w:rsidRPr="00C70EE5">
        <w:rPr>
          <w:rFonts w:ascii="Times New Roman" w:eastAsia="Times New Roman" w:hAnsi="Times New Roman" w:cs="Times New Roman"/>
          <w:b/>
          <w:color w:val="000000"/>
          <w:sz w:val="28"/>
          <w:szCs w:val="28"/>
        </w:rPr>
        <w:t>Проблемного изложения</w:t>
      </w:r>
      <w:r w:rsidR="00EB450E" w:rsidRPr="00EB450E">
        <w:rPr>
          <w:rFonts w:ascii="Times New Roman" w:eastAsia="Times New Roman" w:hAnsi="Times New Roman" w:cs="Times New Roman"/>
          <w:color w:val="000000"/>
          <w:sz w:val="28"/>
          <w:szCs w:val="28"/>
        </w:rPr>
        <w:t xml:space="preserve"> – </w:t>
      </w:r>
      <w:r w:rsidRPr="00EB450E">
        <w:rPr>
          <w:rFonts w:ascii="Times New Roman" w:eastAsia="Times New Roman" w:hAnsi="Times New Roman" w:cs="Times New Roman"/>
          <w:color w:val="000000"/>
          <w:sz w:val="28"/>
          <w:szCs w:val="28"/>
        </w:rPr>
        <w:t>преподаватель в ходе работы ставит перед</w:t>
      </w:r>
      <w:r w:rsidR="00EB450E" w:rsidRPr="00EB450E">
        <w:rPr>
          <w:rFonts w:ascii="Times New Roman" w:eastAsia="Times New Roman" w:hAnsi="Times New Roman" w:cs="Times New Roman"/>
          <w:color w:val="000000"/>
          <w:sz w:val="28"/>
          <w:szCs w:val="28"/>
        </w:rPr>
        <w:t xml:space="preserve"> ю</w:t>
      </w:r>
      <w:r w:rsidRPr="00EB450E">
        <w:rPr>
          <w:rFonts w:ascii="Times New Roman" w:eastAsia="Times New Roman" w:hAnsi="Times New Roman" w:cs="Times New Roman"/>
          <w:color w:val="000000"/>
          <w:sz w:val="28"/>
          <w:szCs w:val="28"/>
        </w:rPr>
        <w:t>ными исполнителями задачу (определить, сколько частей в данном произведении; найти главную тему в разных</w:t>
      </w:r>
      <w:r w:rsidR="00C70EE5">
        <w:rPr>
          <w:rFonts w:ascii="Times New Roman" w:eastAsia="Times New Roman" w:hAnsi="Times New Roman" w:cs="Times New Roman"/>
          <w:color w:val="000000"/>
          <w:sz w:val="28"/>
          <w:szCs w:val="28"/>
        </w:rPr>
        <w:t xml:space="preserve"> голосах,</w:t>
      </w:r>
      <w:r w:rsidRPr="00EB450E">
        <w:rPr>
          <w:rFonts w:ascii="Times New Roman" w:eastAsia="Times New Roman" w:hAnsi="Times New Roman" w:cs="Times New Roman"/>
          <w:color w:val="000000"/>
          <w:sz w:val="28"/>
          <w:szCs w:val="28"/>
        </w:rPr>
        <w:t xml:space="preserve"> проставить самостоя</w:t>
      </w:r>
      <w:r w:rsidR="00C70EE5">
        <w:rPr>
          <w:rFonts w:ascii="Times New Roman" w:eastAsia="Times New Roman" w:hAnsi="Times New Roman" w:cs="Times New Roman"/>
          <w:color w:val="000000"/>
          <w:sz w:val="28"/>
          <w:szCs w:val="28"/>
        </w:rPr>
        <w:t>тельно аппликатуру или педаль</w:t>
      </w:r>
      <w:r w:rsidR="00EB450E" w:rsidRPr="00EB450E">
        <w:rPr>
          <w:rFonts w:ascii="Times New Roman" w:eastAsia="Times New Roman" w:hAnsi="Times New Roman" w:cs="Times New Roman"/>
          <w:color w:val="000000"/>
          <w:sz w:val="28"/>
          <w:szCs w:val="28"/>
        </w:rPr>
        <w:t xml:space="preserve"> и т.д</w:t>
      </w:r>
      <w:r w:rsidRPr="00EB450E">
        <w:rPr>
          <w:rFonts w:ascii="Times New Roman" w:eastAsia="Times New Roman" w:hAnsi="Times New Roman" w:cs="Times New Roman"/>
          <w:color w:val="000000"/>
          <w:sz w:val="28"/>
          <w:szCs w:val="28"/>
        </w:rPr>
        <w:t>.), которую дети решают самостоятельно.</w:t>
      </w:r>
    </w:p>
    <w:p w:rsidR="00EB450E" w:rsidRPr="00EB450E" w:rsidRDefault="006B0ADA" w:rsidP="00C95D27">
      <w:pPr>
        <w:pStyle w:val="ab"/>
        <w:numPr>
          <w:ilvl w:val="0"/>
          <w:numId w:val="10"/>
        </w:numPr>
        <w:spacing w:after="0" w:line="240" w:lineRule="auto"/>
        <w:jc w:val="both"/>
        <w:rPr>
          <w:rFonts w:ascii="Times New Roman" w:eastAsia="Times New Roman" w:hAnsi="Times New Roman" w:cs="Times New Roman"/>
          <w:sz w:val="28"/>
          <w:szCs w:val="28"/>
        </w:rPr>
      </w:pPr>
      <w:r w:rsidRPr="00C70EE5">
        <w:rPr>
          <w:rFonts w:ascii="Times New Roman" w:eastAsia="Times New Roman" w:hAnsi="Times New Roman" w:cs="Times New Roman"/>
          <w:b/>
          <w:color w:val="000000"/>
          <w:sz w:val="28"/>
          <w:szCs w:val="28"/>
        </w:rPr>
        <w:t>Частично-поисковый (эвристический)</w:t>
      </w:r>
      <w:r w:rsidR="00EB450E" w:rsidRPr="00EB450E">
        <w:rPr>
          <w:rFonts w:ascii="Times New Roman" w:eastAsia="Times New Roman" w:hAnsi="Times New Roman" w:cs="Times New Roman"/>
          <w:color w:val="000000"/>
          <w:sz w:val="28"/>
          <w:szCs w:val="28"/>
        </w:rPr>
        <w:t xml:space="preserve"> – </w:t>
      </w:r>
      <w:r w:rsidRPr="00EB450E">
        <w:rPr>
          <w:rFonts w:ascii="Times New Roman" w:eastAsia="Times New Roman" w:hAnsi="Times New Roman" w:cs="Times New Roman"/>
          <w:color w:val="000000"/>
          <w:sz w:val="28"/>
          <w:szCs w:val="28"/>
        </w:rPr>
        <w:t>преподаватель напоминает учащимся о тех приёмах и способах исполнения, работа над которыми велась</w:t>
      </w:r>
      <w:r w:rsidR="00C70EE5">
        <w:rPr>
          <w:rFonts w:ascii="Times New Roman" w:eastAsia="Times New Roman" w:hAnsi="Times New Roman" w:cs="Times New Roman"/>
          <w:color w:val="000000"/>
          <w:sz w:val="28"/>
          <w:szCs w:val="28"/>
        </w:rPr>
        <w:t xml:space="preserve"> </w:t>
      </w:r>
      <w:r w:rsidRPr="00EB450E">
        <w:rPr>
          <w:rFonts w:ascii="Times New Roman" w:eastAsia="Times New Roman" w:hAnsi="Times New Roman" w:cs="Times New Roman"/>
          <w:color w:val="000000"/>
          <w:sz w:val="28"/>
          <w:szCs w:val="28"/>
        </w:rPr>
        <w:t xml:space="preserve">в пройденных произведениях и просит детей воспользоваться ими, </w:t>
      </w:r>
      <w:r w:rsidRPr="00EB450E">
        <w:rPr>
          <w:rFonts w:ascii="Times New Roman" w:eastAsia="Times New Roman" w:hAnsi="Times New Roman" w:cs="Times New Roman"/>
          <w:color w:val="000000"/>
          <w:sz w:val="28"/>
          <w:szCs w:val="28"/>
        </w:rPr>
        <w:lastRenderedPageBreak/>
        <w:t>проучивая новый материал (будь то работа над приёмами, над звуком, над</w:t>
      </w:r>
      <w:r w:rsidR="00C70EE5">
        <w:rPr>
          <w:rFonts w:ascii="Times New Roman" w:eastAsia="Times New Roman" w:hAnsi="Times New Roman" w:cs="Times New Roman"/>
          <w:color w:val="000000"/>
          <w:sz w:val="28"/>
          <w:szCs w:val="28"/>
        </w:rPr>
        <w:t xml:space="preserve"> </w:t>
      </w:r>
      <w:r w:rsidRPr="00EB450E">
        <w:rPr>
          <w:rFonts w:ascii="Times New Roman" w:eastAsia="Times New Roman" w:hAnsi="Times New Roman" w:cs="Times New Roman"/>
          <w:color w:val="000000"/>
          <w:sz w:val="28"/>
          <w:szCs w:val="28"/>
        </w:rPr>
        <w:t>штрихами).</w:t>
      </w:r>
    </w:p>
    <w:p w:rsidR="006B0ADA" w:rsidRPr="00EB450E" w:rsidRDefault="006B0ADA" w:rsidP="00C95D27">
      <w:pPr>
        <w:pStyle w:val="ab"/>
        <w:numPr>
          <w:ilvl w:val="0"/>
          <w:numId w:val="10"/>
        </w:numPr>
        <w:spacing w:after="0" w:line="240" w:lineRule="auto"/>
        <w:jc w:val="both"/>
        <w:rPr>
          <w:rFonts w:ascii="Times New Roman" w:eastAsia="Times New Roman" w:hAnsi="Times New Roman" w:cs="Times New Roman"/>
          <w:sz w:val="28"/>
          <w:szCs w:val="28"/>
        </w:rPr>
      </w:pPr>
      <w:r w:rsidRPr="00C70EE5">
        <w:rPr>
          <w:rFonts w:ascii="Times New Roman" w:eastAsia="Times New Roman" w:hAnsi="Times New Roman" w:cs="Times New Roman"/>
          <w:b/>
          <w:color w:val="000000"/>
          <w:sz w:val="28"/>
          <w:szCs w:val="28"/>
        </w:rPr>
        <w:t>Эмоциональной драматургии урока</w:t>
      </w:r>
      <w:r w:rsidR="00EB450E" w:rsidRPr="00EB450E">
        <w:rPr>
          <w:rFonts w:ascii="Times New Roman" w:eastAsia="Times New Roman" w:hAnsi="Times New Roman" w:cs="Times New Roman"/>
          <w:color w:val="000000"/>
          <w:sz w:val="28"/>
          <w:szCs w:val="28"/>
        </w:rPr>
        <w:t xml:space="preserve"> – </w:t>
      </w:r>
      <w:r w:rsidRPr="00EB450E">
        <w:rPr>
          <w:rFonts w:ascii="Times New Roman" w:eastAsia="Times New Roman" w:hAnsi="Times New Roman" w:cs="Times New Roman"/>
          <w:color w:val="000000"/>
          <w:sz w:val="28"/>
          <w:szCs w:val="28"/>
        </w:rPr>
        <w:t>вся работа над музыкальным произведением пронизана эмоциональным содержанием.</w:t>
      </w:r>
    </w:p>
    <w:p w:rsidR="006B0ADA" w:rsidRPr="00EB450E" w:rsidRDefault="006B0ADA" w:rsidP="00EB450E">
      <w:pPr>
        <w:pStyle w:val="ab"/>
        <w:numPr>
          <w:ilvl w:val="1"/>
          <w:numId w:val="5"/>
        </w:numPr>
        <w:spacing w:before="480" w:after="120" w:line="360" w:lineRule="auto"/>
        <w:contextualSpacing w:val="0"/>
        <w:jc w:val="center"/>
        <w:outlineLvl w:val="1"/>
        <w:rPr>
          <w:rFonts w:ascii="Times New Roman" w:eastAsia="Times New Roman" w:hAnsi="Times New Roman" w:cs="Times New Roman"/>
          <w:b/>
          <w:sz w:val="28"/>
          <w:szCs w:val="28"/>
        </w:rPr>
      </w:pPr>
      <w:bookmarkStart w:id="10" w:name="_Toc98331216"/>
      <w:r w:rsidRPr="00EB450E">
        <w:rPr>
          <w:rFonts w:ascii="Times New Roman" w:eastAsia="Times New Roman" w:hAnsi="Times New Roman" w:cs="Times New Roman"/>
          <w:b/>
          <w:color w:val="000000"/>
          <w:sz w:val="28"/>
          <w:szCs w:val="28"/>
        </w:rPr>
        <w:t>Методические рекомендации</w:t>
      </w:r>
      <w:bookmarkEnd w:id="10"/>
    </w:p>
    <w:p w:rsidR="006B0ADA" w:rsidRPr="00C70EE5" w:rsidRDefault="006B0ADA" w:rsidP="00EB450E">
      <w:pPr>
        <w:spacing w:after="0" w:line="240" w:lineRule="auto"/>
        <w:ind w:firstLine="708"/>
        <w:jc w:val="both"/>
        <w:rPr>
          <w:rFonts w:ascii="Times New Roman" w:eastAsia="Times New Roman" w:hAnsi="Times New Roman" w:cs="Times New Roman"/>
          <w:b/>
          <w:i/>
          <w:sz w:val="28"/>
          <w:szCs w:val="28"/>
        </w:rPr>
      </w:pPr>
      <w:r w:rsidRPr="00C70EE5">
        <w:rPr>
          <w:rFonts w:ascii="Times New Roman" w:eastAsia="Times New Roman" w:hAnsi="Times New Roman" w:cs="Times New Roman"/>
          <w:b/>
          <w:i/>
          <w:color w:val="000000"/>
          <w:sz w:val="28"/>
          <w:szCs w:val="28"/>
        </w:rPr>
        <w:t>«Особенности посадки при четырёхручном исполнении».</w:t>
      </w:r>
    </w:p>
    <w:p w:rsidR="006B0ADA" w:rsidRDefault="006B0ADA" w:rsidP="00EB450E">
      <w:pPr>
        <w:spacing w:after="0" w:line="240" w:lineRule="auto"/>
        <w:ind w:firstLine="708"/>
        <w:jc w:val="both"/>
        <w:rPr>
          <w:rFonts w:ascii="Times New Roman" w:eastAsia="Times New Roman" w:hAnsi="Times New Roman" w:cs="Times New Roman"/>
          <w:color w:val="000000"/>
          <w:sz w:val="28"/>
          <w:szCs w:val="28"/>
        </w:rPr>
      </w:pPr>
      <w:r w:rsidRPr="0021691A">
        <w:rPr>
          <w:rFonts w:ascii="Times New Roman" w:eastAsia="Times New Roman" w:hAnsi="Times New Roman" w:cs="Times New Roman"/>
          <w:color w:val="000000"/>
          <w:sz w:val="28"/>
          <w:szCs w:val="28"/>
        </w:rPr>
        <w:t>Отличие четырёхручного исполнения от сольного выступления учеников</w:t>
      </w:r>
      <w:r w:rsidR="00C70EE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начинается с самой посадки. Юные участники ансамбля должны уметь «поделить» клавиатуру пополам, и научиться «правильно» расположить руки</w:t>
      </w:r>
      <w:r w:rsidR="00C70EE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(локти и кисти) так, чтобы не мешать друг другу при исполнении.</w:t>
      </w:r>
    </w:p>
    <w:p w:rsidR="00EB450E" w:rsidRPr="0021691A" w:rsidRDefault="00EB450E" w:rsidP="00EB450E">
      <w:pPr>
        <w:spacing w:after="0" w:line="240" w:lineRule="auto"/>
        <w:jc w:val="both"/>
        <w:rPr>
          <w:rFonts w:ascii="Times New Roman" w:eastAsia="Times New Roman" w:hAnsi="Times New Roman" w:cs="Times New Roman"/>
          <w:sz w:val="28"/>
          <w:szCs w:val="28"/>
        </w:rPr>
      </w:pPr>
    </w:p>
    <w:p w:rsidR="006B0ADA" w:rsidRPr="00C70EE5" w:rsidRDefault="006B0ADA" w:rsidP="00EB450E">
      <w:pPr>
        <w:spacing w:after="0" w:line="240" w:lineRule="auto"/>
        <w:ind w:firstLine="708"/>
        <w:jc w:val="both"/>
        <w:rPr>
          <w:rFonts w:ascii="Times New Roman" w:eastAsia="Times New Roman" w:hAnsi="Times New Roman" w:cs="Times New Roman"/>
          <w:b/>
          <w:i/>
          <w:sz w:val="28"/>
          <w:szCs w:val="28"/>
        </w:rPr>
      </w:pPr>
      <w:r w:rsidRPr="00C70EE5">
        <w:rPr>
          <w:rFonts w:ascii="Times New Roman" w:eastAsia="Times New Roman" w:hAnsi="Times New Roman" w:cs="Times New Roman"/>
          <w:b/>
          <w:i/>
          <w:color w:val="000000"/>
          <w:sz w:val="28"/>
          <w:szCs w:val="28"/>
        </w:rPr>
        <w:t xml:space="preserve">«Работа над </w:t>
      </w:r>
      <w:r w:rsidR="00EA185D" w:rsidRPr="00C70EE5">
        <w:rPr>
          <w:rFonts w:ascii="Times New Roman" w:eastAsia="Times New Roman" w:hAnsi="Times New Roman" w:cs="Times New Roman"/>
          <w:b/>
          <w:i/>
          <w:color w:val="000000"/>
          <w:sz w:val="28"/>
          <w:szCs w:val="28"/>
        </w:rPr>
        <w:t>аппликатурой</w:t>
      </w:r>
      <w:r w:rsidRPr="00C70EE5">
        <w:rPr>
          <w:rFonts w:ascii="Times New Roman" w:eastAsia="Times New Roman" w:hAnsi="Times New Roman" w:cs="Times New Roman"/>
          <w:b/>
          <w:i/>
          <w:color w:val="000000"/>
          <w:sz w:val="28"/>
          <w:szCs w:val="28"/>
        </w:rPr>
        <w:t>».</w:t>
      </w:r>
    </w:p>
    <w:p w:rsidR="006B0ADA" w:rsidRPr="0021691A" w:rsidRDefault="006B0ADA" w:rsidP="00BB2863">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Каждый му</w:t>
      </w:r>
      <w:r w:rsidR="00BB2863">
        <w:rPr>
          <w:rFonts w:ascii="Times New Roman" w:eastAsia="Times New Roman" w:hAnsi="Times New Roman" w:cs="Times New Roman"/>
          <w:color w:val="000000"/>
          <w:sz w:val="28"/>
          <w:szCs w:val="28"/>
        </w:rPr>
        <w:t>з</w:t>
      </w:r>
      <w:r w:rsidRPr="0021691A">
        <w:rPr>
          <w:rFonts w:ascii="Times New Roman" w:eastAsia="Times New Roman" w:hAnsi="Times New Roman" w:cs="Times New Roman"/>
          <w:color w:val="000000"/>
          <w:sz w:val="28"/>
          <w:szCs w:val="28"/>
        </w:rPr>
        <w:t xml:space="preserve">ыкант знает, какую важную роль играет в исполнении аппликатура. </w:t>
      </w:r>
      <w:r w:rsidR="00980A23">
        <w:rPr>
          <w:rFonts w:ascii="Times New Roman" w:eastAsia="Times New Roman" w:hAnsi="Times New Roman" w:cs="Times New Roman"/>
          <w:color w:val="000000"/>
          <w:sz w:val="28"/>
          <w:szCs w:val="28"/>
        </w:rPr>
        <w:t>Аккорды</w:t>
      </w:r>
      <w:r w:rsidRPr="0021691A">
        <w:rPr>
          <w:rFonts w:ascii="Times New Roman" w:eastAsia="Times New Roman" w:hAnsi="Times New Roman" w:cs="Times New Roman"/>
          <w:color w:val="000000"/>
          <w:sz w:val="28"/>
          <w:szCs w:val="28"/>
        </w:rPr>
        <w:t>, а</w:t>
      </w:r>
      <w:r w:rsidR="00980A23">
        <w:rPr>
          <w:rFonts w:ascii="Times New Roman" w:eastAsia="Times New Roman" w:hAnsi="Times New Roman" w:cs="Times New Roman"/>
          <w:color w:val="000000"/>
          <w:sz w:val="28"/>
          <w:szCs w:val="28"/>
        </w:rPr>
        <w:t xml:space="preserve">рпеджио, гаммаобразные движения – </w:t>
      </w:r>
      <w:r w:rsidRPr="0021691A">
        <w:rPr>
          <w:rFonts w:ascii="Times New Roman" w:eastAsia="Times New Roman" w:hAnsi="Times New Roman" w:cs="Times New Roman"/>
          <w:color w:val="000000"/>
          <w:sz w:val="28"/>
          <w:szCs w:val="28"/>
        </w:rPr>
        <w:t>находятся в зависимости от правильно выученных пальцев. Поэтому на первых уроках педагоги, как правило, много времени посвящают работе над аппликатурой, чтобы впоследствии не возникало неудобств в исполнении произведения.</w:t>
      </w:r>
    </w:p>
    <w:p w:rsidR="00BB2863" w:rsidRDefault="00BB2863" w:rsidP="00C95D27">
      <w:pPr>
        <w:spacing w:after="0" w:line="240" w:lineRule="auto"/>
        <w:jc w:val="both"/>
        <w:rPr>
          <w:rFonts w:ascii="Times New Roman" w:eastAsia="Times New Roman" w:hAnsi="Times New Roman" w:cs="Times New Roman"/>
          <w:color w:val="000000"/>
          <w:sz w:val="28"/>
          <w:szCs w:val="28"/>
        </w:rPr>
      </w:pPr>
    </w:p>
    <w:p w:rsidR="006B0ADA" w:rsidRPr="00980A23" w:rsidRDefault="006B0ADA" w:rsidP="00BB2863">
      <w:pPr>
        <w:spacing w:after="0" w:line="240" w:lineRule="auto"/>
        <w:ind w:firstLine="708"/>
        <w:jc w:val="both"/>
        <w:rPr>
          <w:rFonts w:ascii="Times New Roman" w:eastAsia="Times New Roman" w:hAnsi="Times New Roman" w:cs="Times New Roman"/>
          <w:b/>
          <w:i/>
          <w:sz w:val="28"/>
          <w:szCs w:val="28"/>
        </w:rPr>
      </w:pPr>
      <w:r w:rsidRPr="00980A23">
        <w:rPr>
          <w:rFonts w:ascii="Times New Roman" w:eastAsia="Times New Roman" w:hAnsi="Times New Roman" w:cs="Times New Roman"/>
          <w:b/>
          <w:i/>
          <w:color w:val="000000"/>
          <w:sz w:val="28"/>
          <w:szCs w:val="28"/>
        </w:rPr>
        <w:t xml:space="preserve">«Способы достижения </w:t>
      </w:r>
      <w:r w:rsidR="00BB2863" w:rsidRPr="00980A23">
        <w:rPr>
          <w:rFonts w:ascii="Times New Roman" w:eastAsia="Times New Roman" w:hAnsi="Times New Roman" w:cs="Times New Roman"/>
          <w:b/>
          <w:i/>
          <w:color w:val="000000"/>
          <w:sz w:val="28"/>
          <w:szCs w:val="28"/>
        </w:rPr>
        <w:t>синхронности при взятии и снятия</w:t>
      </w:r>
      <w:r w:rsidRPr="00980A23">
        <w:rPr>
          <w:rFonts w:ascii="Times New Roman" w:eastAsia="Times New Roman" w:hAnsi="Times New Roman" w:cs="Times New Roman"/>
          <w:b/>
          <w:i/>
          <w:color w:val="000000"/>
          <w:sz w:val="28"/>
          <w:szCs w:val="28"/>
        </w:rPr>
        <w:t xml:space="preserve"> звука, работа</w:t>
      </w:r>
      <w:r w:rsidR="00980A23" w:rsidRPr="00980A23">
        <w:rPr>
          <w:rFonts w:ascii="Times New Roman" w:eastAsia="Times New Roman" w:hAnsi="Times New Roman" w:cs="Times New Roman"/>
          <w:b/>
          <w:i/>
          <w:color w:val="000000"/>
          <w:sz w:val="28"/>
          <w:szCs w:val="28"/>
        </w:rPr>
        <w:t xml:space="preserve"> </w:t>
      </w:r>
      <w:r w:rsidRPr="00980A23">
        <w:rPr>
          <w:rFonts w:ascii="Times New Roman" w:eastAsia="Times New Roman" w:hAnsi="Times New Roman" w:cs="Times New Roman"/>
          <w:b/>
          <w:i/>
          <w:color w:val="000000"/>
          <w:sz w:val="28"/>
          <w:szCs w:val="28"/>
        </w:rPr>
        <w:t>над координацией рук».</w:t>
      </w:r>
    </w:p>
    <w:p w:rsidR="006B0ADA" w:rsidRPr="0021691A" w:rsidRDefault="006B0ADA" w:rsidP="00BB2863">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Выработка у детей навыков правильного, общего с партнёром ощущения</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отрезка времени, необходимого для завершения движения, даётся детям не</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сразу. Занятия начинаются с умения синхронно взять отдельные звуки или</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аккорды, а заканчиваются на исполнении сложных пассажей. Работа над координацией ведётся на каждом уроке вплоть до выступления на эстраде.</w:t>
      </w:r>
    </w:p>
    <w:p w:rsidR="00BB2863" w:rsidRDefault="00BB2863" w:rsidP="00C95D27">
      <w:pPr>
        <w:spacing w:after="0" w:line="240" w:lineRule="auto"/>
        <w:jc w:val="both"/>
        <w:rPr>
          <w:rFonts w:ascii="Times New Roman" w:eastAsia="Times New Roman" w:hAnsi="Times New Roman" w:cs="Times New Roman"/>
          <w:color w:val="000000"/>
          <w:sz w:val="28"/>
          <w:szCs w:val="28"/>
        </w:rPr>
      </w:pPr>
    </w:p>
    <w:p w:rsidR="006B0ADA" w:rsidRPr="00980A23" w:rsidRDefault="006B0ADA" w:rsidP="00BB2863">
      <w:pPr>
        <w:spacing w:after="0" w:line="240" w:lineRule="auto"/>
        <w:ind w:firstLine="708"/>
        <w:jc w:val="both"/>
        <w:rPr>
          <w:rFonts w:ascii="Times New Roman" w:eastAsia="Times New Roman" w:hAnsi="Times New Roman" w:cs="Times New Roman"/>
          <w:b/>
          <w:i/>
          <w:sz w:val="28"/>
          <w:szCs w:val="28"/>
        </w:rPr>
      </w:pPr>
      <w:r w:rsidRPr="00980A23">
        <w:rPr>
          <w:rFonts w:ascii="Times New Roman" w:eastAsia="Times New Roman" w:hAnsi="Times New Roman" w:cs="Times New Roman"/>
          <w:b/>
          <w:i/>
          <w:color w:val="000000"/>
          <w:sz w:val="28"/>
          <w:szCs w:val="28"/>
        </w:rPr>
        <w:t>«Работа над равновесием звучания в удвоениях и аккордах, разделённых</w:t>
      </w:r>
      <w:r w:rsidR="00980A23" w:rsidRPr="00980A23">
        <w:rPr>
          <w:rFonts w:ascii="Times New Roman" w:eastAsia="Times New Roman" w:hAnsi="Times New Roman" w:cs="Times New Roman"/>
          <w:b/>
          <w:i/>
          <w:color w:val="000000"/>
          <w:sz w:val="28"/>
          <w:szCs w:val="28"/>
        </w:rPr>
        <w:t xml:space="preserve"> </w:t>
      </w:r>
      <w:r w:rsidRPr="00980A23">
        <w:rPr>
          <w:rFonts w:ascii="Times New Roman" w:eastAsia="Times New Roman" w:hAnsi="Times New Roman" w:cs="Times New Roman"/>
          <w:b/>
          <w:i/>
          <w:color w:val="000000"/>
          <w:sz w:val="28"/>
          <w:szCs w:val="28"/>
        </w:rPr>
        <w:t>между партнёрами».</w:t>
      </w:r>
    </w:p>
    <w:p w:rsidR="00BB2863" w:rsidRDefault="006B0ADA" w:rsidP="00BB2863">
      <w:pPr>
        <w:spacing w:after="0" w:line="240" w:lineRule="auto"/>
        <w:ind w:firstLine="708"/>
        <w:jc w:val="both"/>
        <w:rPr>
          <w:rFonts w:ascii="Times New Roman" w:eastAsia="Times New Roman" w:hAnsi="Times New Roman" w:cs="Times New Roman"/>
          <w:color w:val="000000"/>
          <w:sz w:val="28"/>
          <w:szCs w:val="28"/>
        </w:rPr>
      </w:pPr>
      <w:r w:rsidRPr="0021691A">
        <w:rPr>
          <w:rFonts w:ascii="Times New Roman" w:eastAsia="Times New Roman" w:hAnsi="Times New Roman" w:cs="Times New Roman"/>
          <w:color w:val="000000"/>
          <w:sz w:val="28"/>
          <w:szCs w:val="28"/>
        </w:rPr>
        <w:t>Техническая задача юных исполнителей</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достичь ровной, непрерывной</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пульсации переходящих из партии в партию аккордов. Оба ученика должны</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овладеть одинаковым приёмом кистевого движения, звуковой ровностью,</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учитывая авторские указания штрихов и динамики.</w:t>
      </w:r>
    </w:p>
    <w:p w:rsidR="00980A23" w:rsidRDefault="00980A23" w:rsidP="00BB2863">
      <w:pPr>
        <w:spacing w:after="0" w:line="240" w:lineRule="auto"/>
        <w:ind w:firstLine="708"/>
        <w:jc w:val="both"/>
        <w:rPr>
          <w:rFonts w:ascii="Times New Roman" w:eastAsia="Times New Roman" w:hAnsi="Times New Roman" w:cs="Times New Roman"/>
          <w:sz w:val="28"/>
          <w:szCs w:val="28"/>
        </w:rPr>
      </w:pPr>
    </w:p>
    <w:p w:rsidR="006B0ADA" w:rsidRPr="00980A23" w:rsidRDefault="006B0ADA" w:rsidP="00BB2863">
      <w:pPr>
        <w:spacing w:after="0" w:line="240" w:lineRule="auto"/>
        <w:ind w:firstLine="708"/>
        <w:jc w:val="both"/>
        <w:rPr>
          <w:rFonts w:ascii="Times New Roman" w:eastAsia="Times New Roman" w:hAnsi="Times New Roman" w:cs="Times New Roman"/>
          <w:b/>
          <w:i/>
          <w:sz w:val="28"/>
          <w:szCs w:val="28"/>
        </w:rPr>
      </w:pPr>
      <w:r w:rsidRPr="00980A23">
        <w:rPr>
          <w:rFonts w:ascii="Times New Roman" w:eastAsia="Times New Roman" w:hAnsi="Times New Roman" w:cs="Times New Roman"/>
          <w:b/>
          <w:i/>
          <w:color w:val="000000"/>
          <w:sz w:val="28"/>
          <w:szCs w:val="28"/>
        </w:rPr>
        <w:t>«Согласование приёмов звукоизвлечения в обеих партиях».</w:t>
      </w:r>
    </w:p>
    <w:p w:rsidR="006B0ADA" w:rsidRPr="0021691A" w:rsidRDefault="006B0ADA" w:rsidP="00BB2863">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Для того</w:t>
      </w:r>
      <w:r w:rsidR="00EC5F1A">
        <w:rPr>
          <w:rFonts w:ascii="Times New Roman" w:eastAsia="Times New Roman" w:hAnsi="Times New Roman" w:cs="Times New Roman"/>
          <w:color w:val="000000"/>
          <w:sz w:val="28"/>
          <w:szCs w:val="28"/>
        </w:rPr>
        <w:t>,</w:t>
      </w:r>
      <w:r w:rsidRPr="0021691A">
        <w:rPr>
          <w:rFonts w:ascii="Times New Roman" w:eastAsia="Times New Roman" w:hAnsi="Times New Roman" w:cs="Times New Roman"/>
          <w:color w:val="000000"/>
          <w:sz w:val="28"/>
          <w:szCs w:val="28"/>
        </w:rPr>
        <w:t xml:space="preserve"> чтобы партнёры в ансамбле смогли добиться равновесия в звучании, им следует овладеть навыками как индивидуальных, так и общих приемов извлечения звука. Обозначенный в произведении динамический план, а</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также штриховая сторона требуют от участников умения найти верные ощущения в прикосновении к инструменту, для нахождения точного звукового</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образа.</w:t>
      </w:r>
    </w:p>
    <w:p w:rsidR="00BB2863" w:rsidRDefault="00BB2863" w:rsidP="00C95D27">
      <w:pPr>
        <w:spacing w:after="0" w:line="240" w:lineRule="auto"/>
        <w:jc w:val="both"/>
        <w:rPr>
          <w:rFonts w:ascii="Times New Roman" w:eastAsia="Times New Roman" w:hAnsi="Times New Roman" w:cs="Times New Roman"/>
          <w:color w:val="000000"/>
          <w:sz w:val="28"/>
          <w:szCs w:val="28"/>
        </w:rPr>
      </w:pPr>
    </w:p>
    <w:p w:rsidR="006B0ADA" w:rsidRPr="00980A23" w:rsidRDefault="006B0ADA" w:rsidP="00BB2863">
      <w:pPr>
        <w:spacing w:after="0" w:line="240" w:lineRule="auto"/>
        <w:ind w:firstLine="708"/>
        <w:jc w:val="both"/>
        <w:rPr>
          <w:rFonts w:ascii="Times New Roman" w:eastAsia="Times New Roman" w:hAnsi="Times New Roman" w:cs="Times New Roman"/>
          <w:b/>
          <w:i/>
          <w:sz w:val="28"/>
          <w:szCs w:val="28"/>
        </w:rPr>
      </w:pPr>
      <w:r w:rsidRPr="00980A23">
        <w:rPr>
          <w:rFonts w:ascii="Times New Roman" w:eastAsia="Times New Roman" w:hAnsi="Times New Roman" w:cs="Times New Roman"/>
          <w:b/>
          <w:i/>
          <w:color w:val="000000"/>
          <w:sz w:val="28"/>
          <w:szCs w:val="28"/>
        </w:rPr>
        <w:lastRenderedPageBreak/>
        <w:t>«Работа над умением гибко передавать основную мелодическую</w:t>
      </w:r>
      <w:r w:rsidR="00980A23" w:rsidRPr="00980A23">
        <w:rPr>
          <w:rFonts w:ascii="Times New Roman" w:eastAsia="Times New Roman" w:hAnsi="Times New Roman" w:cs="Times New Roman"/>
          <w:b/>
          <w:i/>
          <w:color w:val="000000"/>
          <w:sz w:val="28"/>
          <w:szCs w:val="28"/>
        </w:rPr>
        <w:t xml:space="preserve"> </w:t>
      </w:r>
      <w:r w:rsidRPr="00980A23">
        <w:rPr>
          <w:rFonts w:ascii="Times New Roman" w:eastAsia="Times New Roman" w:hAnsi="Times New Roman" w:cs="Times New Roman"/>
          <w:b/>
          <w:i/>
          <w:color w:val="000000"/>
          <w:sz w:val="28"/>
          <w:szCs w:val="28"/>
        </w:rPr>
        <w:t>тему</w:t>
      </w:r>
      <w:r w:rsidR="00980A23" w:rsidRPr="00980A23">
        <w:rPr>
          <w:rFonts w:ascii="Times New Roman" w:eastAsia="Times New Roman" w:hAnsi="Times New Roman" w:cs="Times New Roman"/>
          <w:b/>
          <w:i/>
          <w:color w:val="000000"/>
          <w:sz w:val="28"/>
          <w:szCs w:val="28"/>
        </w:rPr>
        <w:t xml:space="preserve"> </w:t>
      </w:r>
      <w:r w:rsidRPr="00980A23">
        <w:rPr>
          <w:rFonts w:ascii="Times New Roman" w:eastAsia="Times New Roman" w:hAnsi="Times New Roman" w:cs="Times New Roman"/>
          <w:b/>
          <w:i/>
          <w:color w:val="000000"/>
          <w:sz w:val="28"/>
          <w:szCs w:val="28"/>
        </w:rPr>
        <w:t>от партнёра к партнёру».</w:t>
      </w:r>
    </w:p>
    <w:p w:rsidR="006B0ADA" w:rsidRPr="0021691A" w:rsidRDefault="006B0ADA" w:rsidP="00BB2863">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 xml:space="preserve">В ансамбле естественной формой «общения» является </w:t>
      </w:r>
      <w:r w:rsidR="00BB286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диалог. Часто основная тема (мелодия) переходит из </w:t>
      </w:r>
      <w:r w:rsidR="00BB2863">
        <w:rPr>
          <w:rFonts w:ascii="Times New Roman" w:eastAsia="Times New Roman" w:hAnsi="Times New Roman" w:cs="Times New Roman"/>
          <w:color w:val="000000"/>
          <w:sz w:val="28"/>
          <w:szCs w:val="28"/>
        </w:rPr>
        <w:t>одной партии в другую. Задача ю</w:t>
      </w:r>
      <w:r w:rsidRPr="0021691A">
        <w:rPr>
          <w:rFonts w:ascii="Times New Roman" w:eastAsia="Times New Roman" w:hAnsi="Times New Roman" w:cs="Times New Roman"/>
          <w:color w:val="000000"/>
          <w:sz w:val="28"/>
          <w:szCs w:val="28"/>
        </w:rPr>
        <w:t>ных</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пианистов заключается в умении искусно передавать мелодию «из рук в руки», следя за тем, чтобы она не распалась на звенья коротких мотивов, соблюдая тонкое соответствие динамике исполнения.</w:t>
      </w:r>
    </w:p>
    <w:p w:rsidR="00BB2863" w:rsidRDefault="00BB2863" w:rsidP="00C95D27">
      <w:pPr>
        <w:spacing w:after="0" w:line="240" w:lineRule="auto"/>
        <w:jc w:val="both"/>
        <w:rPr>
          <w:rFonts w:ascii="Times New Roman" w:eastAsia="Times New Roman" w:hAnsi="Times New Roman" w:cs="Times New Roman"/>
          <w:color w:val="000000"/>
          <w:sz w:val="28"/>
          <w:szCs w:val="28"/>
        </w:rPr>
      </w:pPr>
    </w:p>
    <w:p w:rsidR="006B0ADA" w:rsidRPr="00980A23" w:rsidRDefault="006B0ADA" w:rsidP="00BB2863">
      <w:pPr>
        <w:spacing w:after="0" w:line="240" w:lineRule="auto"/>
        <w:ind w:firstLine="708"/>
        <w:jc w:val="both"/>
        <w:rPr>
          <w:rFonts w:ascii="Times New Roman" w:eastAsia="Times New Roman" w:hAnsi="Times New Roman" w:cs="Times New Roman"/>
          <w:b/>
          <w:i/>
          <w:sz w:val="28"/>
          <w:szCs w:val="28"/>
        </w:rPr>
      </w:pPr>
      <w:r w:rsidRPr="00980A23">
        <w:rPr>
          <w:rFonts w:ascii="Times New Roman" w:eastAsia="Times New Roman" w:hAnsi="Times New Roman" w:cs="Times New Roman"/>
          <w:b/>
          <w:i/>
          <w:color w:val="000000"/>
          <w:sz w:val="28"/>
          <w:szCs w:val="28"/>
        </w:rPr>
        <w:t>«Соразмерность в сочетании нескольких голосов, исполняемых разными</w:t>
      </w:r>
      <w:r w:rsidR="00980A23" w:rsidRPr="00980A23">
        <w:rPr>
          <w:rFonts w:ascii="Times New Roman" w:eastAsia="Times New Roman" w:hAnsi="Times New Roman" w:cs="Times New Roman"/>
          <w:b/>
          <w:i/>
          <w:color w:val="000000"/>
          <w:sz w:val="28"/>
          <w:szCs w:val="28"/>
        </w:rPr>
        <w:t xml:space="preserve"> </w:t>
      </w:r>
      <w:r w:rsidRPr="00980A23">
        <w:rPr>
          <w:rFonts w:ascii="Times New Roman" w:eastAsia="Times New Roman" w:hAnsi="Times New Roman" w:cs="Times New Roman"/>
          <w:b/>
          <w:i/>
          <w:color w:val="000000"/>
          <w:sz w:val="28"/>
          <w:szCs w:val="28"/>
        </w:rPr>
        <w:t>партнёрами».</w:t>
      </w:r>
    </w:p>
    <w:p w:rsidR="006B0ADA" w:rsidRPr="0021691A" w:rsidRDefault="009C1245" w:rsidP="00BB286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Учащиеся часто воспринимают 1-ю</w:t>
      </w:r>
      <w:r w:rsidR="006B0ADA" w:rsidRPr="0021691A">
        <w:rPr>
          <w:rFonts w:ascii="Times New Roman" w:eastAsia="Times New Roman" w:hAnsi="Times New Roman" w:cs="Times New Roman"/>
          <w:color w:val="000000"/>
          <w:sz w:val="28"/>
          <w:szCs w:val="28"/>
        </w:rPr>
        <w:t xml:space="preserve"> партию, как ведущую, а 2-ю партию</w:t>
      </w:r>
      <w:r w:rsidR="00980A23">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аккомпанирующую. В ансамблях для младших классов зачастую так и происходит. Но в более сложных по фактуре произведениях часто параллельно в</w:t>
      </w:r>
      <w:r w:rsidR="00980A23">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 xml:space="preserve">обеих партиях, и, более того, во всех 4 </w:t>
      </w:r>
      <w:r w:rsidR="00EA185D" w:rsidRPr="0021691A">
        <w:rPr>
          <w:rFonts w:ascii="Times New Roman" w:eastAsia="Times New Roman" w:hAnsi="Times New Roman" w:cs="Times New Roman"/>
          <w:color w:val="000000"/>
          <w:sz w:val="28"/>
          <w:szCs w:val="28"/>
        </w:rPr>
        <w:t>руках</w:t>
      </w:r>
      <w:r w:rsidR="006B0ADA" w:rsidRPr="0021691A">
        <w:rPr>
          <w:rFonts w:ascii="Times New Roman" w:eastAsia="Times New Roman" w:hAnsi="Times New Roman" w:cs="Times New Roman"/>
          <w:color w:val="000000"/>
          <w:sz w:val="28"/>
          <w:szCs w:val="28"/>
        </w:rPr>
        <w:t xml:space="preserve"> проходят самостоятельные и</w:t>
      </w:r>
      <w:r w:rsidR="00980A23">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важные темы. Главная тема иногда удваивается (аккордовое изложение во 2-</w:t>
      </w:r>
      <w:r w:rsidR="00BB2863">
        <w:rPr>
          <w:rFonts w:ascii="Times New Roman" w:eastAsia="Times New Roman" w:hAnsi="Times New Roman" w:cs="Times New Roman"/>
          <w:color w:val="000000"/>
          <w:sz w:val="28"/>
          <w:szCs w:val="28"/>
        </w:rPr>
        <w:t xml:space="preserve">й </w:t>
      </w:r>
      <w:r w:rsidR="006B0ADA" w:rsidRPr="0021691A">
        <w:rPr>
          <w:rFonts w:ascii="Times New Roman" w:eastAsia="Times New Roman" w:hAnsi="Times New Roman" w:cs="Times New Roman"/>
          <w:color w:val="000000"/>
          <w:sz w:val="28"/>
          <w:szCs w:val="28"/>
        </w:rPr>
        <w:t>партии</w:t>
      </w:r>
      <w:r w:rsidR="00980A23">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 мелодические конфигурации в 1-й партии), да ещё и выразительная линия баса. Всё это необходимо ясно слышать и проводить. Данная фактура очень сложна для начинающих музыкантов, и требует кропотливой работ</w:t>
      </w:r>
      <w:r w:rsidR="00BB2863">
        <w:rPr>
          <w:rFonts w:ascii="Times New Roman" w:eastAsia="Times New Roman" w:hAnsi="Times New Roman" w:cs="Times New Roman"/>
          <w:color w:val="000000"/>
          <w:sz w:val="28"/>
          <w:szCs w:val="28"/>
        </w:rPr>
        <w:t>ы. Конечно же, ансамблевые пьесы</w:t>
      </w:r>
      <w:r w:rsidR="006B0ADA" w:rsidRPr="0021691A">
        <w:rPr>
          <w:rFonts w:ascii="Times New Roman" w:eastAsia="Times New Roman" w:hAnsi="Times New Roman" w:cs="Times New Roman"/>
          <w:color w:val="000000"/>
          <w:sz w:val="28"/>
          <w:szCs w:val="28"/>
        </w:rPr>
        <w:t xml:space="preserve"> такого уровня лучше проходить с перспективными учащимися.</w:t>
      </w:r>
    </w:p>
    <w:p w:rsidR="00BB2863" w:rsidRDefault="00BB2863" w:rsidP="00C95D27">
      <w:pPr>
        <w:spacing w:after="0" w:line="240" w:lineRule="auto"/>
        <w:jc w:val="both"/>
        <w:rPr>
          <w:rFonts w:ascii="Times New Roman" w:eastAsia="Times New Roman" w:hAnsi="Times New Roman" w:cs="Times New Roman"/>
          <w:color w:val="000000"/>
          <w:sz w:val="28"/>
          <w:szCs w:val="28"/>
        </w:rPr>
      </w:pPr>
    </w:p>
    <w:p w:rsidR="006B0ADA" w:rsidRPr="00980A23" w:rsidRDefault="006B0ADA" w:rsidP="00BB2863">
      <w:pPr>
        <w:spacing w:after="0" w:line="240" w:lineRule="auto"/>
        <w:ind w:firstLine="708"/>
        <w:jc w:val="both"/>
        <w:rPr>
          <w:rFonts w:ascii="Times New Roman" w:eastAsia="Times New Roman" w:hAnsi="Times New Roman" w:cs="Times New Roman"/>
          <w:b/>
          <w:i/>
          <w:sz w:val="28"/>
          <w:szCs w:val="28"/>
        </w:rPr>
      </w:pPr>
      <w:r w:rsidRPr="00980A23">
        <w:rPr>
          <w:rFonts w:ascii="Times New Roman" w:eastAsia="Times New Roman" w:hAnsi="Times New Roman" w:cs="Times New Roman"/>
          <w:b/>
          <w:i/>
          <w:color w:val="000000"/>
          <w:sz w:val="28"/>
          <w:szCs w:val="28"/>
        </w:rPr>
        <w:t>«Роль фразировки в исполнительском процессе».</w:t>
      </w:r>
    </w:p>
    <w:p w:rsidR="006B0ADA" w:rsidRPr="0021691A" w:rsidRDefault="006B0ADA" w:rsidP="006A6B09">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В процессе совместной работы над звуком и приёмами исполнения участники дуэта начинают осваивать единство фразировки. Возможны раз</w:t>
      </w:r>
      <w:r w:rsidR="00980A23">
        <w:rPr>
          <w:rFonts w:ascii="Times New Roman" w:eastAsia="Times New Roman" w:hAnsi="Times New Roman" w:cs="Times New Roman"/>
          <w:color w:val="000000"/>
          <w:sz w:val="28"/>
          <w:szCs w:val="28"/>
        </w:rPr>
        <w:t>ные варианты фразировки:</w:t>
      </w:r>
      <w:r w:rsidRPr="0021691A">
        <w:rPr>
          <w:rFonts w:ascii="Times New Roman" w:eastAsia="Times New Roman" w:hAnsi="Times New Roman" w:cs="Times New Roman"/>
          <w:color w:val="000000"/>
          <w:sz w:val="28"/>
          <w:szCs w:val="28"/>
        </w:rPr>
        <w:t xml:space="preserve"> первое предложение может быть сыграно робко или вопросительно, ответное</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успока</w:t>
      </w:r>
      <w:r w:rsidR="006A6B09">
        <w:rPr>
          <w:rFonts w:ascii="Times New Roman" w:eastAsia="Times New Roman" w:hAnsi="Times New Roman" w:cs="Times New Roman"/>
          <w:color w:val="000000"/>
          <w:sz w:val="28"/>
          <w:szCs w:val="28"/>
        </w:rPr>
        <w:t>ивающе, или требовательно, или т</w:t>
      </w:r>
      <w:r w:rsidRPr="0021691A">
        <w:rPr>
          <w:rFonts w:ascii="Times New Roman" w:eastAsia="Times New Roman" w:hAnsi="Times New Roman" w:cs="Times New Roman"/>
          <w:color w:val="000000"/>
          <w:sz w:val="28"/>
          <w:szCs w:val="28"/>
        </w:rPr>
        <w:t xml:space="preserve">ревожно </w:t>
      </w:r>
      <w:r w:rsidR="006A6B09">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всё зависит от замысла пьесы. В ансамбле исполнители должны научиться</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вести разговор по средствам фраз</w:t>
      </w:r>
      <w:r w:rsidR="00EA185D" w:rsidRPr="0021691A">
        <w:rPr>
          <w:rFonts w:ascii="Times New Roman" w:eastAsia="Times New Roman" w:hAnsi="Times New Roman" w:cs="Times New Roman"/>
          <w:color w:val="000000"/>
          <w:sz w:val="28"/>
          <w:szCs w:val="28"/>
        </w:rPr>
        <w:t>, выразительно</w:t>
      </w:r>
      <w:r w:rsidRPr="0021691A">
        <w:rPr>
          <w:rFonts w:ascii="Times New Roman" w:eastAsia="Times New Roman" w:hAnsi="Times New Roman" w:cs="Times New Roman"/>
          <w:color w:val="000000"/>
          <w:sz w:val="28"/>
          <w:szCs w:val="28"/>
        </w:rPr>
        <w:t xml:space="preserve"> «посылая» их друг другу.</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Это задание объединяет внимание, мысли партнёров, стремление слиться во</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фразе в одно целое.</w:t>
      </w:r>
    </w:p>
    <w:p w:rsidR="006A6B09" w:rsidRDefault="006A6B09" w:rsidP="00C95D27">
      <w:pPr>
        <w:spacing w:after="0" w:line="240" w:lineRule="auto"/>
        <w:jc w:val="both"/>
        <w:rPr>
          <w:rFonts w:ascii="Times New Roman" w:eastAsia="Times New Roman" w:hAnsi="Times New Roman" w:cs="Times New Roman"/>
          <w:color w:val="000000"/>
          <w:sz w:val="28"/>
          <w:szCs w:val="28"/>
        </w:rPr>
      </w:pPr>
    </w:p>
    <w:p w:rsidR="006B0ADA" w:rsidRPr="00980A23" w:rsidRDefault="006B0ADA" w:rsidP="006A6B09">
      <w:pPr>
        <w:spacing w:after="0" w:line="240" w:lineRule="auto"/>
        <w:ind w:firstLine="708"/>
        <w:jc w:val="both"/>
        <w:rPr>
          <w:rFonts w:ascii="Times New Roman" w:eastAsia="Times New Roman" w:hAnsi="Times New Roman" w:cs="Times New Roman"/>
          <w:b/>
          <w:i/>
          <w:sz w:val="28"/>
          <w:szCs w:val="28"/>
        </w:rPr>
      </w:pPr>
      <w:r w:rsidRPr="00980A23">
        <w:rPr>
          <w:rFonts w:ascii="Times New Roman" w:eastAsia="Times New Roman" w:hAnsi="Times New Roman" w:cs="Times New Roman"/>
          <w:b/>
          <w:i/>
          <w:color w:val="000000"/>
          <w:sz w:val="28"/>
          <w:szCs w:val="28"/>
        </w:rPr>
        <w:t>«Соблюдение общности ритмического пульса».</w:t>
      </w:r>
    </w:p>
    <w:p w:rsidR="006B0ADA" w:rsidRPr="0021691A" w:rsidRDefault="006B0ADA" w:rsidP="006A6B09">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Игра в ансамбле помогает юному музыканту преодолеть присущие ему недостатки (неумение держать темп, вялый или излишне жёсткий ритм), помогает сделать его исполнение более многообразным, ярким, уверенным. Ритмические недочёты в ансамбле невозможны, так как могут нарушить целостность пьесы и быть причиной «срывов» на концерте. Как правило, педагоги</w:t>
      </w:r>
      <w:r w:rsidR="006A6B09">
        <w:rPr>
          <w:rFonts w:ascii="Times New Roman" w:eastAsia="Times New Roman" w:hAnsi="Times New Roman" w:cs="Times New Roman"/>
          <w:color w:val="000000"/>
          <w:sz w:val="28"/>
          <w:szCs w:val="28"/>
        </w:rPr>
        <w:t xml:space="preserve"> т</w:t>
      </w:r>
      <w:r w:rsidRPr="0021691A">
        <w:rPr>
          <w:rFonts w:ascii="Times New Roman" w:eastAsia="Times New Roman" w:hAnsi="Times New Roman" w:cs="Times New Roman"/>
          <w:color w:val="000000"/>
          <w:sz w:val="28"/>
          <w:szCs w:val="28"/>
        </w:rPr>
        <w:t>щательно работают над ритмом с каждым учащимся в отдельности и с ду</w:t>
      </w:r>
      <w:r w:rsidR="006A6B09">
        <w:rPr>
          <w:rFonts w:ascii="Times New Roman" w:eastAsia="Times New Roman" w:hAnsi="Times New Roman" w:cs="Times New Roman"/>
          <w:color w:val="000000"/>
          <w:sz w:val="28"/>
          <w:szCs w:val="28"/>
        </w:rPr>
        <w:t>этом в</w:t>
      </w:r>
      <w:r w:rsidRPr="0021691A">
        <w:rPr>
          <w:rFonts w:ascii="Times New Roman" w:eastAsia="Times New Roman" w:hAnsi="Times New Roman" w:cs="Times New Roman"/>
          <w:color w:val="000000"/>
          <w:sz w:val="28"/>
          <w:szCs w:val="28"/>
        </w:rPr>
        <w:t>месте.</w:t>
      </w:r>
    </w:p>
    <w:p w:rsidR="006A6B09" w:rsidRDefault="006A6B09" w:rsidP="00C95D27">
      <w:pPr>
        <w:spacing w:after="0" w:line="240" w:lineRule="auto"/>
        <w:jc w:val="both"/>
        <w:rPr>
          <w:rFonts w:ascii="Times New Roman" w:eastAsia="Times New Roman" w:hAnsi="Times New Roman" w:cs="Times New Roman"/>
          <w:color w:val="000000"/>
          <w:sz w:val="28"/>
          <w:szCs w:val="28"/>
        </w:rPr>
      </w:pPr>
    </w:p>
    <w:p w:rsidR="006B0ADA" w:rsidRPr="00980A23" w:rsidRDefault="006B0ADA" w:rsidP="006A6B09">
      <w:pPr>
        <w:spacing w:after="0" w:line="240" w:lineRule="auto"/>
        <w:ind w:firstLine="708"/>
        <w:jc w:val="both"/>
        <w:rPr>
          <w:rFonts w:ascii="Times New Roman" w:eastAsia="Times New Roman" w:hAnsi="Times New Roman" w:cs="Times New Roman"/>
          <w:b/>
          <w:i/>
          <w:sz w:val="28"/>
          <w:szCs w:val="28"/>
        </w:rPr>
      </w:pPr>
      <w:r w:rsidRPr="00980A23">
        <w:rPr>
          <w:rFonts w:ascii="Times New Roman" w:eastAsia="Times New Roman" w:hAnsi="Times New Roman" w:cs="Times New Roman"/>
          <w:b/>
          <w:i/>
          <w:color w:val="000000"/>
          <w:sz w:val="28"/>
          <w:szCs w:val="28"/>
        </w:rPr>
        <w:t>«Педализация при четырёхручном исполнении».</w:t>
      </w:r>
    </w:p>
    <w:p w:rsidR="006B0ADA" w:rsidRPr="0021691A" w:rsidRDefault="006B0ADA" w:rsidP="006A6B09">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В дуэте всегда педализирует ученик, исполняющий 2-ю партию (Secondo),так как именно там проходит линия баса и гармонический план. Задача у ребёнка не простая, потому что кроме своей партии</w:t>
      </w:r>
      <w:r w:rsidR="00980A23">
        <w:rPr>
          <w:rFonts w:ascii="Times New Roman" w:eastAsia="Times New Roman" w:hAnsi="Times New Roman" w:cs="Times New Roman"/>
          <w:color w:val="000000"/>
          <w:sz w:val="28"/>
          <w:szCs w:val="28"/>
        </w:rPr>
        <w:t>,</w:t>
      </w:r>
      <w:r w:rsidR="006A6B09">
        <w:rPr>
          <w:rFonts w:ascii="Times New Roman" w:eastAsia="Times New Roman" w:hAnsi="Times New Roman" w:cs="Times New Roman"/>
          <w:color w:val="000000"/>
          <w:sz w:val="28"/>
          <w:szCs w:val="28"/>
        </w:rPr>
        <w:t xml:space="preserve"> он отвечает за </w:t>
      </w:r>
      <w:r w:rsidR="006A6B09">
        <w:rPr>
          <w:rFonts w:ascii="Times New Roman" w:eastAsia="Times New Roman" w:hAnsi="Times New Roman" w:cs="Times New Roman"/>
          <w:color w:val="000000"/>
          <w:sz w:val="28"/>
          <w:szCs w:val="28"/>
        </w:rPr>
        <w:lastRenderedPageBreak/>
        <w:t>красоту и ед</w:t>
      </w:r>
      <w:r w:rsidR="006A6B09" w:rsidRPr="0021691A">
        <w:rPr>
          <w:rFonts w:ascii="Times New Roman" w:eastAsia="Times New Roman" w:hAnsi="Times New Roman" w:cs="Times New Roman"/>
          <w:color w:val="000000"/>
          <w:sz w:val="28"/>
          <w:szCs w:val="28"/>
        </w:rPr>
        <w:t>инство</w:t>
      </w:r>
      <w:r w:rsidRPr="0021691A">
        <w:rPr>
          <w:rFonts w:ascii="Times New Roman" w:eastAsia="Times New Roman" w:hAnsi="Times New Roman" w:cs="Times New Roman"/>
          <w:color w:val="000000"/>
          <w:sz w:val="28"/>
          <w:szCs w:val="28"/>
        </w:rPr>
        <w:t xml:space="preserve"> всего произведения в целом. Важно, чтобы каждый из партнёров в</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ансамбле имел возможность исполнять 2-ю партию, с целью научиться искусству педализации.</w:t>
      </w:r>
    </w:p>
    <w:p w:rsidR="006A6B09" w:rsidRDefault="006A6B09" w:rsidP="00C95D27">
      <w:pPr>
        <w:spacing w:after="0" w:line="240" w:lineRule="auto"/>
        <w:jc w:val="both"/>
        <w:rPr>
          <w:rFonts w:ascii="Times New Roman" w:eastAsia="Times New Roman" w:hAnsi="Times New Roman" w:cs="Times New Roman"/>
          <w:color w:val="000000"/>
          <w:sz w:val="28"/>
          <w:szCs w:val="28"/>
        </w:rPr>
      </w:pPr>
    </w:p>
    <w:p w:rsidR="009518D5" w:rsidRDefault="009518D5" w:rsidP="006A6B09">
      <w:pPr>
        <w:spacing w:after="0" w:line="240" w:lineRule="auto"/>
        <w:ind w:firstLine="708"/>
        <w:jc w:val="both"/>
        <w:rPr>
          <w:rFonts w:ascii="Times New Roman" w:eastAsia="Times New Roman" w:hAnsi="Times New Roman" w:cs="Times New Roman"/>
          <w:b/>
          <w:i/>
          <w:color w:val="000000"/>
          <w:sz w:val="28"/>
          <w:szCs w:val="28"/>
        </w:rPr>
      </w:pPr>
    </w:p>
    <w:p w:rsidR="006B0ADA" w:rsidRPr="00980A23" w:rsidRDefault="006B0ADA" w:rsidP="006A6B09">
      <w:pPr>
        <w:spacing w:after="0" w:line="240" w:lineRule="auto"/>
        <w:ind w:firstLine="708"/>
        <w:jc w:val="both"/>
        <w:rPr>
          <w:rFonts w:ascii="Times New Roman" w:eastAsia="Times New Roman" w:hAnsi="Times New Roman" w:cs="Times New Roman"/>
          <w:b/>
          <w:i/>
          <w:sz w:val="28"/>
          <w:szCs w:val="28"/>
        </w:rPr>
      </w:pPr>
      <w:r w:rsidRPr="00980A23">
        <w:rPr>
          <w:rFonts w:ascii="Times New Roman" w:eastAsia="Times New Roman" w:hAnsi="Times New Roman" w:cs="Times New Roman"/>
          <w:b/>
          <w:i/>
          <w:color w:val="000000"/>
          <w:sz w:val="28"/>
          <w:szCs w:val="28"/>
        </w:rPr>
        <w:t>«Работа над общим динамическим планом произведения».</w:t>
      </w:r>
    </w:p>
    <w:p w:rsidR="006B0ADA" w:rsidRPr="0021691A" w:rsidRDefault="006B0ADA" w:rsidP="006A6B09">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Динамика ансамбля всегда шире и богаче динамики сольного исполнения.</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Фортепиано имеет для этого все возможности. Работа над динамикой связана</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с работой над художественными образами произведения (что очень нравится</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детям), и начинается с умения каждого ученика ясно представлять градации</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от рianissimo до fortissimo. Выстраивание общего динамического плана</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процесс сложный и кропотливый, требующий длительного труда, но именно</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от него зависит успех любого произведения. Работая над динамикой, педагог развивает эмоциональную сторону учащихся, их творческое воображение.</w:t>
      </w:r>
    </w:p>
    <w:p w:rsidR="006A6B09" w:rsidRDefault="006A6B09" w:rsidP="00C95D27">
      <w:pPr>
        <w:spacing w:after="0" w:line="240" w:lineRule="auto"/>
        <w:jc w:val="both"/>
        <w:rPr>
          <w:rFonts w:ascii="Times New Roman" w:eastAsia="Times New Roman" w:hAnsi="Times New Roman" w:cs="Times New Roman"/>
          <w:color w:val="000000"/>
          <w:sz w:val="28"/>
          <w:szCs w:val="28"/>
        </w:rPr>
      </w:pPr>
    </w:p>
    <w:p w:rsidR="006B0ADA" w:rsidRPr="00980A23" w:rsidRDefault="006B0ADA" w:rsidP="006A6B09">
      <w:pPr>
        <w:spacing w:after="0" w:line="240" w:lineRule="auto"/>
        <w:ind w:firstLine="708"/>
        <w:jc w:val="both"/>
        <w:rPr>
          <w:rFonts w:ascii="Times New Roman" w:eastAsia="Times New Roman" w:hAnsi="Times New Roman" w:cs="Times New Roman"/>
          <w:b/>
          <w:i/>
          <w:sz w:val="28"/>
          <w:szCs w:val="28"/>
        </w:rPr>
      </w:pPr>
      <w:r w:rsidRPr="00980A23">
        <w:rPr>
          <w:rFonts w:ascii="Times New Roman" w:eastAsia="Times New Roman" w:hAnsi="Times New Roman" w:cs="Times New Roman"/>
          <w:b/>
          <w:i/>
          <w:color w:val="000000"/>
          <w:sz w:val="28"/>
          <w:szCs w:val="28"/>
        </w:rPr>
        <w:t>«Раскрытие образно-эмоциональной структуры музыкального произведения».</w:t>
      </w:r>
    </w:p>
    <w:p w:rsidR="006B0ADA" w:rsidRPr="0021691A" w:rsidRDefault="006B0ADA" w:rsidP="006A6B09">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 xml:space="preserve">Разговор о теме произведения: об образах, настроениях, о характере героев ведётся на каждом уроке от первого и до последнего. Тональность, размер, штрихи, динамика </w:t>
      </w:r>
      <w:r w:rsidR="006A6B09">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всё выбрано композитором не случайно, всё помогает раскрыть</w:t>
      </w:r>
      <w:r w:rsidR="006A6B09">
        <w:rPr>
          <w:rFonts w:ascii="Times New Roman" w:eastAsia="Times New Roman" w:hAnsi="Times New Roman" w:cs="Times New Roman"/>
          <w:color w:val="000000"/>
          <w:sz w:val="28"/>
          <w:szCs w:val="28"/>
        </w:rPr>
        <w:t xml:space="preserve"> замысел произведения. П</w:t>
      </w:r>
      <w:r w:rsidRPr="0021691A">
        <w:rPr>
          <w:rFonts w:ascii="Times New Roman" w:eastAsia="Times New Roman" w:hAnsi="Times New Roman" w:cs="Times New Roman"/>
          <w:color w:val="000000"/>
          <w:sz w:val="28"/>
          <w:szCs w:val="28"/>
        </w:rPr>
        <w:t>реподаватели с подготовительного</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класса ведут с учащимися работу над образностью. Эта тема очень понятна и</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близка детям. Чем больше знаний у ребёнка о герое или характере, тем ему</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интересней работать над произведением.</w:t>
      </w:r>
    </w:p>
    <w:p w:rsidR="006A6B09" w:rsidRDefault="006A6B09" w:rsidP="00C95D27">
      <w:pPr>
        <w:spacing w:after="0" w:line="240" w:lineRule="auto"/>
        <w:jc w:val="both"/>
        <w:rPr>
          <w:rFonts w:ascii="Times New Roman" w:eastAsia="Times New Roman" w:hAnsi="Times New Roman" w:cs="Times New Roman"/>
          <w:color w:val="000000"/>
          <w:sz w:val="28"/>
          <w:szCs w:val="28"/>
        </w:rPr>
      </w:pPr>
    </w:p>
    <w:p w:rsidR="006B0ADA" w:rsidRPr="00980A23" w:rsidRDefault="006B0ADA" w:rsidP="006A6B09">
      <w:pPr>
        <w:spacing w:after="0" w:line="240" w:lineRule="auto"/>
        <w:ind w:firstLine="708"/>
        <w:jc w:val="both"/>
        <w:rPr>
          <w:rFonts w:ascii="Times New Roman" w:eastAsia="Times New Roman" w:hAnsi="Times New Roman" w:cs="Times New Roman"/>
          <w:b/>
          <w:i/>
          <w:sz w:val="28"/>
          <w:szCs w:val="28"/>
        </w:rPr>
      </w:pPr>
      <w:r w:rsidRPr="00980A23">
        <w:rPr>
          <w:rFonts w:ascii="Times New Roman" w:eastAsia="Times New Roman" w:hAnsi="Times New Roman" w:cs="Times New Roman"/>
          <w:b/>
          <w:i/>
          <w:color w:val="000000"/>
          <w:sz w:val="28"/>
          <w:szCs w:val="28"/>
        </w:rPr>
        <w:t>«Определение общности понимания и чувствования темпа».</w:t>
      </w:r>
    </w:p>
    <w:p w:rsidR="006B0ADA" w:rsidRPr="0021691A" w:rsidRDefault="006B0ADA" w:rsidP="006A6B09">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Темповая сторона произведения напрямую связана с ритмической, с соразмерностью отдельных звуков и пауз. Для того чтобы исполнение было</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точным и гибким в живом течении музыки, партнёры должны быть ритмически «неразлучны». Общность чувствования темпа</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одно из первых условий</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ансамбля. Работа над ритмической стороной пьесы, как ничто другое, развивает внимание пианиста, умение слушать и контролировать общее звучание</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обеих партий.</w:t>
      </w:r>
    </w:p>
    <w:p w:rsidR="00577AC8" w:rsidRDefault="00577AC8" w:rsidP="00577AC8">
      <w:pPr>
        <w:spacing w:after="0" w:line="240" w:lineRule="auto"/>
        <w:jc w:val="both"/>
        <w:rPr>
          <w:rFonts w:ascii="Times New Roman" w:eastAsia="Times New Roman" w:hAnsi="Times New Roman" w:cs="Times New Roman"/>
          <w:color w:val="000000"/>
          <w:sz w:val="28"/>
          <w:szCs w:val="28"/>
        </w:rPr>
      </w:pPr>
    </w:p>
    <w:p w:rsidR="006B0ADA" w:rsidRPr="00980A23" w:rsidRDefault="006B0ADA" w:rsidP="00577AC8">
      <w:pPr>
        <w:spacing w:after="0" w:line="240" w:lineRule="auto"/>
        <w:ind w:firstLine="708"/>
        <w:jc w:val="both"/>
        <w:rPr>
          <w:rFonts w:ascii="Times New Roman" w:eastAsia="Times New Roman" w:hAnsi="Times New Roman" w:cs="Times New Roman"/>
          <w:b/>
          <w:i/>
          <w:sz w:val="28"/>
          <w:szCs w:val="28"/>
        </w:rPr>
      </w:pPr>
      <w:r w:rsidRPr="00980A23">
        <w:rPr>
          <w:rFonts w:ascii="Times New Roman" w:eastAsia="Times New Roman" w:hAnsi="Times New Roman" w:cs="Times New Roman"/>
          <w:b/>
          <w:i/>
          <w:color w:val="000000"/>
          <w:sz w:val="28"/>
          <w:szCs w:val="28"/>
        </w:rPr>
        <w:t>«Использование особых тембральных (оркестровых) возможностей фор</w:t>
      </w:r>
      <w:r w:rsidR="00577AC8" w:rsidRPr="00980A23">
        <w:rPr>
          <w:rFonts w:ascii="Times New Roman" w:eastAsia="Times New Roman" w:hAnsi="Times New Roman" w:cs="Times New Roman"/>
          <w:b/>
          <w:i/>
          <w:color w:val="000000"/>
          <w:sz w:val="28"/>
          <w:szCs w:val="28"/>
        </w:rPr>
        <w:t>т</w:t>
      </w:r>
      <w:r w:rsidRPr="00980A23">
        <w:rPr>
          <w:rFonts w:ascii="Times New Roman" w:eastAsia="Times New Roman" w:hAnsi="Times New Roman" w:cs="Times New Roman"/>
          <w:b/>
          <w:i/>
          <w:color w:val="000000"/>
          <w:sz w:val="28"/>
          <w:szCs w:val="28"/>
        </w:rPr>
        <w:t>епианного дуэта».</w:t>
      </w:r>
    </w:p>
    <w:p w:rsidR="006B0ADA" w:rsidRPr="0021691A" w:rsidRDefault="006B0ADA" w:rsidP="00577AC8">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Хотя фортепиано лишено тембрового многообразия оркестра, его динамической мощи, тем не менее, это</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прекрасный инструмент, «король» среди</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других, обладающий великолепными тембровыми возможностями благодаря</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наличию педали. Преподаватель должен хорошо продумать педализацию</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пьесы, объясняя ученикам, для чего проставлена та или иная педаль и как</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объединить возможности педали с динамикой для нахождения нужных тембровых «красок».</w:t>
      </w:r>
    </w:p>
    <w:p w:rsidR="006B0ADA" w:rsidRPr="00980A23" w:rsidRDefault="006B0ADA" w:rsidP="00577AC8">
      <w:pPr>
        <w:spacing w:after="0" w:line="240" w:lineRule="auto"/>
        <w:ind w:firstLine="708"/>
        <w:jc w:val="both"/>
        <w:rPr>
          <w:rFonts w:ascii="Times New Roman" w:eastAsia="Times New Roman" w:hAnsi="Times New Roman" w:cs="Times New Roman"/>
          <w:b/>
          <w:i/>
          <w:sz w:val="28"/>
          <w:szCs w:val="28"/>
        </w:rPr>
      </w:pPr>
      <w:r w:rsidRPr="00980A23">
        <w:rPr>
          <w:rFonts w:ascii="Times New Roman" w:eastAsia="Times New Roman" w:hAnsi="Times New Roman" w:cs="Times New Roman"/>
          <w:b/>
          <w:i/>
          <w:color w:val="000000"/>
          <w:sz w:val="28"/>
          <w:szCs w:val="28"/>
        </w:rPr>
        <w:lastRenderedPageBreak/>
        <w:t>«Воспитание чувства формы музыкального произведения».</w:t>
      </w:r>
    </w:p>
    <w:p w:rsidR="006B0ADA" w:rsidRPr="0021691A" w:rsidRDefault="006B0ADA" w:rsidP="00577AC8">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Развивать в ученике музыкальное мышление, чувство формы, способность</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охватить произведение в целом, способность проводить параллели с ранее</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пройденными произведениями</w:t>
      </w:r>
      <w:r w:rsidR="00577AC8">
        <w:rPr>
          <w:rFonts w:ascii="Times New Roman" w:eastAsia="Times New Roman" w:hAnsi="Times New Roman" w:cs="Times New Roman"/>
          <w:color w:val="000000"/>
          <w:sz w:val="28"/>
          <w:szCs w:val="28"/>
        </w:rPr>
        <w:t xml:space="preserve"> – о</w:t>
      </w:r>
      <w:r w:rsidRPr="0021691A">
        <w:rPr>
          <w:rFonts w:ascii="Times New Roman" w:eastAsia="Times New Roman" w:hAnsi="Times New Roman" w:cs="Times New Roman"/>
          <w:color w:val="000000"/>
          <w:sz w:val="28"/>
          <w:szCs w:val="28"/>
        </w:rPr>
        <w:t>дна из главных задач всех преподавателей.</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Именно на уроках фортепианного ансамбля легче достичь цели в умении делать обобщения, так как музыкально-нотный материал здесь намного легче,</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чем в классе по специальности. Освобождённое внимание ученика может</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быть направлено на такие задачи, как охват каждой части, всей формы в целом, раскрытие художественного содержания произведения.</w:t>
      </w:r>
    </w:p>
    <w:p w:rsidR="00577AC8" w:rsidRDefault="00577AC8" w:rsidP="00C95D27">
      <w:pPr>
        <w:spacing w:after="0" w:line="240" w:lineRule="auto"/>
        <w:jc w:val="both"/>
        <w:rPr>
          <w:rFonts w:ascii="Times New Roman" w:eastAsia="Times New Roman" w:hAnsi="Times New Roman" w:cs="Times New Roman"/>
          <w:color w:val="000000"/>
          <w:sz w:val="28"/>
          <w:szCs w:val="28"/>
        </w:rPr>
      </w:pPr>
    </w:p>
    <w:p w:rsidR="006B0ADA" w:rsidRPr="00980A23" w:rsidRDefault="006B0ADA" w:rsidP="00577AC8">
      <w:pPr>
        <w:spacing w:after="0" w:line="240" w:lineRule="auto"/>
        <w:ind w:firstLine="708"/>
        <w:jc w:val="both"/>
        <w:rPr>
          <w:rFonts w:ascii="Times New Roman" w:eastAsia="Times New Roman" w:hAnsi="Times New Roman" w:cs="Times New Roman"/>
          <w:b/>
          <w:i/>
          <w:sz w:val="28"/>
          <w:szCs w:val="28"/>
        </w:rPr>
      </w:pPr>
      <w:r w:rsidRPr="00980A23">
        <w:rPr>
          <w:rFonts w:ascii="Times New Roman" w:eastAsia="Times New Roman" w:hAnsi="Times New Roman" w:cs="Times New Roman"/>
          <w:b/>
          <w:i/>
          <w:color w:val="000000"/>
          <w:sz w:val="28"/>
          <w:szCs w:val="28"/>
        </w:rPr>
        <w:t>«Преодоление трудностей полиритмии».</w:t>
      </w:r>
    </w:p>
    <w:p w:rsidR="006B0ADA" w:rsidRPr="0021691A" w:rsidRDefault="006B0ADA" w:rsidP="00577AC8">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В ансамблях для младших классов полиритмия встречается не часто. Однако в более сложных пьесах (которые даются перспективным учащимся во</w:t>
      </w:r>
      <w:r w:rsidR="009C124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2-3 классах) композиторы для контрастного противопоставления партий ансамбля используют полиритмию. В основном, в активном противоборстве</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«сталкиваются» трёх-</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и двухдольные ритмы, что создаёт в музыке драматическое напряжение. Чтобы участники ансамбля хорошо овладели таким рит</w:t>
      </w:r>
      <w:r w:rsidR="00577AC8">
        <w:rPr>
          <w:rFonts w:ascii="Times New Roman" w:eastAsia="Times New Roman" w:hAnsi="Times New Roman" w:cs="Times New Roman"/>
          <w:color w:val="000000"/>
          <w:sz w:val="28"/>
          <w:szCs w:val="28"/>
        </w:rPr>
        <w:t>м</w:t>
      </w:r>
      <w:r w:rsidRPr="0021691A">
        <w:rPr>
          <w:rFonts w:ascii="Times New Roman" w:eastAsia="Times New Roman" w:hAnsi="Times New Roman" w:cs="Times New Roman"/>
          <w:color w:val="000000"/>
          <w:sz w:val="28"/>
          <w:szCs w:val="28"/>
        </w:rPr>
        <w:t xml:space="preserve">ом, необходима предварительная подготовка каждого ребенка, </w:t>
      </w:r>
      <w:r w:rsidR="00577AC8" w:rsidRPr="0021691A">
        <w:rPr>
          <w:rFonts w:ascii="Times New Roman" w:eastAsia="Times New Roman" w:hAnsi="Times New Roman" w:cs="Times New Roman"/>
          <w:color w:val="000000"/>
          <w:sz w:val="28"/>
          <w:szCs w:val="28"/>
        </w:rPr>
        <w:t>сопутствующие</w:t>
      </w:r>
      <w:r w:rsidRPr="0021691A">
        <w:rPr>
          <w:rFonts w:ascii="Times New Roman" w:eastAsia="Times New Roman" w:hAnsi="Times New Roman" w:cs="Times New Roman"/>
          <w:color w:val="000000"/>
          <w:sz w:val="28"/>
          <w:szCs w:val="28"/>
        </w:rPr>
        <w:t xml:space="preserve"> данному варианту упражнения. Более того, чтобы лучше усвоить</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ритм, партнёрам необходимо в работе поменяться партиями.</w:t>
      </w:r>
    </w:p>
    <w:p w:rsidR="00577AC8" w:rsidRDefault="00577AC8" w:rsidP="00C95D27">
      <w:pPr>
        <w:spacing w:after="0" w:line="240" w:lineRule="auto"/>
        <w:jc w:val="both"/>
        <w:rPr>
          <w:rFonts w:ascii="Times New Roman" w:eastAsia="Times New Roman" w:hAnsi="Times New Roman" w:cs="Times New Roman"/>
          <w:color w:val="000000"/>
          <w:sz w:val="28"/>
          <w:szCs w:val="28"/>
        </w:rPr>
      </w:pPr>
    </w:p>
    <w:p w:rsidR="006B0ADA" w:rsidRPr="00980A23" w:rsidRDefault="006B0ADA" w:rsidP="00577AC8">
      <w:pPr>
        <w:spacing w:after="0" w:line="240" w:lineRule="auto"/>
        <w:ind w:firstLine="708"/>
        <w:jc w:val="both"/>
        <w:rPr>
          <w:rFonts w:ascii="Times New Roman" w:eastAsia="Times New Roman" w:hAnsi="Times New Roman" w:cs="Times New Roman"/>
          <w:b/>
          <w:i/>
          <w:sz w:val="28"/>
          <w:szCs w:val="28"/>
        </w:rPr>
      </w:pPr>
      <w:r w:rsidRPr="00980A23">
        <w:rPr>
          <w:rFonts w:ascii="Times New Roman" w:eastAsia="Times New Roman" w:hAnsi="Times New Roman" w:cs="Times New Roman"/>
          <w:b/>
          <w:i/>
          <w:color w:val="000000"/>
          <w:sz w:val="28"/>
          <w:szCs w:val="28"/>
        </w:rPr>
        <w:t xml:space="preserve">«Особенности </w:t>
      </w:r>
      <w:r w:rsidR="00577AC8" w:rsidRPr="00980A23">
        <w:rPr>
          <w:rFonts w:ascii="Times New Roman" w:eastAsia="Times New Roman" w:hAnsi="Times New Roman" w:cs="Times New Roman"/>
          <w:b/>
          <w:i/>
          <w:color w:val="000000"/>
          <w:sz w:val="28"/>
          <w:szCs w:val="28"/>
        </w:rPr>
        <w:t>педализации</w:t>
      </w:r>
      <w:r w:rsidRPr="00980A23">
        <w:rPr>
          <w:rFonts w:ascii="Times New Roman" w:eastAsia="Times New Roman" w:hAnsi="Times New Roman" w:cs="Times New Roman"/>
          <w:b/>
          <w:i/>
          <w:color w:val="000000"/>
          <w:sz w:val="28"/>
          <w:szCs w:val="28"/>
        </w:rPr>
        <w:t xml:space="preserve"> в ансамбле для двух фортепиано».</w:t>
      </w:r>
    </w:p>
    <w:p w:rsidR="006B0ADA" w:rsidRPr="0021691A" w:rsidRDefault="006B0ADA" w:rsidP="00577AC8">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В ансамбле для двух фортепиано можно говорить о самостоятельности</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обеих партий, так как они могут звучать независимо друг от друга. Басовая</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линия, гармонический план, мелодия присутствуют в каждой партии, что</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требует самостоятельной педализации. Сначала работа происходит как в</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 xml:space="preserve">сольной пьесе </w:t>
      </w:r>
      <w:r w:rsidR="00577AC8">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с каждым учеником в отдельности, затем, когда отрабатывается общность динамической, тембровой, художественной стороны</w:t>
      </w:r>
      <w:r w:rsidR="00980A23">
        <w:rPr>
          <w:rFonts w:ascii="Times New Roman" w:eastAsia="Times New Roman" w:hAnsi="Times New Roman" w:cs="Times New Roman"/>
          <w:color w:val="000000"/>
          <w:sz w:val="28"/>
          <w:szCs w:val="28"/>
        </w:rPr>
        <w:t>,</w:t>
      </w:r>
      <w:r w:rsidR="00577AC8">
        <w:rPr>
          <w:rFonts w:ascii="Times New Roman" w:eastAsia="Times New Roman" w:hAnsi="Times New Roman" w:cs="Times New Roman"/>
          <w:color w:val="000000"/>
          <w:sz w:val="28"/>
          <w:szCs w:val="28"/>
        </w:rPr>
        <w:t xml:space="preserve"> п</w:t>
      </w:r>
      <w:r w:rsidRPr="0021691A">
        <w:rPr>
          <w:rFonts w:ascii="Times New Roman" w:eastAsia="Times New Roman" w:hAnsi="Times New Roman" w:cs="Times New Roman"/>
          <w:color w:val="000000"/>
          <w:sz w:val="28"/>
          <w:szCs w:val="28"/>
        </w:rPr>
        <w:t>едаль</w:t>
      </w:r>
      <w:r w:rsidR="00980A23">
        <w:rPr>
          <w:rFonts w:ascii="Times New Roman" w:eastAsia="Times New Roman" w:hAnsi="Times New Roman" w:cs="Times New Roman"/>
          <w:color w:val="000000"/>
          <w:sz w:val="28"/>
          <w:szCs w:val="28"/>
        </w:rPr>
        <w:t xml:space="preserve"> </w:t>
      </w:r>
      <w:r w:rsidR="00EA185D" w:rsidRPr="0021691A">
        <w:rPr>
          <w:rFonts w:ascii="Times New Roman" w:eastAsia="Times New Roman" w:hAnsi="Times New Roman" w:cs="Times New Roman"/>
          <w:color w:val="000000"/>
          <w:sz w:val="28"/>
          <w:szCs w:val="28"/>
        </w:rPr>
        <w:t>согласуется</w:t>
      </w:r>
      <w:r w:rsidRPr="0021691A">
        <w:rPr>
          <w:rFonts w:ascii="Times New Roman" w:eastAsia="Times New Roman" w:hAnsi="Times New Roman" w:cs="Times New Roman"/>
          <w:color w:val="000000"/>
          <w:sz w:val="28"/>
          <w:szCs w:val="28"/>
        </w:rPr>
        <w:t xml:space="preserve"> в дуэте.</w:t>
      </w:r>
    </w:p>
    <w:p w:rsidR="00577AC8" w:rsidRDefault="00577AC8" w:rsidP="00C95D27">
      <w:pPr>
        <w:spacing w:after="0" w:line="240" w:lineRule="auto"/>
        <w:jc w:val="both"/>
        <w:rPr>
          <w:rFonts w:ascii="Times New Roman" w:eastAsia="Times New Roman" w:hAnsi="Times New Roman" w:cs="Times New Roman"/>
          <w:color w:val="000000"/>
          <w:sz w:val="28"/>
          <w:szCs w:val="28"/>
        </w:rPr>
      </w:pPr>
    </w:p>
    <w:p w:rsidR="006B0ADA" w:rsidRPr="00980A23" w:rsidRDefault="006B0ADA" w:rsidP="00577AC8">
      <w:pPr>
        <w:spacing w:after="0" w:line="240" w:lineRule="auto"/>
        <w:ind w:firstLine="708"/>
        <w:jc w:val="both"/>
        <w:rPr>
          <w:rFonts w:ascii="Times New Roman" w:eastAsia="Times New Roman" w:hAnsi="Times New Roman" w:cs="Times New Roman"/>
          <w:b/>
          <w:i/>
          <w:sz w:val="28"/>
          <w:szCs w:val="28"/>
        </w:rPr>
      </w:pPr>
      <w:r w:rsidRPr="00980A23">
        <w:rPr>
          <w:rFonts w:ascii="Times New Roman" w:eastAsia="Times New Roman" w:hAnsi="Times New Roman" w:cs="Times New Roman"/>
          <w:b/>
          <w:i/>
          <w:color w:val="000000"/>
          <w:sz w:val="28"/>
          <w:szCs w:val="28"/>
        </w:rPr>
        <w:t>«Формирование навыков переворачивания страниц».</w:t>
      </w:r>
    </w:p>
    <w:p w:rsidR="00980A23" w:rsidRDefault="006B0ADA" w:rsidP="00577AC8">
      <w:pPr>
        <w:spacing w:after="0" w:line="240" w:lineRule="auto"/>
        <w:ind w:firstLine="708"/>
        <w:jc w:val="both"/>
        <w:rPr>
          <w:rFonts w:ascii="Times New Roman" w:eastAsia="Times New Roman" w:hAnsi="Times New Roman" w:cs="Times New Roman"/>
          <w:color w:val="000000"/>
          <w:sz w:val="28"/>
          <w:szCs w:val="28"/>
        </w:rPr>
      </w:pPr>
      <w:r w:rsidRPr="0021691A">
        <w:rPr>
          <w:rFonts w:ascii="Times New Roman" w:eastAsia="Times New Roman" w:hAnsi="Times New Roman" w:cs="Times New Roman"/>
          <w:color w:val="000000"/>
          <w:sz w:val="28"/>
          <w:szCs w:val="28"/>
        </w:rPr>
        <w:t>Такое на первый взгляд простое дело как перевернуть вовремя страничку</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требует отдельного внимания на уроке и домашних тренировок. Преподаватель подсказывает учащимся кому именно это удобней сделать, не нарушая</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течения музыки, которая из партий должна звучать, и какой рукой необходимо быстро перевернуть страницу. Важно, чтобы всё происходило незаметно</w:t>
      </w:r>
      <w:r w:rsidR="00980A23">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и не отражалось на исполнении.</w:t>
      </w:r>
    </w:p>
    <w:p w:rsidR="00980A23" w:rsidRDefault="00980A2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6B0ADA" w:rsidRPr="00577AC8" w:rsidRDefault="006B0ADA" w:rsidP="00577AC8">
      <w:pPr>
        <w:pStyle w:val="ab"/>
        <w:numPr>
          <w:ilvl w:val="1"/>
          <w:numId w:val="5"/>
        </w:numPr>
        <w:spacing w:before="480" w:after="120" w:line="360" w:lineRule="auto"/>
        <w:contextualSpacing w:val="0"/>
        <w:jc w:val="center"/>
        <w:outlineLvl w:val="1"/>
        <w:rPr>
          <w:rFonts w:ascii="Times New Roman" w:eastAsia="Times New Roman" w:hAnsi="Times New Roman" w:cs="Times New Roman"/>
          <w:b/>
          <w:sz w:val="28"/>
          <w:szCs w:val="28"/>
        </w:rPr>
      </w:pPr>
      <w:bookmarkStart w:id="11" w:name="_Toc98331217"/>
      <w:r w:rsidRPr="00577AC8">
        <w:rPr>
          <w:rFonts w:ascii="Times New Roman" w:eastAsia="Times New Roman" w:hAnsi="Times New Roman" w:cs="Times New Roman"/>
          <w:b/>
          <w:color w:val="000000"/>
          <w:sz w:val="28"/>
          <w:szCs w:val="28"/>
        </w:rPr>
        <w:lastRenderedPageBreak/>
        <w:t>Репертуарный списо</w:t>
      </w:r>
      <w:r w:rsidR="00577AC8" w:rsidRPr="00577AC8">
        <w:rPr>
          <w:rFonts w:ascii="Times New Roman" w:eastAsia="Times New Roman" w:hAnsi="Times New Roman" w:cs="Times New Roman"/>
          <w:b/>
          <w:color w:val="000000"/>
          <w:sz w:val="28"/>
          <w:szCs w:val="28"/>
        </w:rPr>
        <w:t>к</w:t>
      </w:r>
      <w:bookmarkEnd w:id="11"/>
    </w:p>
    <w:p w:rsidR="006B0ADA" w:rsidRPr="00577AC8" w:rsidRDefault="006B0ADA" w:rsidP="00E831CD">
      <w:pPr>
        <w:spacing w:before="360" w:after="120" w:line="360" w:lineRule="auto"/>
        <w:jc w:val="center"/>
        <w:rPr>
          <w:rFonts w:ascii="Times New Roman" w:eastAsia="Times New Roman" w:hAnsi="Times New Roman" w:cs="Times New Roman"/>
          <w:b/>
          <w:sz w:val="28"/>
          <w:szCs w:val="28"/>
        </w:rPr>
      </w:pPr>
      <w:r w:rsidRPr="00577AC8">
        <w:rPr>
          <w:rFonts w:ascii="Times New Roman" w:eastAsia="Times New Roman" w:hAnsi="Times New Roman" w:cs="Times New Roman"/>
          <w:b/>
          <w:color w:val="000000"/>
          <w:sz w:val="28"/>
          <w:szCs w:val="28"/>
        </w:rPr>
        <w:t>1 класс</w:t>
      </w:r>
    </w:p>
    <w:p w:rsidR="00577AC8" w:rsidRPr="00577AC8" w:rsidRDefault="006B0ADA" w:rsidP="00C95D27">
      <w:pPr>
        <w:pStyle w:val="ab"/>
        <w:numPr>
          <w:ilvl w:val="0"/>
          <w:numId w:val="11"/>
        </w:numPr>
        <w:spacing w:after="0" w:line="240" w:lineRule="auto"/>
        <w:jc w:val="both"/>
        <w:rPr>
          <w:rFonts w:ascii="Times New Roman" w:eastAsia="Times New Roman" w:hAnsi="Times New Roman" w:cs="Times New Roman"/>
          <w:sz w:val="28"/>
          <w:szCs w:val="28"/>
        </w:rPr>
      </w:pPr>
      <w:r w:rsidRPr="00577AC8">
        <w:rPr>
          <w:rFonts w:ascii="Times New Roman" w:eastAsia="Times New Roman" w:hAnsi="Times New Roman" w:cs="Times New Roman"/>
          <w:color w:val="000000"/>
          <w:sz w:val="28"/>
          <w:szCs w:val="28"/>
        </w:rPr>
        <w:t>Агафонников В. «Музыкальные игры» (по выбору)</w:t>
      </w:r>
    </w:p>
    <w:p w:rsidR="00577AC8" w:rsidRPr="00577AC8" w:rsidRDefault="00577AC8" w:rsidP="00C95D27">
      <w:pPr>
        <w:pStyle w:val="ab"/>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Гаршчия Я. «Эхо»</w:t>
      </w:r>
    </w:p>
    <w:p w:rsidR="006B0ADA" w:rsidRPr="00577AC8" w:rsidRDefault="00577AC8" w:rsidP="00C95D27">
      <w:pPr>
        <w:pStyle w:val="ab"/>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Глинка М. «Полька»</w:t>
      </w:r>
    </w:p>
    <w:p w:rsidR="00577AC8" w:rsidRPr="00577AC8" w:rsidRDefault="00577AC8" w:rsidP="00C95D27">
      <w:pPr>
        <w:pStyle w:val="ab"/>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Гречанинов А. «На зеленом лугу»</w:t>
      </w:r>
      <w:r w:rsidR="00980A23">
        <w:rPr>
          <w:rFonts w:ascii="Times New Roman" w:eastAsia="Times New Roman" w:hAnsi="Times New Roman" w:cs="Times New Roman"/>
          <w:color w:val="000000"/>
          <w:sz w:val="28"/>
          <w:szCs w:val="28"/>
        </w:rPr>
        <w:t>, соч.99</w:t>
      </w:r>
    </w:p>
    <w:p w:rsidR="00577AC8" w:rsidRPr="00577AC8" w:rsidRDefault="00577AC8" w:rsidP="00C95D27">
      <w:pPr>
        <w:pStyle w:val="ab"/>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Диабелли А. «Аллегретто»</w:t>
      </w:r>
    </w:p>
    <w:p w:rsidR="006B0ADA" w:rsidRPr="00577AC8" w:rsidRDefault="00577AC8" w:rsidP="00C95D27">
      <w:pPr>
        <w:pStyle w:val="ab"/>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Зив М. «Прогулка п</w:t>
      </w:r>
      <w:r w:rsidR="006B0ADA" w:rsidRPr="00577AC8">
        <w:rPr>
          <w:rFonts w:ascii="Times New Roman" w:eastAsia="Times New Roman" w:hAnsi="Times New Roman" w:cs="Times New Roman"/>
          <w:color w:val="000000"/>
          <w:sz w:val="28"/>
          <w:szCs w:val="28"/>
        </w:rPr>
        <w:t>о клавишам»:</w:t>
      </w:r>
    </w:p>
    <w:p w:rsidR="006B0ADA" w:rsidRPr="0021691A" w:rsidRDefault="006B0ADA" w:rsidP="00577AC8">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«Весенние лужицы»</w:t>
      </w:r>
    </w:p>
    <w:p w:rsidR="00577AC8" w:rsidRDefault="006B0ADA" w:rsidP="00577AC8">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«Протяжная»</w:t>
      </w:r>
    </w:p>
    <w:p w:rsidR="00577AC8" w:rsidRDefault="006B0ADA" w:rsidP="00577AC8">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«Обида»</w:t>
      </w:r>
    </w:p>
    <w:p w:rsidR="006B0ADA" w:rsidRPr="0021691A" w:rsidRDefault="006B0ADA" w:rsidP="00577AC8">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«Старинный танец»</w:t>
      </w:r>
    </w:p>
    <w:p w:rsidR="006B0ADA" w:rsidRDefault="00577AC8" w:rsidP="00577AC8">
      <w:pPr>
        <w:pStyle w:val="ab"/>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Иванов-Радкевич Н. «Марш»</w:t>
      </w:r>
    </w:p>
    <w:p w:rsidR="004A366D" w:rsidRDefault="00577AC8" w:rsidP="00C95D27">
      <w:pPr>
        <w:pStyle w:val="ab"/>
        <w:numPr>
          <w:ilvl w:val="0"/>
          <w:numId w:val="11"/>
        </w:numPr>
        <w:spacing w:after="0" w:line="240" w:lineRule="auto"/>
        <w:jc w:val="both"/>
        <w:rPr>
          <w:rFonts w:ascii="Times New Roman" w:eastAsia="Times New Roman" w:hAnsi="Times New Roman" w:cs="Times New Roman"/>
          <w:sz w:val="28"/>
          <w:szCs w:val="28"/>
        </w:rPr>
      </w:pPr>
      <w:r w:rsidRPr="004A366D">
        <w:rPr>
          <w:rFonts w:ascii="Times New Roman" w:eastAsia="Times New Roman" w:hAnsi="Times New Roman" w:cs="Times New Roman"/>
          <w:sz w:val="28"/>
          <w:szCs w:val="28"/>
        </w:rPr>
        <w:t>Калинников</w:t>
      </w:r>
      <w:r w:rsidR="004A366D" w:rsidRPr="004A366D">
        <w:rPr>
          <w:rFonts w:ascii="Times New Roman" w:eastAsia="Times New Roman" w:hAnsi="Times New Roman" w:cs="Times New Roman"/>
          <w:sz w:val="28"/>
          <w:szCs w:val="28"/>
        </w:rPr>
        <w:t xml:space="preserve"> В. «Киска»</w:t>
      </w:r>
    </w:p>
    <w:p w:rsidR="004A366D" w:rsidRDefault="004A366D" w:rsidP="004A366D">
      <w:pPr>
        <w:pStyle w:val="ab"/>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Кохан Г. «Пьеса»</w:t>
      </w:r>
    </w:p>
    <w:p w:rsidR="004A366D" w:rsidRDefault="004A366D" w:rsidP="004A366D">
      <w:pPr>
        <w:pStyle w:val="ab"/>
        <w:numPr>
          <w:ilvl w:val="0"/>
          <w:numId w:val="11"/>
        </w:numPr>
        <w:spacing w:after="0" w:line="240" w:lineRule="auto"/>
        <w:jc w:val="both"/>
        <w:rPr>
          <w:rFonts w:ascii="Times New Roman" w:eastAsia="Times New Roman" w:hAnsi="Times New Roman" w:cs="Times New Roman"/>
          <w:sz w:val="28"/>
          <w:szCs w:val="28"/>
        </w:rPr>
      </w:pPr>
      <w:r w:rsidRPr="004A366D">
        <w:rPr>
          <w:rFonts w:ascii="Times New Roman" w:eastAsia="Times New Roman" w:hAnsi="Times New Roman" w:cs="Times New Roman"/>
          <w:sz w:val="28"/>
          <w:szCs w:val="28"/>
        </w:rPr>
        <w:t>Майкапар С. «Первые шаги»</w:t>
      </w:r>
      <w:r w:rsidR="00980A23">
        <w:rPr>
          <w:rFonts w:ascii="Times New Roman" w:eastAsia="Times New Roman" w:hAnsi="Times New Roman" w:cs="Times New Roman"/>
          <w:sz w:val="28"/>
          <w:szCs w:val="28"/>
        </w:rPr>
        <w:t>, соч.29</w:t>
      </w:r>
    </w:p>
    <w:p w:rsidR="00980A23" w:rsidRPr="004A366D" w:rsidRDefault="00980A23" w:rsidP="004A366D">
      <w:pPr>
        <w:pStyle w:val="ab"/>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Массон Г., Нафельян Г.</w:t>
      </w:r>
      <w:r w:rsidRPr="00980A2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4A366D">
        <w:rPr>
          <w:rFonts w:ascii="Times New Roman" w:eastAsia="Times New Roman" w:hAnsi="Times New Roman" w:cs="Times New Roman"/>
          <w:color w:val="000000"/>
          <w:sz w:val="28"/>
          <w:szCs w:val="28"/>
        </w:rPr>
        <w:t>Весеннее утро</w:t>
      </w:r>
      <w:r>
        <w:rPr>
          <w:rFonts w:ascii="Times New Roman" w:eastAsia="Times New Roman" w:hAnsi="Times New Roman" w:cs="Times New Roman"/>
          <w:color w:val="000000"/>
          <w:sz w:val="28"/>
          <w:szCs w:val="28"/>
        </w:rPr>
        <w:t>»</w:t>
      </w:r>
      <w:r w:rsidRPr="004A366D">
        <w:rPr>
          <w:rFonts w:ascii="Times New Roman" w:eastAsia="Times New Roman" w:hAnsi="Times New Roman" w:cs="Times New Roman"/>
          <w:color w:val="000000"/>
          <w:sz w:val="28"/>
          <w:szCs w:val="28"/>
        </w:rPr>
        <w:t>.</w:t>
      </w:r>
    </w:p>
    <w:p w:rsidR="00980A23" w:rsidRDefault="00980A23" w:rsidP="00980A23">
      <w:pPr>
        <w:pStyle w:val="ab"/>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w:t>
      </w:r>
      <w:r w:rsidRPr="004A366D">
        <w:rPr>
          <w:rFonts w:ascii="Times New Roman" w:eastAsia="Times New Roman" w:hAnsi="Times New Roman" w:cs="Times New Roman"/>
          <w:color w:val="000000"/>
          <w:sz w:val="28"/>
          <w:szCs w:val="28"/>
        </w:rPr>
        <w:t>На карусели</w:t>
      </w:r>
      <w:r>
        <w:rPr>
          <w:rFonts w:ascii="Times New Roman" w:eastAsia="Times New Roman" w:hAnsi="Times New Roman" w:cs="Times New Roman"/>
          <w:color w:val="000000"/>
          <w:sz w:val="28"/>
          <w:szCs w:val="28"/>
        </w:rPr>
        <w:t>»</w:t>
      </w:r>
      <w:r w:rsidRPr="004A366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4A366D" w:rsidRPr="004A366D" w:rsidRDefault="00980A23" w:rsidP="00980A23">
      <w:pPr>
        <w:pStyle w:val="ab"/>
        <w:spacing w:after="0" w:line="240" w:lineRule="auto"/>
        <w:ind w:left="2844" w:firstLine="69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sidR="004A366D" w:rsidRPr="004A366D">
        <w:rPr>
          <w:rFonts w:ascii="Times New Roman" w:eastAsia="Times New Roman" w:hAnsi="Times New Roman" w:cs="Times New Roman"/>
          <w:color w:val="000000"/>
          <w:sz w:val="28"/>
          <w:szCs w:val="28"/>
        </w:rPr>
        <w:t>Первая серенада</w:t>
      </w:r>
      <w:r>
        <w:rPr>
          <w:rFonts w:ascii="Times New Roman" w:eastAsia="Times New Roman" w:hAnsi="Times New Roman" w:cs="Times New Roman"/>
          <w:color w:val="000000"/>
          <w:sz w:val="28"/>
          <w:szCs w:val="28"/>
        </w:rPr>
        <w:t>»</w:t>
      </w:r>
      <w:r w:rsidR="004A366D" w:rsidRPr="004A366D">
        <w:rPr>
          <w:rFonts w:ascii="Times New Roman" w:eastAsia="Times New Roman" w:hAnsi="Times New Roman" w:cs="Times New Roman"/>
          <w:color w:val="000000"/>
          <w:sz w:val="28"/>
          <w:szCs w:val="28"/>
        </w:rPr>
        <w:t>.</w:t>
      </w:r>
    </w:p>
    <w:p w:rsidR="004A366D" w:rsidRPr="004A366D" w:rsidRDefault="004A366D" w:rsidP="00980A23">
      <w:pPr>
        <w:pStyle w:val="ab"/>
        <w:spacing w:after="0" w:line="240" w:lineRule="auto"/>
        <w:jc w:val="both"/>
        <w:rPr>
          <w:rFonts w:ascii="Times New Roman" w:eastAsia="Times New Roman" w:hAnsi="Times New Roman" w:cs="Times New Roman"/>
          <w:sz w:val="28"/>
          <w:szCs w:val="28"/>
        </w:rPr>
      </w:pPr>
      <w:r w:rsidRPr="004A366D">
        <w:rPr>
          <w:rFonts w:ascii="Times New Roman" w:eastAsia="Times New Roman" w:hAnsi="Times New Roman" w:cs="Times New Roman"/>
          <w:color w:val="000000"/>
          <w:sz w:val="28"/>
          <w:szCs w:val="28"/>
        </w:rPr>
        <w:t xml:space="preserve"> </w:t>
      </w:r>
      <w:r w:rsidR="00980A23">
        <w:rPr>
          <w:rFonts w:ascii="Times New Roman" w:eastAsia="Times New Roman" w:hAnsi="Times New Roman" w:cs="Times New Roman"/>
          <w:color w:val="000000"/>
          <w:sz w:val="28"/>
          <w:szCs w:val="28"/>
        </w:rPr>
        <w:tab/>
      </w:r>
      <w:r w:rsidR="00980A23">
        <w:rPr>
          <w:rFonts w:ascii="Times New Roman" w:eastAsia="Times New Roman" w:hAnsi="Times New Roman" w:cs="Times New Roman"/>
          <w:color w:val="000000"/>
          <w:sz w:val="28"/>
          <w:szCs w:val="28"/>
        </w:rPr>
        <w:tab/>
      </w:r>
      <w:r w:rsidR="00980A23">
        <w:rPr>
          <w:rFonts w:ascii="Times New Roman" w:eastAsia="Times New Roman" w:hAnsi="Times New Roman" w:cs="Times New Roman"/>
          <w:color w:val="000000"/>
          <w:sz w:val="28"/>
          <w:szCs w:val="28"/>
        </w:rPr>
        <w:tab/>
      </w:r>
      <w:r w:rsidR="00980A23">
        <w:rPr>
          <w:rFonts w:ascii="Times New Roman" w:eastAsia="Times New Roman" w:hAnsi="Times New Roman" w:cs="Times New Roman"/>
          <w:color w:val="000000"/>
          <w:sz w:val="28"/>
          <w:szCs w:val="28"/>
        </w:rPr>
        <w:tab/>
        <w:t>«</w:t>
      </w:r>
      <w:r w:rsidRPr="004A366D">
        <w:rPr>
          <w:rFonts w:ascii="Times New Roman" w:eastAsia="Times New Roman" w:hAnsi="Times New Roman" w:cs="Times New Roman"/>
          <w:color w:val="000000"/>
          <w:sz w:val="28"/>
          <w:szCs w:val="28"/>
        </w:rPr>
        <w:t>Романс</w:t>
      </w:r>
      <w:r w:rsidR="00980A23">
        <w:rPr>
          <w:rFonts w:ascii="Times New Roman" w:eastAsia="Times New Roman" w:hAnsi="Times New Roman" w:cs="Times New Roman"/>
          <w:color w:val="000000"/>
          <w:sz w:val="28"/>
          <w:szCs w:val="28"/>
        </w:rPr>
        <w:t>»</w:t>
      </w:r>
      <w:r w:rsidRPr="004A366D">
        <w:rPr>
          <w:rFonts w:ascii="Times New Roman" w:eastAsia="Times New Roman" w:hAnsi="Times New Roman" w:cs="Times New Roman"/>
          <w:color w:val="000000"/>
          <w:sz w:val="28"/>
          <w:szCs w:val="28"/>
        </w:rPr>
        <w:t>.</w:t>
      </w:r>
    </w:p>
    <w:p w:rsidR="007375CC" w:rsidRDefault="004A366D" w:rsidP="00980A23">
      <w:pPr>
        <w:pStyle w:val="ab"/>
        <w:spacing w:after="0" w:line="240" w:lineRule="auto"/>
        <w:jc w:val="both"/>
        <w:rPr>
          <w:rFonts w:ascii="Times New Roman" w:eastAsia="Times New Roman" w:hAnsi="Times New Roman" w:cs="Times New Roman"/>
          <w:color w:val="000000"/>
          <w:sz w:val="28"/>
          <w:szCs w:val="28"/>
        </w:rPr>
      </w:pPr>
      <w:r w:rsidRPr="004A366D">
        <w:rPr>
          <w:rFonts w:ascii="Times New Roman" w:eastAsia="Times New Roman" w:hAnsi="Times New Roman" w:cs="Times New Roman"/>
          <w:color w:val="000000"/>
          <w:sz w:val="28"/>
          <w:szCs w:val="28"/>
        </w:rPr>
        <w:t xml:space="preserve"> </w:t>
      </w:r>
      <w:r w:rsidR="007375CC">
        <w:rPr>
          <w:rFonts w:ascii="Times New Roman" w:eastAsia="Times New Roman" w:hAnsi="Times New Roman" w:cs="Times New Roman"/>
          <w:color w:val="000000"/>
          <w:sz w:val="28"/>
          <w:szCs w:val="28"/>
        </w:rPr>
        <w:tab/>
      </w:r>
      <w:r w:rsidR="007375CC">
        <w:rPr>
          <w:rFonts w:ascii="Times New Roman" w:eastAsia="Times New Roman" w:hAnsi="Times New Roman" w:cs="Times New Roman"/>
          <w:color w:val="000000"/>
          <w:sz w:val="28"/>
          <w:szCs w:val="28"/>
        </w:rPr>
        <w:tab/>
      </w:r>
      <w:r w:rsidR="007375CC">
        <w:rPr>
          <w:rFonts w:ascii="Times New Roman" w:eastAsia="Times New Roman" w:hAnsi="Times New Roman" w:cs="Times New Roman"/>
          <w:color w:val="000000"/>
          <w:sz w:val="28"/>
          <w:szCs w:val="28"/>
        </w:rPr>
        <w:tab/>
      </w:r>
      <w:r w:rsidR="007375CC">
        <w:rPr>
          <w:rFonts w:ascii="Times New Roman" w:eastAsia="Times New Roman" w:hAnsi="Times New Roman" w:cs="Times New Roman"/>
          <w:color w:val="000000"/>
          <w:sz w:val="28"/>
          <w:szCs w:val="28"/>
        </w:rPr>
        <w:tab/>
      </w:r>
      <w:r w:rsidR="00980A23">
        <w:rPr>
          <w:rFonts w:ascii="Times New Roman" w:eastAsia="Times New Roman" w:hAnsi="Times New Roman" w:cs="Times New Roman"/>
          <w:color w:val="000000"/>
          <w:sz w:val="28"/>
          <w:szCs w:val="28"/>
        </w:rPr>
        <w:t>«</w:t>
      </w:r>
      <w:r w:rsidRPr="004A366D">
        <w:rPr>
          <w:rFonts w:ascii="Times New Roman" w:eastAsia="Times New Roman" w:hAnsi="Times New Roman" w:cs="Times New Roman"/>
          <w:color w:val="000000"/>
          <w:sz w:val="28"/>
          <w:szCs w:val="28"/>
        </w:rPr>
        <w:t>Церковные колокола</w:t>
      </w:r>
      <w:r w:rsidR="00980A23">
        <w:rPr>
          <w:rFonts w:ascii="Times New Roman" w:eastAsia="Times New Roman" w:hAnsi="Times New Roman" w:cs="Times New Roman"/>
          <w:color w:val="000000"/>
          <w:sz w:val="28"/>
          <w:szCs w:val="28"/>
        </w:rPr>
        <w:t>»</w:t>
      </w:r>
      <w:r w:rsidR="007375CC">
        <w:rPr>
          <w:rFonts w:ascii="Times New Roman" w:eastAsia="Times New Roman" w:hAnsi="Times New Roman" w:cs="Times New Roman"/>
          <w:color w:val="000000"/>
          <w:sz w:val="28"/>
          <w:szCs w:val="28"/>
        </w:rPr>
        <w:t xml:space="preserve">, </w:t>
      </w:r>
    </w:p>
    <w:p w:rsidR="004A366D" w:rsidRPr="004A366D" w:rsidRDefault="007375CC" w:rsidP="009C1245">
      <w:pPr>
        <w:pStyle w:val="ab"/>
        <w:spacing w:after="0" w:line="240" w:lineRule="auto"/>
        <w:ind w:left="3552" w:firstLine="69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а</w:t>
      </w:r>
      <w:r w:rsidR="004A366D" w:rsidRPr="004A366D">
        <w:rPr>
          <w:rFonts w:ascii="Times New Roman" w:eastAsia="Times New Roman" w:hAnsi="Times New Roman" w:cs="Times New Roman"/>
          <w:color w:val="000000"/>
          <w:sz w:val="28"/>
          <w:szCs w:val="28"/>
        </w:rPr>
        <w:t>нглийская народная песня</w:t>
      </w:r>
      <w:r w:rsidR="004A366D">
        <w:rPr>
          <w:rFonts w:ascii="Times New Roman" w:eastAsia="Times New Roman" w:hAnsi="Times New Roman" w:cs="Times New Roman"/>
          <w:color w:val="000000"/>
          <w:sz w:val="28"/>
          <w:szCs w:val="28"/>
        </w:rPr>
        <w:t>.</w:t>
      </w:r>
    </w:p>
    <w:p w:rsidR="004A366D" w:rsidRPr="004A366D" w:rsidRDefault="006B0ADA" w:rsidP="00C95D27">
      <w:pPr>
        <w:pStyle w:val="ab"/>
        <w:numPr>
          <w:ilvl w:val="0"/>
          <w:numId w:val="11"/>
        </w:numPr>
        <w:spacing w:after="0" w:line="240" w:lineRule="auto"/>
        <w:jc w:val="both"/>
        <w:rPr>
          <w:rFonts w:ascii="Times New Roman" w:eastAsia="Times New Roman" w:hAnsi="Times New Roman" w:cs="Times New Roman"/>
          <w:sz w:val="28"/>
          <w:szCs w:val="28"/>
        </w:rPr>
      </w:pPr>
      <w:r w:rsidRPr="004A366D">
        <w:rPr>
          <w:rFonts w:ascii="Times New Roman" w:eastAsia="Times New Roman" w:hAnsi="Times New Roman" w:cs="Times New Roman"/>
          <w:color w:val="000000"/>
          <w:sz w:val="28"/>
          <w:szCs w:val="28"/>
        </w:rPr>
        <w:t>Поццоли Э. «Грустная минута»</w:t>
      </w:r>
    </w:p>
    <w:p w:rsidR="006B0ADA" w:rsidRPr="004A366D" w:rsidRDefault="006B0ADA" w:rsidP="00C95D27">
      <w:pPr>
        <w:pStyle w:val="ab"/>
        <w:numPr>
          <w:ilvl w:val="0"/>
          <w:numId w:val="11"/>
        </w:numPr>
        <w:spacing w:after="0" w:line="240" w:lineRule="auto"/>
        <w:jc w:val="both"/>
        <w:rPr>
          <w:rFonts w:ascii="Times New Roman" w:eastAsia="Times New Roman" w:hAnsi="Times New Roman" w:cs="Times New Roman"/>
          <w:sz w:val="28"/>
          <w:szCs w:val="28"/>
        </w:rPr>
      </w:pPr>
      <w:r w:rsidRPr="004A366D">
        <w:rPr>
          <w:rFonts w:ascii="Times New Roman" w:eastAsia="Times New Roman" w:hAnsi="Times New Roman" w:cs="Times New Roman"/>
          <w:color w:val="000000"/>
          <w:sz w:val="28"/>
          <w:szCs w:val="28"/>
        </w:rPr>
        <w:t>Разорёнов С. «Колыбельная»</w:t>
      </w:r>
    </w:p>
    <w:p w:rsidR="004A366D" w:rsidRPr="00491BB0" w:rsidRDefault="004A366D" w:rsidP="00491BB0">
      <w:pPr>
        <w:spacing w:after="0" w:line="240" w:lineRule="auto"/>
        <w:ind w:left="1416" w:firstLine="708"/>
        <w:jc w:val="both"/>
        <w:rPr>
          <w:rFonts w:ascii="Times New Roman" w:eastAsia="Times New Roman" w:hAnsi="Times New Roman" w:cs="Times New Roman"/>
          <w:sz w:val="28"/>
          <w:szCs w:val="28"/>
        </w:rPr>
      </w:pPr>
      <w:r w:rsidRPr="00491BB0">
        <w:rPr>
          <w:rFonts w:ascii="Times New Roman" w:eastAsia="Times New Roman" w:hAnsi="Times New Roman" w:cs="Times New Roman"/>
          <w:color w:val="000000"/>
          <w:sz w:val="28"/>
          <w:szCs w:val="28"/>
        </w:rPr>
        <w:t>«Английская детская песенка»</w:t>
      </w:r>
    </w:p>
    <w:p w:rsidR="007375CC" w:rsidRPr="007375CC" w:rsidRDefault="004A366D" w:rsidP="00C95D27">
      <w:pPr>
        <w:pStyle w:val="ab"/>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Русская народная песня «Калинушка да малинушка»</w:t>
      </w:r>
      <w:r w:rsidR="00491BB0">
        <w:rPr>
          <w:rFonts w:ascii="Times New Roman" w:eastAsia="Times New Roman" w:hAnsi="Times New Roman" w:cs="Times New Roman"/>
          <w:color w:val="000000"/>
          <w:sz w:val="28"/>
          <w:szCs w:val="28"/>
        </w:rPr>
        <w:t>,</w:t>
      </w:r>
      <w:r w:rsidR="007375CC">
        <w:rPr>
          <w:rFonts w:ascii="Times New Roman" w:eastAsia="Times New Roman" w:hAnsi="Times New Roman" w:cs="Times New Roman"/>
          <w:color w:val="000000"/>
          <w:sz w:val="28"/>
          <w:szCs w:val="28"/>
        </w:rPr>
        <w:t xml:space="preserve"> </w:t>
      </w:r>
    </w:p>
    <w:p w:rsidR="004A366D" w:rsidRPr="004A366D" w:rsidRDefault="007375CC" w:rsidP="007375CC">
      <w:pPr>
        <w:pStyle w:val="ab"/>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w:t>
      </w:r>
      <w:r w:rsidR="004A366D">
        <w:rPr>
          <w:rFonts w:ascii="Times New Roman" w:eastAsia="Times New Roman" w:hAnsi="Times New Roman" w:cs="Times New Roman"/>
          <w:color w:val="000000"/>
          <w:sz w:val="28"/>
          <w:szCs w:val="28"/>
        </w:rPr>
        <w:t>бр.</w:t>
      </w:r>
      <w:r>
        <w:rPr>
          <w:rFonts w:ascii="Times New Roman" w:eastAsia="Times New Roman" w:hAnsi="Times New Roman" w:cs="Times New Roman"/>
          <w:color w:val="000000"/>
          <w:sz w:val="28"/>
          <w:szCs w:val="28"/>
        </w:rPr>
        <w:t xml:space="preserve"> </w:t>
      </w:r>
      <w:r w:rsidR="004A366D">
        <w:rPr>
          <w:rFonts w:ascii="Times New Roman" w:eastAsia="Times New Roman" w:hAnsi="Times New Roman" w:cs="Times New Roman"/>
          <w:color w:val="000000"/>
          <w:sz w:val="28"/>
          <w:szCs w:val="28"/>
        </w:rPr>
        <w:t>Балакирева</w:t>
      </w:r>
      <w:r>
        <w:rPr>
          <w:rFonts w:ascii="Times New Roman" w:eastAsia="Times New Roman" w:hAnsi="Times New Roman" w:cs="Times New Roman"/>
          <w:color w:val="000000"/>
          <w:sz w:val="28"/>
          <w:szCs w:val="28"/>
        </w:rPr>
        <w:t xml:space="preserve"> М.</w:t>
      </w:r>
    </w:p>
    <w:p w:rsidR="007375CC" w:rsidRPr="007375CC" w:rsidRDefault="007375CC" w:rsidP="004A366D">
      <w:pPr>
        <w:pStyle w:val="ab"/>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Русские народные песни, обр.</w:t>
      </w:r>
      <w:r w:rsidRPr="004A366D">
        <w:rPr>
          <w:rFonts w:ascii="Times New Roman" w:eastAsia="Times New Roman" w:hAnsi="Times New Roman" w:cs="Times New Roman"/>
          <w:color w:val="000000"/>
          <w:sz w:val="28"/>
          <w:szCs w:val="28"/>
        </w:rPr>
        <w:t>Ляховицкой</w:t>
      </w:r>
      <w:r>
        <w:rPr>
          <w:rFonts w:ascii="Times New Roman" w:eastAsia="Times New Roman" w:hAnsi="Times New Roman" w:cs="Times New Roman"/>
          <w:color w:val="000000"/>
          <w:sz w:val="28"/>
          <w:szCs w:val="28"/>
        </w:rPr>
        <w:t xml:space="preserve"> С.:</w:t>
      </w:r>
    </w:p>
    <w:p w:rsidR="004A366D" w:rsidRPr="004A366D" w:rsidRDefault="007375CC" w:rsidP="007375CC">
      <w:pPr>
        <w:pStyle w:val="ab"/>
        <w:spacing w:after="0" w:line="240" w:lineRule="auto"/>
        <w:ind w:left="1428" w:firstLine="69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«Я на горку шла». </w:t>
      </w:r>
    </w:p>
    <w:p w:rsidR="004A366D" w:rsidRPr="004A366D" w:rsidRDefault="004A366D" w:rsidP="007375CC">
      <w:pPr>
        <w:pStyle w:val="ab"/>
        <w:spacing w:after="0" w:line="240" w:lineRule="auto"/>
        <w:ind w:left="1428" w:firstLine="696"/>
        <w:jc w:val="both"/>
        <w:rPr>
          <w:rFonts w:ascii="Times New Roman" w:eastAsia="Times New Roman" w:hAnsi="Times New Roman" w:cs="Times New Roman"/>
          <w:sz w:val="28"/>
          <w:szCs w:val="28"/>
        </w:rPr>
      </w:pPr>
      <w:r w:rsidRPr="004A366D">
        <w:rPr>
          <w:rFonts w:ascii="Times New Roman" w:eastAsia="Times New Roman" w:hAnsi="Times New Roman" w:cs="Times New Roman"/>
          <w:color w:val="000000"/>
          <w:sz w:val="28"/>
          <w:szCs w:val="28"/>
        </w:rPr>
        <w:t>«Светит месяц».</w:t>
      </w:r>
    </w:p>
    <w:p w:rsidR="006B0ADA" w:rsidRPr="004A366D" w:rsidRDefault="006B0ADA" w:rsidP="00C95D27">
      <w:pPr>
        <w:pStyle w:val="ab"/>
        <w:numPr>
          <w:ilvl w:val="0"/>
          <w:numId w:val="11"/>
        </w:numPr>
        <w:spacing w:after="0" w:line="240" w:lineRule="auto"/>
        <w:jc w:val="both"/>
        <w:rPr>
          <w:rFonts w:ascii="Times New Roman" w:eastAsia="Times New Roman" w:hAnsi="Times New Roman" w:cs="Times New Roman"/>
          <w:sz w:val="28"/>
          <w:szCs w:val="28"/>
        </w:rPr>
      </w:pPr>
      <w:r w:rsidRPr="004A366D">
        <w:rPr>
          <w:rFonts w:ascii="Times New Roman" w:eastAsia="Times New Roman" w:hAnsi="Times New Roman" w:cs="Times New Roman"/>
          <w:color w:val="000000"/>
          <w:sz w:val="28"/>
          <w:szCs w:val="28"/>
        </w:rPr>
        <w:t>Смирнов Д. «Ночной дозор»</w:t>
      </w:r>
    </w:p>
    <w:p w:rsidR="006B0ADA" w:rsidRPr="00EA185D" w:rsidRDefault="004A366D" w:rsidP="00EA185D">
      <w:pPr>
        <w:spacing w:after="0" w:line="240" w:lineRule="auto"/>
        <w:ind w:left="1416" w:firstLine="708"/>
        <w:jc w:val="both"/>
        <w:rPr>
          <w:rFonts w:ascii="Times New Roman" w:eastAsia="Times New Roman" w:hAnsi="Times New Roman" w:cs="Times New Roman"/>
          <w:sz w:val="28"/>
          <w:szCs w:val="28"/>
        </w:rPr>
      </w:pPr>
      <w:r w:rsidRPr="00EA185D">
        <w:rPr>
          <w:rFonts w:ascii="Times New Roman" w:eastAsia="Times New Roman" w:hAnsi="Times New Roman" w:cs="Times New Roman"/>
          <w:sz w:val="28"/>
          <w:szCs w:val="28"/>
        </w:rPr>
        <w:t>«Ю</w:t>
      </w:r>
      <w:r w:rsidR="006B0ADA" w:rsidRPr="00EA185D">
        <w:rPr>
          <w:rFonts w:ascii="Times New Roman" w:eastAsia="Times New Roman" w:hAnsi="Times New Roman" w:cs="Times New Roman"/>
          <w:sz w:val="28"/>
          <w:szCs w:val="28"/>
        </w:rPr>
        <w:t>мореска»</w:t>
      </w:r>
    </w:p>
    <w:p w:rsidR="001439FB" w:rsidRPr="00EA185D" w:rsidRDefault="00491BB0" w:rsidP="00C95D27">
      <w:pPr>
        <w:pStyle w:val="ab"/>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Соколова Н. «Ребёнок за роялем». Хрестоматия для ф-но в 2 и 4 руки с пением (</w:t>
      </w:r>
      <w:r w:rsidR="00EA185D">
        <w:rPr>
          <w:rFonts w:ascii="Times New Roman" w:eastAsia="Times New Roman" w:hAnsi="Times New Roman" w:cs="Times New Roman"/>
          <w:sz w:val="28"/>
          <w:szCs w:val="28"/>
        </w:rPr>
        <w:t>№</w:t>
      </w:r>
      <w:r>
        <w:rPr>
          <w:rFonts w:ascii="Times New Roman" w:eastAsia="Times New Roman" w:hAnsi="Times New Roman" w:cs="Times New Roman"/>
          <w:sz w:val="28"/>
          <w:szCs w:val="28"/>
        </w:rPr>
        <w:t>1-35</w:t>
      </w:r>
      <w:r w:rsidRPr="00491B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выбору)</w:t>
      </w:r>
    </w:p>
    <w:p w:rsidR="006B0ADA" w:rsidRDefault="006B0ADA" w:rsidP="00C95D27">
      <w:pPr>
        <w:pStyle w:val="ab"/>
        <w:numPr>
          <w:ilvl w:val="0"/>
          <w:numId w:val="11"/>
        </w:numPr>
        <w:spacing w:after="0" w:line="240" w:lineRule="auto"/>
        <w:jc w:val="both"/>
        <w:rPr>
          <w:rFonts w:ascii="Times New Roman" w:eastAsia="Times New Roman" w:hAnsi="Times New Roman" w:cs="Times New Roman"/>
          <w:sz w:val="28"/>
          <w:szCs w:val="28"/>
        </w:rPr>
      </w:pPr>
      <w:r w:rsidRPr="00EA185D">
        <w:rPr>
          <w:rFonts w:ascii="Times New Roman" w:eastAsia="Times New Roman" w:hAnsi="Times New Roman" w:cs="Times New Roman"/>
          <w:sz w:val="28"/>
          <w:szCs w:val="28"/>
        </w:rPr>
        <w:t>Сорокин К. «Как во поле, поле белый лён»,</w:t>
      </w:r>
      <w:r w:rsidR="001439FB" w:rsidRPr="00EA185D">
        <w:rPr>
          <w:rFonts w:ascii="Times New Roman" w:eastAsia="Times New Roman" w:hAnsi="Times New Roman" w:cs="Times New Roman"/>
          <w:sz w:val="28"/>
          <w:szCs w:val="28"/>
        </w:rPr>
        <w:t xml:space="preserve"> русская народная песня</w:t>
      </w:r>
    </w:p>
    <w:p w:rsidR="00EA185D" w:rsidRDefault="00EA185D" w:rsidP="00C95D27">
      <w:pPr>
        <w:pStyle w:val="ab"/>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Старинная французская песня «</w:t>
      </w:r>
      <w:r w:rsidR="00AD5682">
        <w:rPr>
          <w:rFonts w:ascii="Times New Roman" w:eastAsia="Times New Roman" w:hAnsi="Times New Roman" w:cs="Times New Roman"/>
          <w:sz w:val="28"/>
          <w:szCs w:val="28"/>
        </w:rPr>
        <w:t>П</w:t>
      </w:r>
      <w:r w:rsidR="007375CC">
        <w:rPr>
          <w:rFonts w:ascii="Times New Roman" w:eastAsia="Times New Roman" w:hAnsi="Times New Roman" w:cs="Times New Roman"/>
          <w:sz w:val="28"/>
          <w:szCs w:val="28"/>
        </w:rPr>
        <w:t>тички», обр.</w:t>
      </w:r>
      <w:r w:rsidR="00AD5682">
        <w:rPr>
          <w:rFonts w:ascii="Times New Roman" w:eastAsia="Times New Roman" w:hAnsi="Times New Roman" w:cs="Times New Roman"/>
          <w:sz w:val="28"/>
          <w:szCs w:val="28"/>
        </w:rPr>
        <w:t>Поротского</w:t>
      </w:r>
      <w:r w:rsidR="007375CC">
        <w:rPr>
          <w:rFonts w:ascii="Times New Roman" w:eastAsia="Times New Roman" w:hAnsi="Times New Roman" w:cs="Times New Roman"/>
          <w:sz w:val="28"/>
          <w:szCs w:val="28"/>
        </w:rPr>
        <w:t xml:space="preserve"> В.</w:t>
      </w:r>
    </w:p>
    <w:p w:rsidR="00AD5682" w:rsidRDefault="00AD5682" w:rsidP="00C95D27">
      <w:pPr>
        <w:pStyle w:val="ab"/>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Украинска</w:t>
      </w:r>
      <w:r w:rsidR="007375CC">
        <w:rPr>
          <w:rFonts w:ascii="Times New Roman" w:eastAsia="Times New Roman" w:hAnsi="Times New Roman" w:cs="Times New Roman"/>
          <w:sz w:val="28"/>
          <w:szCs w:val="28"/>
        </w:rPr>
        <w:t>я народная песня «Ой</w:t>
      </w:r>
      <w:r w:rsidR="009C1245">
        <w:rPr>
          <w:rFonts w:ascii="Times New Roman" w:eastAsia="Times New Roman" w:hAnsi="Times New Roman" w:cs="Times New Roman"/>
          <w:sz w:val="28"/>
          <w:szCs w:val="28"/>
        </w:rPr>
        <w:t>,</w:t>
      </w:r>
      <w:r w:rsidR="007375CC">
        <w:rPr>
          <w:rFonts w:ascii="Times New Roman" w:eastAsia="Times New Roman" w:hAnsi="Times New Roman" w:cs="Times New Roman"/>
          <w:sz w:val="28"/>
          <w:szCs w:val="28"/>
        </w:rPr>
        <w:t xml:space="preserve"> на лугу», обр.</w:t>
      </w:r>
      <w:r>
        <w:rPr>
          <w:rFonts w:ascii="Times New Roman" w:eastAsia="Times New Roman" w:hAnsi="Times New Roman" w:cs="Times New Roman"/>
          <w:sz w:val="28"/>
          <w:szCs w:val="28"/>
        </w:rPr>
        <w:t>Берковича</w:t>
      </w:r>
      <w:r w:rsidR="007375CC">
        <w:rPr>
          <w:rFonts w:ascii="Times New Roman" w:eastAsia="Times New Roman" w:hAnsi="Times New Roman" w:cs="Times New Roman"/>
          <w:sz w:val="28"/>
          <w:szCs w:val="28"/>
        </w:rPr>
        <w:t xml:space="preserve"> И.</w:t>
      </w:r>
    </w:p>
    <w:p w:rsidR="00AD5682" w:rsidRDefault="00AD5682" w:rsidP="00C95D27">
      <w:pPr>
        <w:pStyle w:val="ab"/>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Украинская народна</w:t>
      </w:r>
      <w:r w:rsidR="00491BB0">
        <w:rPr>
          <w:rFonts w:ascii="Times New Roman" w:eastAsia="Times New Roman" w:hAnsi="Times New Roman" w:cs="Times New Roman"/>
          <w:sz w:val="28"/>
          <w:szCs w:val="28"/>
        </w:rPr>
        <w:t>я песня «Ехал казак за Дунай», обр.</w:t>
      </w:r>
      <w:r>
        <w:rPr>
          <w:rFonts w:ascii="Times New Roman" w:eastAsia="Times New Roman" w:hAnsi="Times New Roman" w:cs="Times New Roman"/>
          <w:sz w:val="28"/>
          <w:szCs w:val="28"/>
        </w:rPr>
        <w:t>Золотарёва</w:t>
      </w:r>
      <w:r w:rsidR="00491BB0">
        <w:rPr>
          <w:rFonts w:ascii="Times New Roman" w:eastAsia="Times New Roman" w:hAnsi="Times New Roman" w:cs="Times New Roman"/>
          <w:sz w:val="28"/>
          <w:szCs w:val="28"/>
        </w:rPr>
        <w:t xml:space="preserve"> В.</w:t>
      </w:r>
    </w:p>
    <w:p w:rsidR="00AD5682" w:rsidRDefault="007375CC" w:rsidP="00C95D27">
      <w:pPr>
        <w:pStyle w:val="ab"/>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«Чешская народная песня», обр.</w:t>
      </w:r>
      <w:r w:rsidR="009C1245">
        <w:rPr>
          <w:rFonts w:ascii="Times New Roman" w:eastAsia="Times New Roman" w:hAnsi="Times New Roman" w:cs="Times New Roman"/>
          <w:sz w:val="28"/>
          <w:szCs w:val="28"/>
        </w:rPr>
        <w:t>Неедлы</w:t>
      </w:r>
      <w:r>
        <w:rPr>
          <w:rFonts w:ascii="Times New Roman" w:eastAsia="Times New Roman" w:hAnsi="Times New Roman" w:cs="Times New Roman"/>
          <w:sz w:val="28"/>
          <w:szCs w:val="28"/>
        </w:rPr>
        <w:t xml:space="preserve"> В.</w:t>
      </w:r>
    </w:p>
    <w:p w:rsidR="00AD5682" w:rsidRDefault="00AD5682" w:rsidP="00C95D27">
      <w:pPr>
        <w:pStyle w:val="ab"/>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Шуберт Ф. «Сентиментальный вальс»</w:t>
      </w:r>
    </w:p>
    <w:p w:rsidR="007375CC" w:rsidRPr="007375CC" w:rsidRDefault="006B0ADA" w:rsidP="00C95D27">
      <w:pPr>
        <w:pStyle w:val="ab"/>
        <w:numPr>
          <w:ilvl w:val="0"/>
          <w:numId w:val="11"/>
        </w:numPr>
        <w:spacing w:after="0" w:line="240" w:lineRule="auto"/>
        <w:jc w:val="both"/>
        <w:rPr>
          <w:rFonts w:ascii="Times New Roman" w:eastAsia="Times New Roman" w:hAnsi="Times New Roman" w:cs="Times New Roman"/>
          <w:sz w:val="28"/>
          <w:szCs w:val="28"/>
        </w:rPr>
      </w:pPr>
      <w:r w:rsidRPr="00AD5682">
        <w:rPr>
          <w:rFonts w:ascii="Times New Roman" w:eastAsia="Times New Roman" w:hAnsi="Times New Roman" w:cs="Times New Roman"/>
          <w:color w:val="000000"/>
          <w:sz w:val="28"/>
          <w:szCs w:val="28"/>
        </w:rPr>
        <w:t xml:space="preserve">Альбом лёгких переложений для </w:t>
      </w:r>
      <w:r w:rsidR="00AD5682" w:rsidRPr="00AD5682">
        <w:rPr>
          <w:rFonts w:ascii="Times New Roman" w:eastAsia="Times New Roman" w:hAnsi="Times New Roman" w:cs="Times New Roman"/>
          <w:color w:val="000000"/>
          <w:sz w:val="28"/>
          <w:szCs w:val="28"/>
        </w:rPr>
        <w:t>фортепиано</w:t>
      </w:r>
      <w:r w:rsidRPr="00AD5682">
        <w:rPr>
          <w:rFonts w:ascii="Times New Roman" w:eastAsia="Times New Roman" w:hAnsi="Times New Roman" w:cs="Times New Roman"/>
          <w:color w:val="000000"/>
          <w:sz w:val="28"/>
          <w:szCs w:val="28"/>
        </w:rPr>
        <w:t xml:space="preserve"> в 4</w:t>
      </w:r>
      <w:r w:rsidR="00491BB0">
        <w:rPr>
          <w:rFonts w:ascii="Times New Roman" w:eastAsia="Times New Roman" w:hAnsi="Times New Roman" w:cs="Times New Roman"/>
          <w:color w:val="000000"/>
          <w:sz w:val="28"/>
          <w:szCs w:val="28"/>
        </w:rPr>
        <w:t xml:space="preserve"> </w:t>
      </w:r>
      <w:r w:rsidRPr="00AD5682">
        <w:rPr>
          <w:rFonts w:ascii="Times New Roman" w:eastAsia="Times New Roman" w:hAnsi="Times New Roman" w:cs="Times New Roman"/>
          <w:color w:val="000000"/>
          <w:sz w:val="28"/>
          <w:szCs w:val="28"/>
        </w:rPr>
        <w:t>руки. Вып.1</w:t>
      </w:r>
      <w:r w:rsidR="00491BB0">
        <w:rPr>
          <w:rFonts w:ascii="Times New Roman" w:eastAsia="Times New Roman" w:hAnsi="Times New Roman" w:cs="Times New Roman"/>
          <w:color w:val="000000"/>
          <w:sz w:val="28"/>
          <w:szCs w:val="28"/>
        </w:rPr>
        <w:t xml:space="preserve"> </w:t>
      </w:r>
    </w:p>
    <w:p w:rsidR="00AD5682" w:rsidRPr="00AD5682" w:rsidRDefault="006B0ADA" w:rsidP="007375CC">
      <w:pPr>
        <w:pStyle w:val="ab"/>
        <w:spacing w:after="0" w:line="240" w:lineRule="auto"/>
        <w:jc w:val="both"/>
        <w:rPr>
          <w:rFonts w:ascii="Times New Roman" w:eastAsia="Times New Roman" w:hAnsi="Times New Roman" w:cs="Times New Roman"/>
          <w:sz w:val="28"/>
          <w:szCs w:val="28"/>
        </w:rPr>
      </w:pPr>
      <w:r w:rsidRPr="00AD5682">
        <w:rPr>
          <w:rFonts w:ascii="Times New Roman" w:eastAsia="Times New Roman" w:hAnsi="Times New Roman" w:cs="Times New Roman"/>
          <w:color w:val="000000"/>
          <w:sz w:val="28"/>
          <w:szCs w:val="28"/>
        </w:rPr>
        <w:t>(по выбору)</w:t>
      </w:r>
    </w:p>
    <w:p w:rsidR="006B0ADA" w:rsidRPr="00AD5682" w:rsidRDefault="006B0ADA" w:rsidP="00C95D27">
      <w:pPr>
        <w:pStyle w:val="ab"/>
        <w:numPr>
          <w:ilvl w:val="0"/>
          <w:numId w:val="11"/>
        </w:numPr>
        <w:spacing w:after="0" w:line="240" w:lineRule="auto"/>
        <w:jc w:val="both"/>
        <w:rPr>
          <w:rFonts w:ascii="Times New Roman" w:eastAsia="Times New Roman" w:hAnsi="Times New Roman" w:cs="Times New Roman"/>
          <w:sz w:val="28"/>
          <w:szCs w:val="28"/>
        </w:rPr>
      </w:pPr>
      <w:r w:rsidRPr="00AD5682">
        <w:rPr>
          <w:rFonts w:ascii="Times New Roman" w:eastAsia="Times New Roman" w:hAnsi="Times New Roman" w:cs="Times New Roman"/>
          <w:color w:val="000000"/>
          <w:sz w:val="28"/>
          <w:szCs w:val="28"/>
        </w:rPr>
        <w:lastRenderedPageBreak/>
        <w:t>Ансамбли</w:t>
      </w:r>
      <w:r w:rsidR="009C1245">
        <w:rPr>
          <w:rFonts w:ascii="Times New Roman" w:eastAsia="Times New Roman" w:hAnsi="Times New Roman" w:cs="Times New Roman"/>
          <w:color w:val="000000"/>
          <w:sz w:val="28"/>
          <w:szCs w:val="28"/>
        </w:rPr>
        <w:t>.</w:t>
      </w:r>
      <w:r w:rsidRPr="00AD5682">
        <w:rPr>
          <w:rFonts w:ascii="Times New Roman" w:eastAsia="Times New Roman" w:hAnsi="Times New Roman" w:cs="Times New Roman"/>
          <w:color w:val="000000"/>
          <w:sz w:val="28"/>
          <w:szCs w:val="28"/>
        </w:rPr>
        <w:t xml:space="preserve"> </w:t>
      </w:r>
      <w:r w:rsidR="009C1245">
        <w:rPr>
          <w:rFonts w:ascii="Times New Roman" w:eastAsia="Times New Roman" w:hAnsi="Times New Roman" w:cs="Times New Roman"/>
          <w:color w:val="000000"/>
          <w:sz w:val="28"/>
          <w:szCs w:val="28"/>
        </w:rPr>
        <w:t>М</w:t>
      </w:r>
      <w:r w:rsidRPr="00AD5682">
        <w:rPr>
          <w:rFonts w:ascii="Times New Roman" w:eastAsia="Times New Roman" w:hAnsi="Times New Roman" w:cs="Times New Roman"/>
          <w:color w:val="000000"/>
          <w:sz w:val="28"/>
          <w:szCs w:val="28"/>
        </w:rPr>
        <w:t>ладшие классы Вып.7:</w:t>
      </w:r>
    </w:p>
    <w:p w:rsidR="006B0ADA" w:rsidRPr="0021691A" w:rsidRDefault="006B0ADA" w:rsidP="002E44AC">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«Ха</w:t>
      </w:r>
      <w:r w:rsidR="007375CC">
        <w:rPr>
          <w:rFonts w:ascii="Times New Roman" w:eastAsia="Times New Roman" w:hAnsi="Times New Roman" w:cs="Times New Roman"/>
          <w:color w:val="000000"/>
          <w:sz w:val="28"/>
          <w:szCs w:val="28"/>
        </w:rPr>
        <w:t>касская народная песня» (канон), о</w:t>
      </w:r>
      <w:r w:rsidRPr="0021691A">
        <w:rPr>
          <w:rFonts w:ascii="Times New Roman" w:eastAsia="Times New Roman" w:hAnsi="Times New Roman" w:cs="Times New Roman"/>
          <w:color w:val="000000"/>
          <w:sz w:val="28"/>
          <w:szCs w:val="28"/>
        </w:rPr>
        <w:t>бр.Назаровой Т.</w:t>
      </w:r>
    </w:p>
    <w:p w:rsidR="00491BB0" w:rsidRDefault="006B0ADA" w:rsidP="002E44AC">
      <w:pPr>
        <w:spacing w:after="0" w:line="240" w:lineRule="auto"/>
        <w:ind w:left="1416"/>
        <w:jc w:val="both"/>
        <w:rPr>
          <w:rFonts w:ascii="Times New Roman" w:eastAsia="Times New Roman" w:hAnsi="Times New Roman" w:cs="Times New Roman"/>
          <w:color w:val="000000"/>
          <w:sz w:val="28"/>
          <w:szCs w:val="28"/>
        </w:rPr>
      </w:pPr>
      <w:r w:rsidRPr="0021691A">
        <w:rPr>
          <w:rFonts w:ascii="Times New Roman" w:eastAsia="Times New Roman" w:hAnsi="Times New Roman" w:cs="Times New Roman"/>
          <w:color w:val="000000"/>
          <w:sz w:val="28"/>
          <w:szCs w:val="28"/>
        </w:rPr>
        <w:t>«У зори-то,</w:t>
      </w:r>
      <w:r w:rsidR="00491BB0">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у зореньк</w:t>
      </w:r>
      <w:r w:rsidR="007375CC">
        <w:rPr>
          <w:rFonts w:ascii="Times New Roman" w:eastAsia="Times New Roman" w:hAnsi="Times New Roman" w:cs="Times New Roman"/>
          <w:color w:val="000000"/>
          <w:sz w:val="28"/>
          <w:szCs w:val="28"/>
        </w:rPr>
        <w:t>и», р</w:t>
      </w:r>
      <w:r w:rsidR="002E44AC">
        <w:rPr>
          <w:rFonts w:ascii="Times New Roman" w:eastAsia="Times New Roman" w:hAnsi="Times New Roman" w:cs="Times New Roman"/>
          <w:color w:val="000000"/>
          <w:sz w:val="28"/>
          <w:szCs w:val="28"/>
        </w:rPr>
        <w:t>усская народная песня.</w:t>
      </w:r>
      <w:r w:rsidR="00491BB0">
        <w:rPr>
          <w:rFonts w:ascii="Times New Roman" w:eastAsia="Times New Roman" w:hAnsi="Times New Roman" w:cs="Times New Roman"/>
          <w:color w:val="000000"/>
          <w:sz w:val="28"/>
          <w:szCs w:val="28"/>
        </w:rPr>
        <w:t xml:space="preserve"> </w:t>
      </w:r>
    </w:p>
    <w:p w:rsidR="002E44AC" w:rsidRDefault="00491BB0" w:rsidP="002E44AC">
      <w:pPr>
        <w:spacing w:after="0" w:line="240" w:lineRule="auto"/>
        <w:ind w:left="141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w:t>
      </w:r>
      <w:r w:rsidR="006B0ADA" w:rsidRPr="0021691A">
        <w:rPr>
          <w:rFonts w:ascii="Times New Roman" w:eastAsia="Times New Roman" w:hAnsi="Times New Roman" w:cs="Times New Roman"/>
          <w:color w:val="000000"/>
          <w:sz w:val="28"/>
          <w:szCs w:val="28"/>
        </w:rPr>
        <w:t>бр. Боголюбовой Н.</w:t>
      </w:r>
    </w:p>
    <w:p w:rsidR="006B0ADA" w:rsidRPr="002E44AC" w:rsidRDefault="006B0ADA" w:rsidP="002E44AC">
      <w:pPr>
        <w:pStyle w:val="ab"/>
        <w:numPr>
          <w:ilvl w:val="0"/>
          <w:numId w:val="11"/>
        </w:numPr>
        <w:spacing w:after="0" w:line="240" w:lineRule="auto"/>
        <w:jc w:val="both"/>
        <w:rPr>
          <w:rFonts w:ascii="Times New Roman" w:eastAsia="Times New Roman" w:hAnsi="Times New Roman" w:cs="Times New Roman"/>
          <w:sz w:val="28"/>
          <w:szCs w:val="28"/>
        </w:rPr>
      </w:pPr>
      <w:r w:rsidRPr="002E44AC">
        <w:rPr>
          <w:rFonts w:ascii="Times New Roman" w:eastAsia="Times New Roman" w:hAnsi="Times New Roman" w:cs="Times New Roman"/>
          <w:color w:val="000000"/>
          <w:sz w:val="28"/>
          <w:szCs w:val="28"/>
        </w:rPr>
        <w:t>Ансамбли для одного фортепиано в 4 руки. Вып.3:</w:t>
      </w:r>
    </w:p>
    <w:p w:rsidR="006B0ADA" w:rsidRPr="0021691A" w:rsidRDefault="006B0ADA" w:rsidP="002E44AC">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Вилькорейская Т. «Скакалочка»</w:t>
      </w:r>
    </w:p>
    <w:p w:rsidR="006B0ADA" w:rsidRPr="0021691A" w:rsidRDefault="006B0ADA" w:rsidP="00834526">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Корещенко А.«Майская песня»</w:t>
      </w:r>
    </w:p>
    <w:p w:rsidR="00834526" w:rsidRDefault="006B0ADA" w:rsidP="00834526">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Кюи Ц.«С</w:t>
      </w:r>
      <w:r w:rsidR="00834526">
        <w:rPr>
          <w:rFonts w:ascii="Times New Roman" w:eastAsia="Times New Roman" w:hAnsi="Times New Roman" w:cs="Times New Roman"/>
          <w:color w:val="000000"/>
          <w:sz w:val="28"/>
          <w:szCs w:val="28"/>
        </w:rPr>
        <w:t>ле</w:t>
      </w:r>
      <w:r w:rsidRPr="0021691A">
        <w:rPr>
          <w:rFonts w:ascii="Times New Roman" w:eastAsia="Times New Roman" w:hAnsi="Times New Roman" w:cs="Times New Roman"/>
          <w:color w:val="000000"/>
          <w:sz w:val="28"/>
          <w:szCs w:val="28"/>
        </w:rPr>
        <w:t>ти к нам, тихий вечер»</w:t>
      </w:r>
    </w:p>
    <w:p w:rsidR="00491BB0" w:rsidRPr="00491BB0" w:rsidRDefault="009C1245" w:rsidP="00834526">
      <w:pPr>
        <w:pStyle w:val="ab"/>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sidR="006B0ADA" w:rsidRPr="00834526">
        <w:rPr>
          <w:rFonts w:ascii="Times New Roman" w:eastAsia="Times New Roman" w:hAnsi="Times New Roman" w:cs="Times New Roman"/>
          <w:color w:val="000000"/>
          <w:sz w:val="28"/>
          <w:szCs w:val="28"/>
        </w:rPr>
        <w:t>Брат и сестра</w:t>
      </w:r>
      <w:r>
        <w:rPr>
          <w:rFonts w:ascii="Times New Roman" w:eastAsia="Times New Roman" w:hAnsi="Times New Roman" w:cs="Times New Roman"/>
          <w:color w:val="000000"/>
          <w:sz w:val="28"/>
          <w:szCs w:val="28"/>
        </w:rPr>
        <w:t>»</w:t>
      </w:r>
      <w:r w:rsidR="006B0ADA" w:rsidRPr="00834526">
        <w:rPr>
          <w:rFonts w:ascii="Times New Roman" w:eastAsia="Times New Roman" w:hAnsi="Times New Roman" w:cs="Times New Roman"/>
          <w:color w:val="000000"/>
          <w:sz w:val="28"/>
          <w:szCs w:val="28"/>
        </w:rPr>
        <w:t>. Народные п</w:t>
      </w:r>
      <w:r w:rsidR="00491BB0">
        <w:rPr>
          <w:rFonts w:ascii="Times New Roman" w:eastAsia="Times New Roman" w:hAnsi="Times New Roman" w:cs="Times New Roman"/>
          <w:color w:val="000000"/>
          <w:sz w:val="28"/>
          <w:szCs w:val="28"/>
        </w:rPr>
        <w:t xml:space="preserve">есни и лёгкие ансамбли. </w:t>
      </w:r>
    </w:p>
    <w:p w:rsidR="006B0ADA" w:rsidRPr="00834526" w:rsidRDefault="00491BB0" w:rsidP="00491BB0">
      <w:pPr>
        <w:pStyle w:val="ab"/>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Вып.1. о</w:t>
      </w:r>
      <w:r w:rsidR="007375CC">
        <w:rPr>
          <w:rFonts w:ascii="Times New Roman" w:eastAsia="Times New Roman" w:hAnsi="Times New Roman" w:cs="Times New Roman"/>
          <w:color w:val="000000"/>
          <w:sz w:val="28"/>
          <w:szCs w:val="28"/>
        </w:rPr>
        <w:t>бр.</w:t>
      </w:r>
      <w:r w:rsidR="006B0ADA" w:rsidRPr="00834526">
        <w:rPr>
          <w:rFonts w:ascii="Times New Roman" w:eastAsia="Times New Roman" w:hAnsi="Times New Roman" w:cs="Times New Roman"/>
          <w:color w:val="000000"/>
          <w:sz w:val="28"/>
          <w:szCs w:val="28"/>
        </w:rPr>
        <w:t>Кузнецовой</w:t>
      </w:r>
      <w:r w:rsidR="007375CC">
        <w:rPr>
          <w:rFonts w:ascii="Times New Roman" w:eastAsia="Times New Roman" w:hAnsi="Times New Roman" w:cs="Times New Roman"/>
          <w:color w:val="000000"/>
          <w:sz w:val="28"/>
          <w:szCs w:val="28"/>
        </w:rPr>
        <w:t xml:space="preserve"> Н.</w:t>
      </w:r>
      <w:r w:rsidR="006B0ADA" w:rsidRPr="00834526">
        <w:rPr>
          <w:rFonts w:ascii="Times New Roman" w:eastAsia="Times New Roman" w:hAnsi="Times New Roman" w:cs="Times New Roman"/>
          <w:color w:val="000000"/>
          <w:sz w:val="28"/>
          <w:szCs w:val="28"/>
        </w:rPr>
        <w:t>:</w:t>
      </w:r>
    </w:p>
    <w:p w:rsidR="006B0ADA" w:rsidRPr="0021691A" w:rsidRDefault="006B0ADA" w:rsidP="00834526">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«Американская народная песня»</w:t>
      </w:r>
    </w:p>
    <w:p w:rsidR="006B0ADA" w:rsidRPr="0021691A" w:rsidRDefault="006B0ADA" w:rsidP="00834526">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Польская народная песня «На охоту»</w:t>
      </w:r>
    </w:p>
    <w:p w:rsidR="006B0ADA" w:rsidRPr="0021691A" w:rsidRDefault="006B0ADA" w:rsidP="00834526">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«Чешская народная песня»</w:t>
      </w:r>
    </w:p>
    <w:p w:rsidR="006B0ADA" w:rsidRPr="00834526" w:rsidRDefault="009C1245" w:rsidP="00834526">
      <w:pPr>
        <w:pStyle w:val="ab"/>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sidR="006B0ADA" w:rsidRPr="00834526">
        <w:rPr>
          <w:rFonts w:ascii="Times New Roman" w:eastAsia="Times New Roman" w:hAnsi="Times New Roman" w:cs="Times New Roman"/>
          <w:color w:val="000000"/>
          <w:sz w:val="28"/>
          <w:szCs w:val="28"/>
        </w:rPr>
        <w:t>Брат и сестра</w:t>
      </w:r>
      <w:r>
        <w:rPr>
          <w:rFonts w:ascii="Times New Roman" w:eastAsia="Times New Roman" w:hAnsi="Times New Roman" w:cs="Times New Roman"/>
          <w:color w:val="000000"/>
          <w:sz w:val="28"/>
          <w:szCs w:val="28"/>
        </w:rPr>
        <w:t>»</w:t>
      </w:r>
      <w:r w:rsidR="006B0ADA" w:rsidRPr="00834526">
        <w:rPr>
          <w:rFonts w:ascii="Times New Roman" w:eastAsia="Times New Roman" w:hAnsi="Times New Roman" w:cs="Times New Roman"/>
          <w:color w:val="000000"/>
          <w:sz w:val="28"/>
          <w:szCs w:val="28"/>
        </w:rPr>
        <w:t>. «Народные песни и танцы» Ред</w:t>
      </w:r>
      <w:r w:rsidR="007375CC">
        <w:rPr>
          <w:rFonts w:ascii="Times New Roman" w:eastAsia="Times New Roman" w:hAnsi="Times New Roman" w:cs="Times New Roman"/>
          <w:color w:val="000000"/>
          <w:sz w:val="28"/>
          <w:szCs w:val="28"/>
        </w:rPr>
        <w:t>.</w:t>
      </w:r>
      <w:r w:rsidR="006B0ADA" w:rsidRPr="00834526">
        <w:rPr>
          <w:rFonts w:ascii="Times New Roman" w:eastAsia="Times New Roman" w:hAnsi="Times New Roman" w:cs="Times New Roman"/>
          <w:color w:val="000000"/>
          <w:sz w:val="28"/>
          <w:szCs w:val="28"/>
        </w:rPr>
        <w:t>Натансон</w:t>
      </w:r>
      <w:r w:rsidR="007375CC">
        <w:rPr>
          <w:rFonts w:ascii="Times New Roman" w:eastAsia="Times New Roman" w:hAnsi="Times New Roman" w:cs="Times New Roman"/>
          <w:color w:val="000000"/>
          <w:sz w:val="28"/>
          <w:szCs w:val="28"/>
        </w:rPr>
        <w:t xml:space="preserve"> В.</w:t>
      </w:r>
      <w:r w:rsidR="006B0ADA" w:rsidRPr="00834526">
        <w:rPr>
          <w:rFonts w:ascii="Times New Roman" w:eastAsia="Times New Roman" w:hAnsi="Times New Roman" w:cs="Times New Roman"/>
          <w:color w:val="000000"/>
          <w:sz w:val="28"/>
          <w:szCs w:val="28"/>
        </w:rPr>
        <w:t>:</w:t>
      </w:r>
    </w:p>
    <w:p w:rsidR="006B0ADA" w:rsidRPr="0021691A" w:rsidRDefault="006B0ADA" w:rsidP="00834526">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Китайская народная песня «Огоньки»</w:t>
      </w:r>
    </w:p>
    <w:p w:rsidR="006B0ADA" w:rsidRPr="0021691A" w:rsidRDefault="006B0ADA" w:rsidP="00834526">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«Латышская песенка»</w:t>
      </w:r>
    </w:p>
    <w:p w:rsidR="006B0ADA" w:rsidRPr="00834526" w:rsidRDefault="006B0ADA" w:rsidP="00834526">
      <w:pPr>
        <w:pStyle w:val="ab"/>
        <w:numPr>
          <w:ilvl w:val="0"/>
          <w:numId w:val="11"/>
        </w:numPr>
        <w:spacing w:after="0" w:line="240" w:lineRule="auto"/>
        <w:jc w:val="both"/>
        <w:rPr>
          <w:rFonts w:ascii="Times New Roman" w:eastAsia="Times New Roman" w:hAnsi="Times New Roman" w:cs="Times New Roman"/>
          <w:sz w:val="28"/>
          <w:szCs w:val="28"/>
        </w:rPr>
      </w:pPr>
      <w:r w:rsidRPr="00834526">
        <w:rPr>
          <w:rFonts w:ascii="Times New Roman" w:eastAsia="Times New Roman" w:hAnsi="Times New Roman" w:cs="Times New Roman"/>
          <w:color w:val="000000"/>
          <w:sz w:val="28"/>
          <w:szCs w:val="28"/>
        </w:rPr>
        <w:t xml:space="preserve">Избранные </w:t>
      </w:r>
      <w:r w:rsidR="007375CC">
        <w:rPr>
          <w:rFonts w:ascii="Times New Roman" w:eastAsia="Times New Roman" w:hAnsi="Times New Roman" w:cs="Times New Roman"/>
          <w:color w:val="000000"/>
          <w:sz w:val="28"/>
          <w:szCs w:val="28"/>
        </w:rPr>
        <w:t>ансамбли. Вып.1.(БЮП). Сост.</w:t>
      </w:r>
      <w:r w:rsidRPr="00834526">
        <w:rPr>
          <w:rFonts w:ascii="Times New Roman" w:eastAsia="Times New Roman" w:hAnsi="Times New Roman" w:cs="Times New Roman"/>
          <w:color w:val="000000"/>
          <w:sz w:val="28"/>
          <w:szCs w:val="28"/>
        </w:rPr>
        <w:t>Натансон</w:t>
      </w:r>
      <w:r w:rsidR="007375CC">
        <w:rPr>
          <w:rFonts w:ascii="Times New Roman" w:eastAsia="Times New Roman" w:hAnsi="Times New Roman" w:cs="Times New Roman"/>
          <w:color w:val="000000"/>
          <w:sz w:val="28"/>
          <w:szCs w:val="28"/>
        </w:rPr>
        <w:t xml:space="preserve"> В.</w:t>
      </w:r>
      <w:r w:rsidRPr="00834526">
        <w:rPr>
          <w:rFonts w:ascii="Times New Roman" w:eastAsia="Times New Roman" w:hAnsi="Times New Roman" w:cs="Times New Roman"/>
          <w:color w:val="000000"/>
          <w:sz w:val="28"/>
          <w:szCs w:val="28"/>
        </w:rPr>
        <w:t>:</w:t>
      </w:r>
    </w:p>
    <w:p w:rsidR="006B0ADA" w:rsidRDefault="006B0ADA" w:rsidP="00834526">
      <w:pPr>
        <w:spacing w:after="0" w:line="240" w:lineRule="auto"/>
        <w:ind w:left="708" w:firstLine="708"/>
        <w:jc w:val="both"/>
        <w:rPr>
          <w:rFonts w:ascii="Times New Roman" w:eastAsia="Times New Roman" w:hAnsi="Times New Roman" w:cs="Times New Roman"/>
          <w:color w:val="000000"/>
          <w:sz w:val="28"/>
          <w:szCs w:val="28"/>
        </w:rPr>
      </w:pPr>
      <w:r w:rsidRPr="0021691A">
        <w:rPr>
          <w:rFonts w:ascii="Times New Roman" w:eastAsia="Times New Roman" w:hAnsi="Times New Roman" w:cs="Times New Roman"/>
          <w:color w:val="000000"/>
          <w:sz w:val="28"/>
          <w:szCs w:val="28"/>
        </w:rPr>
        <w:t>Белорусский народный танец «Бульба»</w:t>
      </w:r>
    </w:p>
    <w:p w:rsidR="007375CC" w:rsidRPr="0021691A" w:rsidRDefault="007375CC" w:rsidP="00834526">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«Казачок», украинский танец</w:t>
      </w:r>
    </w:p>
    <w:p w:rsidR="006B0ADA" w:rsidRDefault="006B0ADA" w:rsidP="00834526">
      <w:pPr>
        <w:spacing w:after="0" w:line="240" w:lineRule="auto"/>
        <w:ind w:left="708" w:firstLine="708"/>
        <w:jc w:val="both"/>
        <w:rPr>
          <w:rFonts w:ascii="Times New Roman" w:eastAsia="Times New Roman" w:hAnsi="Times New Roman" w:cs="Times New Roman"/>
          <w:color w:val="000000"/>
          <w:sz w:val="28"/>
          <w:szCs w:val="28"/>
        </w:rPr>
      </w:pPr>
      <w:r w:rsidRPr="0021691A">
        <w:rPr>
          <w:rFonts w:ascii="Times New Roman" w:eastAsia="Times New Roman" w:hAnsi="Times New Roman" w:cs="Times New Roman"/>
          <w:color w:val="000000"/>
          <w:sz w:val="28"/>
          <w:szCs w:val="28"/>
        </w:rPr>
        <w:t>Красев М. «Колыбельная»</w:t>
      </w:r>
    </w:p>
    <w:p w:rsidR="007375CC" w:rsidRDefault="007375CC" w:rsidP="00834526">
      <w:pPr>
        <w:spacing w:after="0" w:line="240" w:lineRule="auto"/>
        <w:ind w:left="70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Лобачёв В. «Кот Васька»</w:t>
      </w:r>
    </w:p>
    <w:p w:rsidR="007375CC" w:rsidRDefault="007375CC" w:rsidP="00834526">
      <w:pPr>
        <w:spacing w:after="0" w:line="240" w:lineRule="auto"/>
        <w:ind w:left="70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Моцарт Л. «Песня»</w:t>
      </w:r>
    </w:p>
    <w:p w:rsidR="007375CC" w:rsidRDefault="007375CC" w:rsidP="00834526">
      <w:pPr>
        <w:spacing w:after="0" w:line="240" w:lineRule="auto"/>
        <w:ind w:left="70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«Птичка», украинская мелодия</w:t>
      </w:r>
    </w:p>
    <w:p w:rsidR="007375CC" w:rsidRDefault="007375CC" w:rsidP="00834526">
      <w:pPr>
        <w:spacing w:after="0" w:line="240" w:lineRule="auto"/>
        <w:ind w:left="70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Сорокин К. «Украинская колыбельная»</w:t>
      </w:r>
    </w:p>
    <w:p w:rsidR="007375CC" w:rsidRDefault="007375CC" w:rsidP="00834526">
      <w:pPr>
        <w:spacing w:after="0" w:line="240" w:lineRule="auto"/>
        <w:ind w:left="70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Старокадомский М. «Что за дерево такое?»</w:t>
      </w:r>
    </w:p>
    <w:p w:rsidR="007375CC" w:rsidRPr="0021691A" w:rsidRDefault="007375CC" w:rsidP="00834526">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Шуберт Ф. «Швейцарская песня»</w:t>
      </w:r>
    </w:p>
    <w:p w:rsidR="006B0ADA" w:rsidRPr="00491BB0" w:rsidRDefault="006B0ADA" w:rsidP="00491BB0">
      <w:pPr>
        <w:pStyle w:val="ab"/>
        <w:numPr>
          <w:ilvl w:val="0"/>
          <w:numId w:val="11"/>
        </w:numPr>
        <w:spacing w:after="0" w:line="240" w:lineRule="auto"/>
        <w:jc w:val="both"/>
        <w:rPr>
          <w:rFonts w:ascii="Times New Roman" w:eastAsia="Times New Roman" w:hAnsi="Times New Roman" w:cs="Times New Roman"/>
          <w:sz w:val="28"/>
          <w:szCs w:val="28"/>
        </w:rPr>
      </w:pPr>
      <w:r w:rsidRPr="00394D4E">
        <w:rPr>
          <w:rFonts w:ascii="Times New Roman" w:eastAsia="Times New Roman" w:hAnsi="Times New Roman" w:cs="Times New Roman"/>
          <w:color w:val="000000"/>
          <w:sz w:val="28"/>
          <w:szCs w:val="28"/>
        </w:rPr>
        <w:t xml:space="preserve">Лёгкие пьесы для фортепиано в 4 руки (БЮП). </w:t>
      </w:r>
      <w:r w:rsidRPr="00491BB0">
        <w:rPr>
          <w:rFonts w:ascii="Times New Roman" w:eastAsia="Times New Roman" w:hAnsi="Times New Roman" w:cs="Times New Roman"/>
          <w:color w:val="000000"/>
          <w:sz w:val="28"/>
          <w:szCs w:val="28"/>
        </w:rPr>
        <w:t>Сост</w:t>
      </w:r>
      <w:r w:rsidR="007375CC">
        <w:rPr>
          <w:rFonts w:ascii="Times New Roman" w:eastAsia="Times New Roman" w:hAnsi="Times New Roman" w:cs="Times New Roman"/>
          <w:color w:val="000000"/>
          <w:sz w:val="28"/>
          <w:szCs w:val="28"/>
        </w:rPr>
        <w:t>.</w:t>
      </w:r>
      <w:r w:rsidRPr="00491BB0">
        <w:rPr>
          <w:rFonts w:ascii="Times New Roman" w:eastAsia="Times New Roman" w:hAnsi="Times New Roman" w:cs="Times New Roman"/>
          <w:color w:val="000000"/>
          <w:sz w:val="28"/>
          <w:szCs w:val="28"/>
        </w:rPr>
        <w:t>Натансон</w:t>
      </w:r>
      <w:r w:rsidR="007375CC">
        <w:rPr>
          <w:rFonts w:ascii="Times New Roman" w:eastAsia="Times New Roman" w:hAnsi="Times New Roman" w:cs="Times New Roman"/>
          <w:color w:val="000000"/>
          <w:sz w:val="28"/>
          <w:szCs w:val="28"/>
        </w:rPr>
        <w:t xml:space="preserve"> В.</w:t>
      </w:r>
      <w:r w:rsidRPr="00491BB0">
        <w:rPr>
          <w:rFonts w:ascii="Times New Roman" w:eastAsia="Times New Roman" w:hAnsi="Times New Roman" w:cs="Times New Roman"/>
          <w:color w:val="000000"/>
          <w:sz w:val="28"/>
          <w:szCs w:val="28"/>
        </w:rPr>
        <w:t>:</w:t>
      </w:r>
    </w:p>
    <w:p w:rsidR="006B0ADA" w:rsidRPr="0021691A" w:rsidRDefault="006B0ADA" w:rsidP="00394D4E">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Блага В. «Танец»</w:t>
      </w:r>
    </w:p>
    <w:p w:rsidR="006B0ADA" w:rsidRPr="0021691A" w:rsidRDefault="006B0ADA" w:rsidP="00394D4E">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Грузинская народная песня «Светлячок»</w:t>
      </w:r>
    </w:p>
    <w:p w:rsidR="006B0ADA" w:rsidRPr="0021691A" w:rsidRDefault="006B0ADA" w:rsidP="00394D4E">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Русская народная песня «Колыбельная»</w:t>
      </w:r>
    </w:p>
    <w:p w:rsidR="006B0ADA" w:rsidRPr="0021691A" w:rsidRDefault="006B0ADA" w:rsidP="00394D4E">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Чайковский П. «Мой садик»</w:t>
      </w:r>
    </w:p>
    <w:p w:rsidR="00491BB0" w:rsidRPr="00491BB0" w:rsidRDefault="006B0ADA" w:rsidP="00491BB0">
      <w:pPr>
        <w:pStyle w:val="ab"/>
        <w:numPr>
          <w:ilvl w:val="0"/>
          <w:numId w:val="11"/>
        </w:numPr>
        <w:spacing w:after="0" w:line="240" w:lineRule="auto"/>
        <w:jc w:val="both"/>
        <w:rPr>
          <w:rFonts w:ascii="Times New Roman" w:eastAsia="Times New Roman" w:hAnsi="Times New Roman" w:cs="Times New Roman"/>
          <w:sz w:val="28"/>
          <w:szCs w:val="28"/>
        </w:rPr>
      </w:pPr>
      <w:r w:rsidRPr="00394D4E">
        <w:rPr>
          <w:rFonts w:ascii="Times New Roman" w:eastAsia="Times New Roman" w:hAnsi="Times New Roman" w:cs="Times New Roman"/>
          <w:color w:val="000000"/>
          <w:sz w:val="28"/>
          <w:szCs w:val="28"/>
        </w:rPr>
        <w:t>Сборник фортепиан</w:t>
      </w:r>
      <w:r w:rsidR="007375CC">
        <w:rPr>
          <w:rFonts w:ascii="Times New Roman" w:eastAsia="Times New Roman" w:hAnsi="Times New Roman" w:cs="Times New Roman"/>
          <w:color w:val="000000"/>
          <w:sz w:val="28"/>
          <w:szCs w:val="28"/>
        </w:rPr>
        <w:t xml:space="preserve">ных пьес, этюдов и ансамблей. Часть </w:t>
      </w:r>
      <w:r w:rsidR="007375CC">
        <w:rPr>
          <w:rFonts w:ascii="Times New Roman" w:eastAsia="Times New Roman" w:hAnsi="Times New Roman" w:cs="Times New Roman"/>
          <w:color w:val="000000"/>
          <w:sz w:val="28"/>
          <w:szCs w:val="28"/>
          <w:lang w:val="en-US"/>
        </w:rPr>
        <w:t>I</w:t>
      </w:r>
      <w:r w:rsidRPr="00394D4E">
        <w:rPr>
          <w:rFonts w:ascii="Times New Roman" w:eastAsia="Times New Roman" w:hAnsi="Times New Roman" w:cs="Times New Roman"/>
          <w:color w:val="000000"/>
          <w:sz w:val="28"/>
          <w:szCs w:val="28"/>
        </w:rPr>
        <w:t xml:space="preserve">. </w:t>
      </w:r>
    </w:p>
    <w:p w:rsidR="006B0ADA" w:rsidRPr="00491BB0" w:rsidRDefault="006B0ADA" w:rsidP="00491BB0">
      <w:pPr>
        <w:pStyle w:val="ab"/>
        <w:spacing w:after="0" w:line="240" w:lineRule="auto"/>
        <w:jc w:val="both"/>
        <w:rPr>
          <w:rFonts w:ascii="Times New Roman" w:eastAsia="Times New Roman" w:hAnsi="Times New Roman" w:cs="Times New Roman"/>
          <w:sz w:val="28"/>
          <w:szCs w:val="28"/>
        </w:rPr>
      </w:pPr>
      <w:r w:rsidRPr="00394D4E">
        <w:rPr>
          <w:rFonts w:ascii="Times New Roman" w:eastAsia="Times New Roman" w:hAnsi="Times New Roman" w:cs="Times New Roman"/>
          <w:color w:val="000000"/>
          <w:sz w:val="28"/>
          <w:szCs w:val="28"/>
        </w:rPr>
        <w:t>Сост.</w:t>
      </w:r>
      <w:r w:rsidRPr="00491BB0">
        <w:rPr>
          <w:rFonts w:ascii="Times New Roman" w:eastAsia="Times New Roman" w:hAnsi="Times New Roman" w:cs="Times New Roman"/>
          <w:color w:val="000000"/>
          <w:sz w:val="28"/>
          <w:szCs w:val="28"/>
        </w:rPr>
        <w:t>Ляховицкая</w:t>
      </w:r>
      <w:r w:rsidR="009C1245">
        <w:rPr>
          <w:rFonts w:ascii="Times New Roman" w:eastAsia="Times New Roman" w:hAnsi="Times New Roman" w:cs="Times New Roman"/>
          <w:color w:val="000000"/>
          <w:sz w:val="28"/>
          <w:szCs w:val="28"/>
        </w:rPr>
        <w:t xml:space="preserve"> С., </w:t>
      </w:r>
      <w:r w:rsidRPr="00491BB0">
        <w:rPr>
          <w:rFonts w:ascii="Times New Roman" w:eastAsia="Times New Roman" w:hAnsi="Times New Roman" w:cs="Times New Roman"/>
          <w:color w:val="000000"/>
          <w:sz w:val="28"/>
          <w:szCs w:val="28"/>
        </w:rPr>
        <w:t>Баренбойм</w:t>
      </w:r>
      <w:r w:rsidR="007375CC">
        <w:rPr>
          <w:rFonts w:ascii="Times New Roman" w:eastAsia="Times New Roman" w:hAnsi="Times New Roman" w:cs="Times New Roman"/>
          <w:color w:val="000000"/>
          <w:sz w:val="28"/>
          <w:szCs w:val="28"/>
        </w:rPr>
        <w:t xml:space="preserve"> Л.</w:t>
      </w:r>
      <w:r w:rsidRPr="00491BB0">
        <w:rPr>
          <w:rFonts w:ascii="Times New Roman" w:eastAsia="Times New Roman" w:hAnsi="Times New Roman" w:cs="Times New Roman"/>
          <w:color w:val="000000"/>
          <w:sz w:val="28"/>
          <w:szCs w:val="28"/>
        </w:rPr>
        <w:t>:</w:t>
      </w:r>
    </w:p>
    <w:p w:rsidR="006B0ADA" w:rsidRPr="0021691A" w:rsidRDefault="006B0ADA" w:rsidP="00394D4E">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Кабалевский. Д. «Наш край»</w:t>
      </w:r>
    </w:p>
    <w:p w:rsidR="006B0ADA" w:rsidRPr="0021691A" w:rsidRDefault="006B0ADA" w:rsidP="00394D4E">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Моцарт В. «Тема с вариациями»</w:t>
      </w:r>
    </w:p>
    <w:p w:rsidR="00491BB0" w:rsidRDefault="006B0ADA" w:rsidP="00394D4E">
      <w:pPr>
        <w:spacing w:after="0" w:line="240" w:lineRule="auto"/>
        <w:ind w:left="708" w:firstLine="708"/>
        <w:jc w:val="both"/>
        <w:rPr>
          <w:rFonts w:ascii="Times New Roman" w:eastAsia="Times New Roman" w:hAnsi="Times New Roman" w:cs="Times New Roman"/>
          <w:color w:val="000000"/>
          <w:sz w:val="28"/>
          <w:szCs w:val="28"/>
        </w:rPr>
      </w:pPr>
      <w:r w:rsidRPr="0021691A">
        <w:rPr>
          <w:rFonts w:ascii="Times New Roman" w:eastAsia="Times New Roman" w:hAnsi="Times New Roman" w:cs="Times New Roman"/>
          <w:color w:val="000000"/>
          <w:sz w:val="28"/>
          <w:szCs w:val="28"/>
        </w:rPr>
        <w:t>Русская народная песня «Исходила младёшенька»</w:t>
      </w:r>
      <w:r w:rsidR="00491BB0">
        <w:rPr>
          <w:rFonts w:ascii="Times New Roman" w:eastAsia="Times New Roman" w:hAnsi="Times New Roman" w:cs="Times New Roman"/>
          <w:color w:val="000000"/>
          <w:sz w:val="28"/>
          <w:szCs w:val="28"/>
        </w:rPr>
        <w:t xml:space="preserve"> </w:t>
      </w:r>
    </w:p>
    <w:p w:rsidR="006B0ADA" w:rsidRPr="0021691A" w:rsidRDefault="006B0ADA" w:rsidP="00394D4E">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(обр. Чайковского</w:t>
      </w:r>
      <w:r w:rsidR="009C1245" w:rsidRPr="009C1245">
        <w:rPr>
          <w:rFonts w:ascii="Times New Roman" w:eastAsia="Times New Roman" w:hAnsi="Times New Roman" w:cs="Times New Roman"/>
          <w:color w:val="000000"/>
          <w:sz w:val="28"/>
          <w:szCs w:val="28"/>
        </w:rPr>
        <w:t xml:space="preserve"> </w:t>
      </w:r>
      <w:r w:rsidR="009C1245" w:rsidRPr="0021691A">
        <w:rPr>
          <w:rFonts w:ascii="Times New Roman" w:eastAsia="Times New Roman" w:hAnsi="Times New Roman" w:cs="Times New Roman"/>
          <w:color w:val="000000"/>
          <w:sz w:val="28"/>
          <w:szCs w:val="28"/>
        </w:rPr>
        <w:t>П.</w:t>
      </w:r>
      <w:r w:rsidRPr="0021691A">
        <w:rPr>
          <w:rFonts w:ascii="Times New Roman" w:eastAsia="Times New Roman" w:hAnsi="Times New Roman" w:cs="Times New Roman"/>
          <w:color w:val="000000"/>
          <w:sz w:val="28"/>
          <w:szCs w:val="28"/>
        </w:rPr>
        <w:t>)</w:t>
      </w:r>
    </w:p>
    <w:p w:rsidR="006B0ADA" w:rsidRPr="0021691A" w:rsidRDefault="006B0ADA" w:rsidP="00394D4E">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Украинская народная песня «Ехал казак»</w:t>
      </w:r>
    </w:p>
    <w:p w:rsidR="006B0ADA" w:rsidRPr="00394D4E" w:rsidRDefault="006B0ADA" w:rsidP="00394D4E">
      <w:pPr>
        <w:pStyle w:val="ab"/>
        <w:numPr>
          <w:ilvl w:val="0"/>
          <w:numId w:val="11"/>
        </w:numPr>
        <w:spacing w:after="0" w:line="240" w:lineRule="auto"/>
        <w:jc w:val="both"/>
        <w:rPr>
          <w:rFonts w:ascii="Times New Roman" w:eastAsia="Times New Roman" w:hAnsi="Times New Roman" w:cs="Times New Roman"/>
          <w:sz w:val="28"/>
          <w:szCs w:val="28"/>
        </w:rPr>
      </w:pPr>
      <w:r w:rsidRPr="00394D4E">
        <w:rPr>
          <w:rFonts w:ascii="Times New Roman" w:eastAsia="Times New Roman" w:hAnsi="Times New Roman" w:cs="Times New Roman"/>
          <w:color w:val="000000"/>
          <w:sz w:val="28"/>
          <w:szCs w:val="28"/>
        </w:rPr>
        <w:t>Хрестоматия педагогического репертуара для фортепиано. Вып.</w:t>
      </w:r>
      <w:r w:rsidR="00394D4E">
        <w:rPr>
          <w:rFonts w:ascii="Times New Roman" w:eastAsia="Times New Roman" w:hAnsi="Times New Roman" w:cs="Times New Roman"/>
          <w:color w:val="000000"/>
          <w:sz w:val="28"/>
          <w:szCs w:val="28"/>
        </w:rPr>
        <w:t>1</w:t>
      </w:r>
    </w:p>
    <w:p w:rsidR="006B0ADA" w:rsidRPr="0021691A" w:rsidRDefault="007375CC" w:rsidP="00394D4E">
      <w:pPr>
        <w:spacing w:after="0" w:line="24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I-II кл. ДМШ. Сост. и ред.</w:t>
      </w:r>
      <w:r w:rsidR="006B0ADA" w:rsidRPr="0021691A">
        <w:rPr>
          <w:rFonts w:ascii="Times New Roman" w:eastAsia="Times New Roman" w:hAnsi="Times New Roman" w:cs="Times New Roman"/>
          <w:color w:val="000000"/>
          <w:sz w:val="28"/>
          <w:szCs w:val="28"/>
        </w:rPr>
        <w:t>Любомудрова</w:t>
      </w:r>
      <w:r>
        <w:rPr>
          <w:rFonts w:ascii="Times New Roman" w:eastAsia="Times New Roman" w:hAnsi="Times New Roman" w:cs="Times New Roman"/>
          <w:color w:val="000000"/>
          <w:sz w:val="28"/>
          <w:szCs w:val="28"/>
        </w:rPr>
        <w:t xml:space="preserve"> Н.</w:t>
      </w:r>
      <w:r w:rsidR="009856D2">
        <w:rPr>
          <w:rFonts w:ascii="Times New Roman" w:eastAsia="Times New Roman" w:hAnsi="Times New Roman" w:cs="Times New Roman"/>
          <w:color w:val="000000"/>
          <w:sz w:val="28"/>
          <w:szCs w:val="28"/>
        </w:rPr>
        <w:t xml:space="preserve">, </w:t>
      </w:r>
      <w:r w:rsidR="006B0ADA" w:rsidRPr="0021691A">
        <w:rPr>
          <w:rFonts w:ascii="Times New Roman" w:eastAsia="Times New Roman" w:hAnsi="Times New Roman" w:cs="Times New Roman"/>
          <w:color w:val="000000"/>
          <w:sz w:val="28"/>
          <w:szCs w:val="28"/>
        </w:rPr>
        <w:t>Сорокина</w:t>
      </w:r>
      <w:r w:rsidR="009856D2">
        <w:rPr>
          <w:rFonts w:ascii="Times New Roman" w:eastAsia="Times New Roman" w:hAnsi="Times New Roman" w:cs="Times New Roman"/>
          <w:color w:val="000000"/>
          <w:sz w:val="28"/>
          <w:szCs w:val="28"/>
        </w:rPr>
        <w:t xml:space="preserve"> К., </w:t>
      </w:r>
      <w:r w:rsidR="006B0ADA" w:rsidRPr="0021691A">
        <w:rPr>
          <w:rFonts w:ascii="Times New Roman" w:eastAsia="Times New Roman" w:hAnsi="Times New Roman" w:cs="Times New Roman"/>
          <w:color w:val="000000"/>
          <w:sz w:val="28"/>
          <w:szCs w:val="28"/>
        </w:rPr>
        <w:t>Туманян</w:t>
      </w:r>
      <w:r w:rsidR="009856D2">
        <w:rPr>
          <w:rFonts w:ascii="Times New Roman" w:eastAsia="Times New Roman" w:hAnsi="Times New Roman" w:cs="Times New Roman"/>
          <w:color w:val="000000"/>
          <w:sz w:val="28"/>
          <w:szCs w:val="28"/>
        </w:rPr>
        <w:t xml:space="preserve"> А</w:t>
      </w:r>
      <w:r w:rsidR="006B0ADA" w:rsidRPr="0021691A">
        <w:rPr>
          <w:rFonts w:ascii="Times New Roman" w:eastAsia="Times New Roman" w:hAnsi="Times New Roman" w:cs="Times New Roman"/>
          <w:color w:val="000000"/>
          <w:sz w:val="28"/>
          <w:szCs w:val="28"/>
        </w:rPr>
        <w:t>:</w:t>
      </w:r>
    </w:p>
    <w:p w:rsidR="006B0ADA" w:rsidRPr="0021691A" w:rsidRDefault="006B0ADA" w:rsidP="00394D4E">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Витлин В. «Детская песенка»</w:t>
      </w:r>
    </w:p>
    <w:p w:rsidR="009856D2" w:rsidRDefault="00394D4E" w:rsidP="00394D4E">
      <w:pPr>
        <w:spacing w:after="0" w:line="240" w:lineRule="auto"/>
        <w:ind w:left="70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Русские народные</w:t>
      </w:r>
      <w:r w:rsidR="009856D2">
        <w:rPr>
          <w:rFonts w:ascii="Times New Roman" w:eastAsia="Times New Roman" w:hAnsi="Times New Roman" w:cs="Times New Roman"/>
          <w:color w:val="000000"/>
          <w:sz w:val="28"/>
          <w:szCs w:val="28"/>
        </w:rPr>
        <w:t xml:space="preserve"> песни: «Из-за дуба»</w:t>
      </w:r>
      <w:r w:rsidR="009C1245">
        <w:rPr>
          <w:rFonts w:ascii="Times New Roman" w:eastAsia="Times New Roman" w:hAnsi="Times New Roman" w:cs="Times New Roman"/>
          <w:color w:val="000000"/>
          <w:sz w:val="28"/>
          <w:szCs w:val="28"/>
        </w:rPr>
        <w:t>,</w:t>
      </w:r>
      <w:r w:rsidR="006B0ADA" w:rsidRPr="0021691A">
        <w:rPr>
          <w:rFonts w:ascii="Times New Roman" w:eastAsia="Times New Roman" w:hAnsi="Times New Roman" w:cs="Times New Roman"/>
          <w:color w:val="000000"/>
          <w:sz w:val="28"/>
          <w:szCs w:val="28"/>
        </w:rPr>
        <w:t xml:space="preserve"> </w:t>
      </w:r>
    </w:p>
    <w:p w:rsidR="006B0ADA" w:rsidRPr="0021691A" w:rsidRDefault="006B0ADA" w:rsidP="009C1245">
      <w:pPr>
        <w:spacing w:after="0" w:line="240" w:lineRule="auto"/>
        <w:ind w:left="4536"/>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«Дуня-тонкопряха»</w:t>
      </w:r>
    </w:p>
    <w:p w:rsidR="006B0ADA" w:rsidRPr="0021691A" w:rsidRDefault="006B0ADA" w:rsidP="00394D4E">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Чекалов П. «Канон»</w:t>
      </w:r>
    </w:p>
    <w:p w:rsidR="006B0ADA" w:rsidRPr="00394D4E" w:rsidRDefault="006B0ADA" w:rsidP="00394D4E">
      <w:pPr>
        <w:pStyle w:val="ab"/>
        <w:numPr>
          <w:ilvl w:val="0"/>
          <w:numId w:val="11"/>
        </w:numPr>
        <w:spacing w:after="0" w:line="240" w:lineRule="auto"/>
        <w:jc w:val="both"/>
        <w:rPr>
          <w:rFonts w:ascii="Times New Roman" w:eastAsia="Times New Roman" w:hAnsi="Times New Roman" w:cs="Times New Roman"/>
          <w:sz w:val="28"/>
          <w:szCs w:val="28"/>
        </w:rPr>
      </w:pPr>
      <w:r w:rsidRPr="00394D4E">
        <w:rPr>
          <w:rFonts w:ascii="Times New Roman" w:eastAsia="Times New Roman" w:hAnsi="Times New Roman" w:cs="Times New Roman"/>
          <w:color w:val="000000"/>
          <w:sz w:val="28"/>
          <w:szCs w:val="28"/>
        </w:rPr>
        <w:lastRenderedPageBreak/>
        <w:t>Хрестоматия фортепианного ансамбля. Младшие классы. Вып.1:</w:t>
      </w:r>
    </w:p>
    <w:p w:rsidR="006B0ADA" w:rsidRPr="0021691A" w:rsidRDefault="006B0ADA" w:rsidP="00394D4E">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Бетховен Л. «Немецкий танец»</w:t>
      </w:r>
    </w:p>
    <w:p w:rsidR="006B0ADA" w:rsidRPr="0021691A" w:rsidRDefault="006B0ADA" w:rsidP="00394D4E">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 xml:space="preserve">Вивальди А. Финал маленькой симфонии </w:t>
      </w:r>
      <w:r w:rsidR="00394D4E">
        <w:rPr>
          <w:rFonts w:ascii="Times New Roman" w:eastAsia="Times New Roman" w:hAnsi="Times New Roman" w:cs="Times New Roman"/>
          <w:color w:val="000000"/>
          <w:sz w:val="28"/>
          <w:szCs w:val="28"/>
        </w:rPr>
        <w:t>№1</w:t>
      </w:r>
    </w:p>
    <w:p w:rsidR="006B0ADA" w:rsidRPr="0021691A" w:rsidRDefault="006B0ADA" w:rsidP="00394D4E">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Моцарт В.«Игра детей»</w:t>
      </w:r>
    </w:p>
    <w:p w:rsidR="006B0ADA" w:rsidRPr="0021691A" w:rsidRDefault="006B0ADA" w:rsidP="00D71C31">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Прокофьев С. «Болтунья»</w:t>
      </w:r>
    </w:p>
    <w:p w:rsidR="006B0ADA" w:rsidRPr="0021691A" w:rsidRDefault="006B0ADA" w:rsidP="00E831CD">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Пуленк Ф.«Вальс»</w:t>
      </w:r>
    </w:p>
    <w:p w:rsidR="006B0ADA" w:rsidRPr="0021691A" w:rsidRDefault="006B0ADA" w:rsidP="00E831CD">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Шостакович Д. «Колыбельная»</w:t>
      </w:r>
    </w:p>
    <w:p w:rsidR="00011AAC" w:rsidRPr="00011AAC" w:rsidRDefault="006B0ADA" w:rsidP="00E831CD">
      <w:pPr>
        <w:pStyle w:val="ab"/>
        <w:numPr>
          <w:ilvl w:val="0"/>
          <w:numId w:val="11"/>
        </w:numPr>
        <w:spacing w:after="0" w:line="240" w:lineRule="auto"/>
        <w:jc w:val="both"/>
        <w:rPr>
          <w:rFonts w:ascii="Times New Roman" w:eastAsia="Times New Roman" w:hAnsi="Times New Roman" w:cs="Times New Roman"/>
          <w:sz w:val="28"/>
          <w:szCs w:val="28"/>
        </w:rPr>
      </w:pPr>
      <w:r w:rsidRPr="00E831CD">
        <w:rPr>
          <w:rFonts w:ascii="Times New Roman" w:eastAsia="Times New Roman" w:hAnsi="Times New Roman" w:cs="Times New Roman"/>
          <w:color w:val="000000"/>
          <w:sz w:val="28"/>
          <w:szCs w:val="28"/>
        </w:rPr>
        <w:t>Хрестоматия фортепианного ансамбля. Младшие классы. Вып.2.</w:t>
      </w:r>
    </w:p>
    <w:p w:rsidR="006B0ADA" w:rsidRPr="00E831CD" w:rsidRDefault="006B0ADA" w:rsidP="00011AAC">
      <w:pPr>
        <w:pStyle w:val="ab"/>
        <w:spacing w:after="0" w:line="240" w:lineRule="auto"/>
        <w:jc w:val="both"/>
        <w:rPr>
          <w:rFonts w:ascii="Times New Roman" w:eastAsia="Times New Roman" w:hAnsi="Times New Roman" w:cs="Times New Roman"/>
          <w:sz w:val="28"/>
          <w:szCs w:val="28"/>
        </w:rPr>
      </w:pPr>
      <w:r w:rsidRPr="00E831CD">
        <w:rPr>
          <w:rFonts w:ascii="Times New Roman" w:eastAsia="Times New Roman" w:hAnsi="Times New Roman" w:cs="Times New Roman"/>
          <w:color w:val="000000"/>
          <w:sz w:val="28"/>
          <w:szCs w:val="28"/>
        </w:rPr>
        <w:t>Cост. Анастасьева И.:</w:t>
      </w:r>
    </w:p>
    <w:p w:rsidR="006B0ADA" w:rsidRPr="0021691A" w:rsidRDefault="006B0ADA" w:rsidP="00E831CD">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Барток Б. «Вечер в деревне»</w:t>
      </w:r>
      <w:r w:rsidR="00011AAC">
        <w:rPr>
          <w:rFonts w:ascii="Times New Roman" w:eastAsia="Times New Roman" w:hAnsi="Times New Roman" w:cs="Times New Roman"/>
          <w:color w:val="000000"/>
          <w:sz w:val="28"/>
          <w:szCs w:val="28"/>
        </w:rPr>
        <w:t>,</w:t>
      </w:r>
      <w:r w:rsidR="00011AAC" w:rsidRPr="00011AAC">
        <w:rPr>
          <w:rFonts w:ascii="Times New Roman" w:eastAsia="Times New Roman" w:hAnsi="Times New Roman" w:cs="Times New Roman"/>
          <w:color w:val="000000"/>
          <w:sz w:val="28"/>
          <w:szCs w:val="28"/>
        </w:rPr>
        <w:t xml:space="preserve"> </w:t>
      </w:r>
      <w:r w:rsidR="00011AAC" w:rsidRPr="0021691A">
        <w:rPr>
          <w:rFonts w:ascii="Times New Roman" w:eastAsia="Times New Roman" w:hAnsi="Times New Roman" w:cs="Times New Roman"/>
          <w:color w:val="000000"/>
          <w:sz w:val="28"/>
          <w:szCs w:val="28"/>
        </w:rPr>
        <w:t>перел. Денисова Э.</w:t>
      </w:r>
    </w:p>
    <w:p w:rsidR="006B0ADA" w:rsidRPr="0021691A" w:rsidRDefault="006B0ADA" w:rsidP="00E831CD">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Григ Э. «Лесная песня»</w:t>
      </w:r>
    </w:p>
    <w:p w:rsidR="006B0ADA" w:rsidRPr="0021691A" w:rsidRDefault="006B0ADA" w:rsidP="00E831CD">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Моцарт В. «</w:t>
      </w:r>
      <w:r w:rsidR="00E831CD" w:rsidRPr="0021691A">
        <w:rPr>
          <w:rFonts w:ascii="Times New Roman" w:eastAsia="Times New Roman" w:hAnsi="Times New Roman" w:cs="Times New Roman"/>
          <w:color w:val="000000"/>
          <w:sz w:val="28"/>
          <w:szCs w:val="28"/>
        </w:rPr>
        <w:t>Колыбельная</w:t>
      </w:r>
      <w:r w:rsidRPr="0021691A">
        <w:rPr>
          <w:rFonts w:ascii="Times New Roman" w:eastAsia="Times New Roman" w:hAnsi="Times New Roman" w:cs="Times New Roman"/>
          <w:color w:val="000000"/>
          <w:sz w:val="28"/>
          <w:szCs w:val="28"/>
        </w:rPr>
        <w:t>»</w:t>
      </w:r>
      <w:r w:rsidR="00011AAC">
        <w:rPr>
          <w:rFonts w:ascii="Times New Roman" w:eastAsia="Times New Roman" w:hAnsi="Times New Roman" w:cs="Times New Roman"/>
          <w:color w:val="000000"/>
          <w:sz w:val="28"/>
          <w:szCs w:val="28"/>
        </w:rPr>
        <w:t>,</w:t>
      </w:r>
      <w:r w:rsidR="00011AAC" w:rsidRPr="00011AAC">
        <w:rPr>
          <w:rFonts w:ascii="Times New Roman" w:eastAsia="Times New Roman" w:hAnsi="Times New Roman" w:cs="Times New Roman"/>
          <w:color w:val="000000"/>
          <w:sz w:val="28"/>
          <w:szCs w:val="28"/>
        </w:rPr>
        <w:t xml:space="preserve"> </w:t>
      </w:r>
      <w:r w:rsidR="00011AAC" w:rsidRPr="0021691A">
        <w:rPr>
          <w:rFonts w:ascii="Times New Roman" w:eastAsia="Times New Roman" w:hAnsi="Times New Roman" w:cs="Times New Roman"/>
          <w:color w:val="000000"/>
          <w:sz w:val="28"/>
          <w:szCs w:val="28"/>
        </w:rPr>
        <w:t>перел. Ляховицкой С.</w:t>
      </w:r>
    </w:p>
    <w:p w:rsidR="006B0ADA" w:rsidRPr="00E831CD" w:rsidRDefault="006B0ADA" w:rsidP="00E831CD">
      <w:pPr>
        <w:pStyle w:val="ab"/>
        <w:numPr>
          <w:ilvl w:val="0"/>
          <w:numId w:val="11"/>
        </w:numPr>
        <w:spacing w:after="0" w:line="240" w:lineRule="auto"/>
        <w:jc w:val="both"/>
        <w:rPr>
          <w:rFonts w:ascii="Times New Roman" w:eastAsia="Times New Roman" w:hAnsi="Times New Roman" w:cs="Times New Roman"/>
          <w:sz w:val="28"/>
          <w:szCs w:val="28"/>
        </w:rPr>
      </w:pPr>
      <w:r w:rsidRPr="00E831CD">
        <w:rPr>
          <w:rFonts w:ascii="Times New Roman" w:eastAsia="Times New Roman" w:hAnsi="Times New Roman" w:cs="Times New Roman"/>
          <w:color w:val="000000"/>
          <w:sz w:val="28"/>
          <w:szCs w:val="28"/>
        </w:rPr>
        <w:t>Школа игры на фортепиано. Под ред. Николаева</w:t>
      </w:r>
      <w:r w:rsidR="00011AAC">
        <w:rPr>
          <w:rFonts w:ascii="Times New Roman" w:eastAsia="Times New Roman" w:hAnsi="Times New Roman" w:cs="Times New Roman"/>
          <w:color w:val="000000"/>
          <w:sz w:val="28"/>
          <w:szCs w:val="28"/>
        </w:rPr>
        <w:t xml:space="preserve"> А.</w:t>
      </w:r>
      <w:r w:rsidRPr="00E831CD">
        <w:rPr>
          <w:rFonts w:ascii="Times New Roman" w:eastAsia="Times New Roman" w:hAnsi="Times New Roman" w:cs="Times New Roman"/>
          <w:color w:val="000000"/>
          <w:sz w:val="28"/>
          <w:szCs w:val="28"/>
        </w:rPr>
        <w:t>:</w:t>
      </w:r>
    </w:p>
    <w:p w:rsidR="006B0ADA" w:rsidRPr="0021691A" w:rsidRDefault="006B0ADA" w:rsidP="00E831CD">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Иорданский М. «Песенка про чибиса»</w:t>
      </w:r>
    </w:p>
    <w:p w:rsidR="006B0ADA" w:rsidRPr="0021691A" w:rsidRDefault="006B0ADA" w:rsidP="00E831CD">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Кабалевский Д. «Про Петю»</w:t>
      </w:r>
    </w:p>
    <w:p w:rsidR="006B0ADA" w:rsidRPr="0021691A" w:rsidRDefault="006B0ADA" w:rsidP="00E831CD">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Л</w:t>
      </w:r>
      <w:r w:rsidR="00011AAC">
        <w:rPr>
          <w:rFonts w:ascii="Times New Roman" w:eastAsia="Times New Roman" w:hAnsi="Times New Roman" w:cs="Times New Roman"/>
          <w:color w:val="000000"/>
          <w:sz w:val="28"/>
          <w:szCs w:val="28"/>
        </w:rPr>
        <w:t>атвийский народный танец «Рыбачо</w:t>
      </w:r>
      <w:r w:rsidRPr="0021691A">
        <w:rPr>
          <w:rFonts w:ascii="Times New Roman" w:eastAsia="Times New Roman" w:hAnsi="Times New Roman" w:cs="Times New Roman"/>
          <w:color w:val="000000"/>
          <w:sz w:val="28"/>
          <w:szCs w:val="28"/>
        </w:rPr>
        <w:t>к»</w:t>
      </w:r>
    </w:p>
    <w:p w:rsidR="006B0ADA" w:rsidRPr="0021691A" w:rsidRDefault="006B0ADA" w:rsidP="00E831CD">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Украинская народная песня «Журавель»</w:t>
      </w:r>
    </w:p>
    <w:p w:rsidR="00011AAC" w:rsidRPr="00011AAC" w:rsidRDefault="006B0ADA" w:rsidP="00C95D27">
      <w:pPr>
        <w:pStyle w:val="ab"/>
        <w:numPr>
          <w:ilvl w:val="0"/>
          <w:numId w:val="11"/>
        </w:numPr>
        <w:spacing w:after="0" w:line="240" w:lineRule="auto"/>
        <w:jc w:val="both"/>
        <w:rPr>
          <w:rFonts w:ascii="Times New Roman" w:eastAsia="Times New Roman" w:hAnsi="Times New Roman" w:cs="Times New Roman"/>
          <w:sz w:val="28"/>
          <w:szCs w:val="28"/>
        </w:rPr>
      </w:pPr>
      <w:r w:rsidRPr="00E831CD">
        <w:rPr>
          <w:rFonts w:ascii="Times New Roman" w:eastAsia="Times New Roman" w:hAnsi="Times New Roman" w:cs="Times New Roman"/>
          <w:color w:val="000000"/>
          <w:sz w:val="28"/>
          <w:szCs w:val="28"/>
        </w:rPr>
        <w:t>Школа игры на фортепиано. Для первого года обучения</w:t>
      </w:r>
    </w:p>
    <w:p w:rsidR="006B0ADA" w:rsidRPr="00E831CD" w:rsidRDefault="009C1245" w:rsidP="00011AAC">
      <w:pPr>
        <w:pStyle w:val="ab"/>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Сост. Кувшинников Н., </w:t>
      </w:r>
      <w:r w:rsidR="006B0ADA" w:rsidRPr="00E831CD">
        <w:rPr>
          <w:rFonts w:ascii="Times New Roman" w:eastAsia="Times New Roman" w:hAnsi="Times New Roman" w:cs="Times New Roman"/>
          <w:color w:val="000000"/>
          <w:sz w:val="28"/>
          <w:szCs w:val="28"/>
        </w:rPr>
        <w:t>Соколов М.:</w:t>
      </w:r>
    </w:p>
    <w:p w:rsidR="006B0ADA" w:rsidRPr="0021691A" w:rsidRDefault="006B0ADA" w:rsidP="00E831CD">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Хренников В.«Песня девушек»</w:t>
      </w:r>
    </w:p>
    <w:p w:rsidR="006B0ADA" w:rsidRPr="0021691A" w:rsidRDefault="006B0ADA" w:rsidP="00E831CD">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Цагарейшвилли В. «Спи, фиалка»</w:t>
      </w:r>
    </w:p>
    <w:p w:rsidR="006B0ADA" w:rsidRPr="00E831CD" w:rsidRDefault="006B0ADA" w:rsidP="00E831CD">
      <w:pPr>
        <w:pStyle w:val="ab"/>
        <w:numPr>
          <w:ilvl w:val="0"/>
          <w:numId w:val="11"/>
        </w:numPr>
        <w:spacing w:after="0" w:line="240" w:lineRule="auto"/>
        <w:jc w:val="both"/>
        <w:rPr>
          <w:rFonts w:ascii="Times New Roman" w:eastAsia="Times New Roman" w:hAnsi="Times New Roman" w:cs="Times New Roman"/>
          <w:sz w:val="28"/>
          <w:szCs w:val="28"/>
        </w:rPr>
      </w:pPr>
      <w:r w:rsidRPr="00E831CD">
        <w:rPr>
          <w:rFonts w:ascii="Times New Roman" w:eastAsia="Times New Roman" w:hAnsi="Times New Roman" w:cs="Times New Roman"/>
          <w:color w:val="000000"/>
          <w:sz w:val="28"/>
          <w:szCs w:val="28"/>
        </w:rPr>
        <w:t>Юный пиани</w:t>
      </w:r>
      <w:r w:rsidR="00011AAC">
        <w:rPr>
          <w:rFonts w:ascii="Times New Roman" w:eastAsia="Times New Roman" w:hAnsi="Times New Roman" w:cs="Times New Roman"/>
          <w:color w:val="000000"/>
          <w:sz w:val="28"/>
          <w:szCs w:val="28"/>
        </w:rPr>
        <w:t xml:space="preserve">ст. Вып.1. Сост. Ройзман Л., </w:t>
      </w:r>
      <w:r w:rsidRPr="00E831CD">
        <w:rPr>
          <w:rFonts w:ascii="Times New Roman" w:eastAsia="Times New Roman" w:hAnsi="Times New Roman" w:cs="Times New Roman"/>
          <w:color w:val="000000"/>
          <w:sz w:val="28"/>
          <w:szCs w:val="28"/>
        </w:rPr>
        <w:t>Натансон В:</w:t>
      </w:r>
    </w:p>
    <w:p w:rsidR="006B0ADA" w:rsidRPr="0021691A" w:rsidRDefault="006B0ADA" w:rsidP="00E831CD">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Калинников В. «Тень-тень»</w:t>
      </w:r>
    </w:p>
    <w:p w:rsidR="006B0ADA" w:rsidRPr="0021691A" w:rsidRDefault="006B0ADA" w:rsidP="00E831CD">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Лазаренко В. «Зимняя забава»</w:t>
      </w:r>
    </w:p>
    <w:p w:rsidR="006B0ADA" w:rsidRPr="0021691A" w:rsidRDefault="006B0ADA" w:rsidP="00E831CD">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Левина 3. «Тик-так»</w:t>
      </w:r>
    </w:p>
    <w:p w:rsidR="006B0ADA" w:rsidRPr="0021691A" w:rsidRDefault="00E831CD" w:rsidP="00E831CD">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Русская народная</w:t>
      </w:r>
      <w:r w:rsidR="006B0ADA" w:rsidRPr="0021691A">
        <w:rPr>
          <w:rFonts w:ascii="Times New Roman" w:eastAsia="Times New Roman" w:hAnsi="Times New Roman" w:cs="Times New Roman"/>
          <w:color w:val="000000"/>
          <w:sz w:val="28"/>
          <w:szCs w:val="28"/>
        </w:rPr>
        <w:t xml:space="preserve"> песня «Здравствуй, гостья-зима!»</w:t>
      </w:r>
    </w:p>
    <w:p w:rsidR="006B0ADA" w:rsidRPr="00E831CD" w:rsidRDefault="006B0ADA" w:rsidP="00E831CD">
      <w:pPr>
        <w:spacing w:before="360" w:after="120" w:line="360" w:lineRule="auto"/>
        <w:jc w:val="center"/>
        <w:rPr>
          <w:rFonts w:ascii="Times New Roman" w:eastAsia="Times New Roman" w:hAnsi="Times New Roman" w:cs="Times New Roman"/>
          <w:b/>
          <w:bCs/>
          <w:sz w:val="28"/>
          <w:szCs w:val="28"/>
        </w:rPr>
      </w:pPr>
      <w:r w:rsidRPr="00E831CD">
        <w:rPr>
          <w:rFonts w:ascii="Times New Roman" w:eastAsia="Times New Roman" w:hAnsi="Times New Roman" w:cs="Times New Roman"/>
          <w:b/>
          <w:bCs/>
          <w:color w:val="000000"/>
          <w:sz w:val="28"/>
          <w:szCs w:val="28"/>
        </w:rPr>
        <w:t>2 класс</w:t>
      </w:r>
    </w:p>
    <w:p w:rsidR="00E831CD" w:rsidRDefault="00E831CD" w:rsidP="00C95D27">
      <w:pPr>
        <w:pStyle w:val="ab"/>
        <w:numPr>
          <w:ilvl w:val="0"/>
          <w:numId w:val="1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Агафонников В. «Вальс»</w:t>
      </w:r>
    </w:p>
    <w:p w:rsidR="00E831CD" w:rsidRPr="00E831CD" w:rsidRDefault="006B0ADA" w:rsidP="00C95D27">
      <w:pPr>
        <w:pStyle w:val="ab"/>
        <w:numPr>
          <w:ilvl w:val="0"/>
          <w:numId w:val="13"/>
        </w:numPr>
        <w:spacing w:after="0" w:line="240" w:lineRule="auto"/>
        <w:jc w:val="both"/>
        <w:rPr>
          <w:rFonts w:ascii="Times New Roman" w:eastAsia="Times New Roman" w:hAnsi="Times New Roman" w:cs="Times New Roman"/>
          <w:sz w:val="28"/>
          <w:szCs w:val="28"/>
        </w:rPr>
      </w:pPr>
      <w:r w:rsidRPr="00E831CD">
        <w:rPr>
          <w:rFonts w:ascii="Times New Roman" w:eastAsia="Times New Roman" w:hAnsi="Times New Roman" w:cs="Times New Roman"/>
          <w:color w:val="000000"/>
          <w:sz w:val="28"/>
          <w:szCs w:val="28"/>
        </w:rPr>
        <w:t>Альбинони Т. «Адажио»</w:t>
      </w:r>
    </w:p>
    <w:p w:rsidR="00D206C8" w:rsidRPr="00D206C8" w:rsidRDefault="006B0ADA" w:rsidP="00C95D27">
      <w:pPr>
        <w:pStyle w:val="ab"/>
        <w:numPr>
          <w:ilvl w:val="0"/>
          <w:numId w:val="13"/>
        </w:numPr>
        <w:spacing w:after="0" w:line="240" w:lineRule="auto"/>
        <w:jc w:val="both"/>
        <w:rPr>
          <w:rFonts w:ascii="Times New Roman" w:eastAsia="Times New Roman" w:hAnsi="Times New Roman" w:cs="Times New Roman"/>
          <w:sz w:val="28"/>
          <w:szCs w:val="28"/>
        </w:rPr>
      </w:pPr>
      <w:r w:rsidRPr="00E831CD">
        <w:rPr>
          <w:rFonts w:ascii="Times New Roman" w:eastAsia="Times New Roman" w:hAnsi="Times New Roman" w:cs="Times New Roman"/>
          <w:color w:val="000000"/>
          <w:sz w:val="28"/>
          <w:szCs w:val="28"/>
        </w:rPr>
        <w:t>Бабаев Ч. «Паровоз»</w:t>
      </w:r>
      <w:r w:rsidR="00011AAC">
        <w:rPr>
          <w:rFonts w:ascii="Times New Roman" w:eastAsia="Times New Roman" w:hAnsi="Times New Roman" w:cs="Times New Roman"/>
          <w:color w:val="000000"/>
          <w:sz w:val="28"/>
          <w:szCs w:val="28"/>
        </w:rPr>
        <w:t>, о</w:t>
      </w:r>
      <w:r w:rsidR="00011AAC" w:rsidRPr="00E831CD">
        <w:rPr>
          <w:rFonts w:ascii="Times New Roman" w:eastAsia="Times New Roman" w:hAnsi="Times New Roman" w:cs="Times New Roman"/>
          <w:color w:val="000000"/>
          <w:sz w:val="28"/>
          <w:szCs w:val="28"/>
        </w:rPr>
        <w:t>бр. Пороцкого</w:t>
      </w:r>
      <w:r w:rsidR="009C1245" w:rsidRPr="009C1245">
        <w:rPr>
          <w:rFonts w:ascii="Times New Roman" w:eastAsia="Times New Roman" w:hAnsi="Times New Roman" w:cs="Times New Roman"/>
          <w:color w:val="000000"/>
          <w:sz w:val="28"/>
          <w:szCs w:val="28"/>
        </w:rPr>
        <w:t xml:space="preserve"> </w:t>
      </w:r>
      <w:r w:rsidR="009C1245" w:rsidRPr="00E831CD">
        <w:rPr>
          <w:rFonts w:ascii="Times New Roman" w:eastAsia="Times New Roman" w:hAnsi="Times New Roman" w:cs="Times New Roman"/>
          <w:color w:val="000000"/>
          <w:sz w:val="28"/>
          <w:szCs w:val="28"/>
        </w:rPr>
        <w:t>В.</w:t>
      </w:r>
    </w:p>
    <w:p w:rsidR="00D206C8" w:rsidRPr="00D206C8" w:rsidRDefault="00D206C8" w:rsidP="00C95D27">
      <w:pPr>
        <w:pStyle w:val="ab"/>
        <w:numPr>
          <w:ilvl w:val="0"/>
          <w:numId w:val="1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Балаев Г. «В лодке»</w:t>
      </w:r>
    </w:p>
    <w:p w:rsidR="00D206C8" w:rsidRPr="00D206C8" w:rsidRDefault="00D206C8" w:rsidP="00C95D27">
      <w:pPr>
        <w:pStyle w:val="ab"/>
        <w:numPr>
          <w:ilvl w:val="0"/>
          <w:numId w:val="1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Балакирев М. «На Волге»</w:t>
      </w:r>
    </w:p>
    <w:p w:rsidR="006B0ADA" w:rsidRPr="00D206C8" w:rsidRDefault="006B0ADA" w:rsidP="00C95D27">
      <w:pPr>
        <w:pStyle w:val="ab"/>
        <w:numPr>
          <w:ilvl w:val="0"/>
          <w:numId w:val="13"/>
        </w:numPr>
        <w:spacing w:after="0" w:line="240" w:lineRule="auto"/>
        <w:jc w:val="both"/>
        <w:rPr>
          <w:rFonts w:ascii="Times New Roman" w:eastAsia="Times New Roman" w:hAnsi="Times New Roman" w:cs="Times New Roman"/>
          <w:sz w:val="28"/>
          <w:szCs w:val="28"/>
        </w:rPr>
      </w:pPr>
      <w:r w:rsidRPr="00D206C8">
        <w:rPr>
          <w:rFonts w:ascii="Times New Roman" w:eastAsia="Times New Roman" w:hAnsi="Times New Roman" w:cs="Times New Roman"/>
          <w:color w:val="000000"/>
          <w:sz w:val="28"/>
          <w:szCs w:val="28"/>
        </w:rPr>
        <w:t>Бекман-</w:t>
      </w:r>
      <w:r w:rsidR="00011AAC">
        <w:rPr>
          <w:rFonts w:ascii="Times New Roman" w:eastAsia="Times New Roman" w:hAnsi="Times New Roman" w:cs="Times New Roman"/>
          <w:color w:val="000000"/>
          <w:sz w:val="28"/>
          <w:szCs w:val="28"/>
        </w:rPr>
        <w:t xml:space="preserve">Щербина Е. «Три детские пьесы» </w:t>
      </w:r>
      <w:r w:rsidRPr="00D206C8">
        <w:rPr>
          <w:rFonts w:ascii="Times New Roman" w:eastAsia="Times New Roman" w:hAnsi="Times New Roman" w:cs="Times New Roman"/>
          <w:color w:val="000000"/>
          <w:sz w:val="28"/>
          <w:szCs w:val="28"/>
        </w:rPr>
        <w:t>для 2-х ф-но</w:t>
      </w:r>
      <w:r w:rsidR="00011AAC">
        <w:rPr>
          <w:rFonts w:ascii="Times New Roman" w:eastAsia="Times New Roman" w:hAnsi="Times New Roman" w:cs="Times New Roman"/>
          <w:color w:val="000000"/>
          <w:sz w:val="28"/>
          <w:szCs w:val="28"/>
        </w:rPr>
        <w:t xml:space="preserve"> в 4 руки</w:t>
      </w:r>
    </w:p>
    <w:p w:rsidR="00011AAC" w:rsidRPr="00011AAC" w:rsidRDefault="00D206C8" w:rsidP="00C95D27">
      <w:pPr>
        <w:pStyle w:val="ab"/>
        <w:numPr>
          <w:ilvl w:val="0"/>
          <w:numId w:val="1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Белорусский народный танец «Полька-янка»</w:t>
      </w:r>
      <w:r w:rsidR="00011AAC">
        <w:rPr>
          <w:rFonts w:ascii="Times New Roman" w:eastAsia="Times New Roman" w:hAnsi="Times New Roman" w:cs="Times New Roman"/>
          <w:color w:val="000000"/>
          <w:sz w:val="28"/>
          <w:szCs w:val="28"/>
        </w:rPr>
        <w:t xml:space="preserve">, </w:t>
      </w:r>
    </w:p>
    <w:p w:rsidR="00D206C8" w:rsidRPr="00D206C8" w:rsidRDefault="00011AAC" w:rsidP="00011AAC">
      <w:pPr>
        <w:pStyle w:val="ab"/>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обр. Дементьевой-Васильевой С.</w:t>
      </w:r>
    </w:p>
    <w:p w:rsidR="00254698" w:rsidRPr="00254698" w:rsidRDefault="006B0ADA" w:rsidP="00C95D27">
      <w:pPr>
        <w:pStyle w:val="ab"/>
        <w:numPr>
          <w:ilvl w:val="0"/>
          <w:numId w:val="13"/>
        </w:numPr>
        <w:spacing w:after="0" w:line="240" w:lineRule="auto"/>
        <w:jc w:val="both"/>
        <w:rPr>
          <w:rFonts w:ascii="Times New Roman" w:eastAsia="Times New Roman" w:hAnsi="Times New Roman" w:cs="Times New Roman"/>
          <w:sz w:val="28"/>
          <w:szCs w:val="28"/>
        </w:rPr>
      </w:pPr>
      <w:r w:rsidRPr="00254698">
        <w:rPr>
          <w:rFonts w:ascii="Times New Roman" w:eastAsia="Times New Roman" w:hAnsi="Times New Roman" w:cs="Times New Roman"/>
          <w:color w:val="000000"/>
          <w:sz w:val="28"/>
          <w:szCs w:val="28"/>
        </w:rPr>
        <w:t>Беркович И. Фортепианные ансамбли</w:t>
      </w:r>
      <w:r w:rsidR="00011AAC">
        <w:rPr>
          <w:rFonts w:ascii="Times New Roman" w:eastAsia="Times New Roman" w:hAnsi="Times New Roman" w:cs="Times New Roman"/>
          <w:color w:val="000000"/>
          <w:sz w:val="28"/>
          <w:szCs w:val="28"/>
        </w:rPr>
        <w:t>, соч.30 (по выбору)</w:t>
      </w:r>
    </w:p>
    <w:p w:rsidR="00254698" w:rsidRPr="00254698" w:rsidRDefault="006B0ADA" w:rsidP="00C95D27">
      <w:pPr>
        <w:pStyle w:val="ab"/>
        <w:numPr>
          <w:ilvl w:val="0"/>
          <w:numId w:val="13"/>
        </w:numPr>
        <w:spacing w:after="0" w:line="240" w:lineRule="auto"/>
        <w:jc w:val="both"/>
        <w:rPr>
          <w:rFonts w:ascii="Times New Roman" w:eastAsia="Times New Roman" w:hAnsi="Times New Roman" w:cs="Times New Roman"/>
          <w:sz w:val="28"/>
          <w:szCs w:val="28"/>
        </w:rPr>
      </w:pPr>
      <w:r w:rsidRPr="00254698">
        <w:rPr>
          <w:rFonts w:ascii="Times New Roman" w:eastAsia="Times New Roman" w:hAnsi="Times New Roman" w:cs="Times New Roman"/>
          <w:color w:val="000000"/>
          <w:sz w:val="28"/>
          <w:szCs w:val="28"/>
        </w:rPr>
        <w:t>Богословский Н. «12 лёгких пьес» (по выбору)</w:t>
      </w:r>
    </w:p>
    <w:p w:rsidR="00254698" w:rsidRPr="00254698" w:rsidRDefault="006B0ADA" w:rsidP="00C95D27">
      <w:pPr>
        <w:pStyle w:val="ab"/>
        <w:numPr>
          <w:ilvl w:val="0"/>
          <w:numId w:val="13"/>
        </w:numPr>
        <w:spacing w:after="0" w:line="240" w:lineRule="auto"/>
        <w:jc w:val="both"/>
        <w:rPr>
          <w:rFonts w:ascii="Times New Roman" w:eastAsia="Times New Roman" w:hAnsi="Times New Roman" w:cs="Times New Roman"/>
          <w:sz w:val="28"/>
          <w:szCs w:val="28"/>
        </w:rPr>
      </w:pPr>
      <w:r w:rsidRPr="00254698">
        <w:rPr>
          <w:rFonts w:ascii="Times New Roman" w:eastAsia="Times New Roman" w:hAnsi="Times New Roman" w:cs="Times New Roman"/>
          <w:color w:val="000000"/>
          <w:sz w:val="28"/>
          <w:szCs w:val="28"/>
        </w:rPr>
        <w:t>Вебер К.М. «Адажио»</w:t>
      </w:r>
    </w:p>
    <w:p w:rsidR="00254698" w:rsidRPr="00254698" w:rsidRDefault="006B0ADA" w:rsidP="00C95D27">
      <w:pPr>
        <w:pStyle w:val="ab"/>
        <w:numPr>
          <w:ilvl w:val="0"/>
          <w:numId w:val="13"/>
        </w:numPr>
        <w:spacing w:after="0" w:line="240" w:lineRule="auto"/>
        <w:jc w:val="both"/>
        <w:rPr>
          <w:rFonts w:ascii="Times New Roman" w:eastAsia="Times New Roman" w:hAnsi="Times New Roman" w:cs="Times New Roman"/>
          <w:sz w:val="28"/>
          <w:szCs w:val="28"/>
        </w:rPr>
      </w:pPr>
      <w:r w:rsidRPr="00254698">
        <w:rPr>
          <w:rFonts w:ascii="Times New Roman" w:eastAsia="Times New Roman" w:hAnsi="Times New Roman" w:cs="Times New Roman"/>
          <w:color w:val="000000"/>
          <w:sz w:val="28"/>
          <w:szCs w:val="28"/>
        </w:rPr>
        <w:t>Гаршчия Я. «Тарантелла»</w:t>
      </w:r>
    </w:p>
    <w:p w:rsidR="00254698" w:rsidRPr="00254698" w:rsidRDefault="00254698" w:rsidP="00C95D27">
      <w:pPr>
        <w:pStyle w:val="ab"/>
        <w:numPr>
          <w:ilvl w:val="0"/>
          <w:numId w:val="1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Г</w:t>
      </w:r>
      <w:r w:rsidR="006B0ADA" w:rsidRPr="00254698">
        <w:rPr>
          <w:rFonts w:ascii="Times New Roman" w:eastAsia="Times New Roman" w:hAnsi="Times New Roman" w:cs="Times New Roman"/>
          <w:color w:val="000000"/>
          <w:sz w:val="28"/>
          <w:szCs w:val="28"/>
        </w:rPr>
        <w:t>линка М. «Краковяк»</w:t>
      </w:r>
      <w:r w:rsidR="00011AAC">
        <w:rPr>
          <w:rFonts w:ascii="Times New Roman" w:eastAsia="Times New Roman" w:hAnsi="Times New Roman" w:cs="Times New Roman"/>
          <w:color w:val="000000"/>
          <w:sz w:val="28"/>
          <w:szCs w:val="28"/>
        </w:rPr>
        <w:t>,</w:t>
      </w:r>
      <w:r w:rsidR="006B0ADA" w:rsidRPr="00254698">
        <w:rPr>
          <w:rFonts w:ascii="Times New Roman" w:eastAsia="Times New Roman" w:hAnsi="Times New Roman" w:cs="Times New Roman"/>
          <w:color w:val="000000"/>
          <w:sz w:val="28"/>
          <w:szCs w:val="28"/>
        </w:rPr>
        <w:t xml:space="preserve"> отрывок из оперы «Иван Сусанин»</w:t>
      </w:r>
    </w:p>
    <w:p w:rsidR="00254698" w:rsidRPr="00254698" w:rsidRDefault="006B0ADA" w:rsidP="00C95D27">
      <w:pPr>
        <w:pStyle w:val="ab"/>
        <w:numPr>
          <w:ilvl w:val="0"/>
          <w:numId w:val="13"/>
        </w:numPr>
        <w:spacing w:after="0" w:line="240" w:lineRule="auto"/>
        <w:jc w:val="both"/>
        <w:rPr>
          <w:rFonts w:ascii="Times New Roman" w:eastAsia="Times New Roman" w:hAnsi="Times New Roman" w:cs="Times New Roman"/>
          <w:sz w:val="28"/>
          <w:szCs w:val="28"/>
        </w:rPr>
      </w:pPr>
      <w:r w:rsidRPr="00254698">
        <w:rPr>
          <w:rFonts w:ascii="Times New Roman" w:eastAsia="Times New Roman" w:hAnsi="Times New Roman" w:cs="Times New Roman"/>
          <w:color w:val="000000"/>
          <w:sz w:val="28"/>
          <w:szCs w:val="28"/>
        </w:rPr>
        <w:t>Диабелли А. Мелодические упражнени</w:t>
      </w:r>
      <w:r w:rsidR="00011AAC">
        <w:rPr>
          <w:rFonts w:ascii="Times New Roman" w:eastAsia="Times New Roman" w:hAnsi="Times New Roman" w:cs="Times New Roman"/>
          <w:color w:val="000000"/>
          <w:sz w:val="28"/>
          <w:szCs w:val="28"/>
        </w:rPr>
        <w:t>я на 5 нотах для ф-но в 4 руки. О</w:t>
      </w:r>
      <w:r w:rsidRPr="00254698">
        <w:rPr>
          <w:rFonts w:ascii="Times New Roman" w:eastAsia="Times New Roman" w:hAnsi="Times New Roman" w:cs="Times New Roman"/>
          <w:color w:val="000000"/>
          <w:sz w:val="28"/>
          <w:szCs w:val="28"/>
        </w:rPr>
        <w:t>р.149</w:t>
      </w:r>
      <w:r w:rsidR="00011AAC">
        <w:rPr>
          <w:rFonts w:ascii="Times New Roman" w:eastAsia="Times New Roman" w:hAnsi="Times New Roman" w:cs="Times New Roman"/>
          <w:color w:val="000000"/>
          <w:sz w:val="28"/>
          <w:szCs w:val="28"/>
        </w:rPr>
        <w:t xml:space="preserve"> </w:t>
      </w:r>
      <w:r w:rsidRPr="00254698">
        <w:rPr>
          <w:rFonts w:ascii="Times New Roman" w:eastAsia="Times New Roman" w:hAnsi="Times New Roman" w:cs="Times New Roman"/>
          <w:color w:val="000000"/>
          <w:sz w:val="28"/>
          <w:szCs w:val="28"/>
        </w:rPr>
        <w:t>(по выбору)</w:t>
      </w:r>
    </w:p>
    <w:p w:rsidR="00254698" w:rsidRPr="00254698" w:rsidRDefault="00254698" w:rsidP="00C95D27">
      <w:pPr>
        <w:pStyle w:val="ab"/>
        <w:numPr>
          <w:ilvl w:val="0"/>
          <w:numId w:val="1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Доницетти Г. «Баркарола»</w:t>
      </w:r>
    </w:p>
    <w:p w:rsidR="00254698" w:rsidRPr="00254698" w:rsidRDefault="006B0ADA" w:rsidP="00C95D27">
      <w:pPr>
        <w:pStyle w:val="ab"/>
        <w:numPr>
          <w:ilvl w:val="0"/>
          <w:numId w:val="13"/>
        </w:numPr>
        <w:spacing w:after="0" w:line="240" w:lineRule="auto"/>
        <w:jc w:val="both"/>
        <w:rPr>
          <w:rFonts w:ascii="Times New Roman" w:eastAsia="Times New Roman" w:hAnsi="Times New Roman" w:cs="Times New Roman"/>
          <w:sz w:val="28"/>
          <w:szCs w:val="28"/>
        </w:rPr>
      </w:pPr>
      <w:r w:rsidRPr="00254698">
        <w:rPr>
          <w:rFonts w:ascii="Times New Roman" w:eastAsia="Times New Roman" w:hAnsi="Times New Roman" w:cs="Times New Roman"/>
          <w:color w:val="000000"/>
          <w:sz w:val="28"/>
          <w:szCs w:val="28"/>
        </w:rPr>
        <w:t>Зив М. «Прогулка по клавишам» (по выбору)</w:t>
      </w:r>
    </w:p>
    <w:p w:rsidR="00254698" w:rsidRPr="00254698" w:rsidRDefault="006B0ADA" w:rsidP="00C95D27">
      <w:pPr>
        <w:pStyle w:val="ab"/>
        <w:numPr>
          <w:ilvl w:val="0"/>
          <w:numId w:val="13"/>
        </w:numPr>
        <w:spacing w:after="0" w:line="240" w:lineRule="auto"/>
        <w:jc w:val="both"/>
        <w:rPr>
          <w:rFonts w:ascii="Times New Roman" w:eastAsia="Times New Roman" w:hAnsi="Times New Roman" w:cs="Times New Roman"/>
          <w:sz w:val="28"/>
          <w:szCs w:val="28"/>
        </w:rPr>
      </w:pPr>
      <w:r w:rsidRPr="00254698">
        <w:rPr>
          <w:rFonts w:ascii="Times New Roman" w:eastAsia="Times New Roman" w:hAnsi="Times New Roman" w:cs="Times New Roman"/>
          <w:color w:val="000000"/>
          <w:sz w:val="28"/>
          <w:szCs w:val="28"/>
        </w:rPr>
        <w:t>Иванов-Радкевич Н. «Гавот»</w:t>
      </w:r>
    </w:p>
    <w:p w:rsidR="00254698" w:rsidRPr="00254698" w:rsidRDefault="00254698" w:rsidP="00C95D27">
      <w:pPr>
        <w:pStyle w:val="ab"/>
        <w:numPr>
          <w:ilvl w:val="0"/>
          <w:numId w:val="1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Казелла А. «Маленький марш» (из цикла «Марионетки»)</w:t>
      </w:r>
    </w:p>
    <w:p w:rsidR="006B0ADA" w:rsidRPr="00254698" w:rsidRDefault="006B0ADA" w:rsidP="00C95D27">
      <w:pPr>
        <w:pStyle w:val="ab"/>
        <w:numPr>
          <w:ilvl w:val="0"/>
          <w:numId w:val="13"/>
        </w:numPr>
        <w:spacing w:after="0" w:line="240" w:lineRule="auto"/>
        <w:jc w:val="both"/>
        <w:rPr>
          <w:rFonts w:ascii="Times New Roman" w:eastAsia="Times New Roman" w:hAnsi="Times New Roman" w:cs="Times New Roman"/>
          <w:sz w:val="28"/>
          <w:szCs w:val="28"/>
          <w:lang w:val="en-US"/>
        </w:rPr>
      </w:pPr>
      <w:r w:rsidRPr="00254698">
        <w:rPr>
          <w:rFonts w:ascii="Times New Roman" w:eastAsia="Times New Roman" w:hAnsi="Times New Roman" w:cs="Times New Roman"/>
          <w:color w:val="000000"/>
          <w:sz w:val="28"/>
          <w:szCs w:val="28"/>
        </w:rPr>
        <w:t>Кохан Г. «Вечерняя песня»</w:t>
      </w:r>
    </w:p>
    <w:p w:rsidR="006B0ADA" w:rsidRPr="00254698" w:rsidRDefault="006B0ADA" w:rsidP="00254698">
      <w:pPr>
        <w:pStyle w:val="ab"/>
        <w:numPr>
          <w:ilvl w:val="0"/>
          <w:numId w:val="13"/>
        </w:numPr>
        <w:spacing w:after="0" w:line="240" w:lineRule="auto"/>
        <w:jc w:val="both"/>
        <w:rPr>
          <w:rFonts w:ascii="Times New Roman" w:eastAsia="Times New Roman" w:hAnsi="Times New Roman" w:cs="Times New Roman"/>
          <w:sz w:val="28"/>
          <w:szCs w:val="28"/>
        </w:rPr>
      </w:pPr>
      <w:r w:rsidRPr="00254698">
        <w:rPr>
          <w:rFonts w:ascii="Times New Roman" w:eastAsia="Times New Roman" w:hAnsi="Times New Roman" w:cs="Times New Roman"/>
          <w:color w:val="000000"/>
          <w:sz w:val="28"/>
          <w:szCs w:val="28"/>
        </w:rPr>
        <w:t xml:space="preserve">Макаров Е. </w:t>
      </w:r>
      <w:r w:rsidR="00011AAC">
        <w:rPr>
          <w:rFonts w:ascii="Times New Roman" w:eastAsia="Times New Roman" w:hAnsi="Times New Roman" w:cs="Times New Roman"/>
          <w:color w:val="000000"/>
          <w:sz w:val="28"/>
          <w:szCs w:val="28"/>
        </w:rPr>
        <w:t>«</w:t>
      </w:r>
      <w:r w:rsidRPr="00254698">
        <w:rPr>
          <w:rFonts w:ascii="Times New Roman" w:eastAsia="Times New Roman" w:hAnsi="Times New Roman" w:cs="Times New Roman"/>
          <w:color w:val="000000"/>
          <w:sz w:val="28"/>
          <w:szCs w:val="28"/>
        </w:rPr>
        <w:t>Детские пьесы</w:t>
      </w:r>
      <w:r w:rsidR="00011AAC">
        <w:rPr>
          <w:rFonts w:ascii="Times New Roman" w:eastAsia="Times New Roman" w:hAnsi="Times New Roman" w:cs="Times New Roman"/>
          <w:color w:val="000000"/>
          <w:sz w:val="28"/>
          <w:szCs w:val="28"/>
        </w:rPr>
        <w:t>»</w:t>
      </w:r>
      <w:r w:rsidRPr="00254698">
        <w:rPr>
          <w:rFonts w:ascii="Times New Roman" w:eastAsia="Times New Roman" w:hAnsi="Times New Roman" w:cs="Times New Roman"/>
          <w:color w:val="000000"/>
          <w:sz w:val="28"/>
          <w:szCs w:val="28"/>
        </w:rPr>
        <w:t>:</w:t>
      </w:r>
    </w:p>
    <w:p w:rsidR="006B0ADA" w:rsidRPr="0021691A" w:rsidRDefault="006B0ADA" w:rsidP="00254698">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«Вальс»</w:t>
      </w:r>
    </w:p>
    <w:p w:rsidR="006B0ADA" w:rsidRPr="0021691A" w:rsidRDefault="006B0ADA" w:rsidP="00254698">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«Мелодия»</w:t>
      </w:r>
    </w:p>
    <w:p w:rsidR="006B0ADA" w:rsidRPr="00254698" w:rsidRDefault="006B0ADA" w:rsidP="00254698">
      <w:pPr>
        <w:pStyle w:val="ab"/>
        <w:numPr>
          <w:ilvl w:val="0"/>
          <w:numId w:val="13"/>
        </w:numPr>
        <w:spacing w:after="0" w:line="240" w:lineRule="auto"/>
        <w:jc w:val="both"/>
        <w:rPr>
          <w:rFonts w:ascii="Times New Roman" w:eastAsia="Times New Roman" w:hAnsi="Times New Roman" w:cs="Times New Roman"/>
          <w:sz w:val="28"/>
          <w:szCs w:val="28"/>
        </w:rPr>
      </w:pPr>
      <w:r w:rsidRPr="00254698">
        <w:rPr>
          <w:rFonts w:ascii="Times New Roman" w:eastAsia="Times New Roman" w:hAnsi="Times New Roman" w:cs="Times New Roman"/>
          <w:color w:val="000000"/>
          <w:sz w:val="28"/>
          <w:szCs w:val="28"/>
        </w:rPr>
        <w:t>Николаев А. «Стояли кони»</w:t>
      </w:r>
      <w:r w:rsidR="00011AAC">
        <w:rPr>
          <w:rFonts w:ascii="Times New Roman" w:eastAsia="Times New Roman" w:hAnsi="Times New Roman" w:cs="Times New Roman"/>
          <w:color w:val="000000"/>
          <w:sz w:val="28"/>
          <w:szCs w:val="28"/>
        </w:rPr>
        <w:t>,</w:t>
      </w:r>
      <w:r w:rsidRPr="00254698">
        <w:rPr>
          <w:rFonts w:ascii="Times New Roman" w:eastAsia="Times New Roman" w:hAnsi="Times New Roman" w:cs="Times New Roman"/>
          <w:color w:val="000000"/>
          <w:sz w:val="28"/>
          <w:szCs w:val="28"/>
        </w:rPr>
        <w:t xml:space="preserve"> </w:t>
      </w:r>
      <w:r w:rsidR="00254698">
        <w:rPr>
          <w:rFonts w:ascii="Times New Roman" w:eastAsia="Times New Roman" w:hAnsi="Times New Roman" w:cs="Times New Roman"/>
          <w:color w:val="000000"/>
          <w:sz w:val="28"/>
          <w:szCs w:val="28"/>
        </w:rPr>
        <w:t>русская народная песня</w:t>
      </w:r>
    </w:p>
    <w:p w:rsidR="006B0ADA" w:rsidRPr="00254698" w:rsidRDefault="006B0ADA" w:rsidP="00254698">
      <w:pPr>
        <w:pStyle w:val="ab"/>
        <w:numPr>
          <w:ilvl w:val="0"/>
          <w:numId w:val="13"/>
        </w:numPr>
        <w:spacing w:after="0" w:line="240" w:lineRule="auto"/>
        <w:jc w:val="both"/>
        <w:rPr>
          <w:rFonts w:ascii="Times New Roman" w:eastAsia="Times New Roman" w:hAnsi="Times New Roman" w:cs="Times New Roman"/>
          <w:sz w:val="28"/>
          <w:szCs w:val="28"/>
        </w:rPr>
      </w:pPr>
      <w:r w:rsidRPr="00254698">
        <w:rPr>
          <w:rFonts w:ascii="Times New Roman" w:eastAsia="Times New Roman" w:hAnsi="Times New Roman" w:cs="Times New Roman"/>
          <w:color w:val="000000"/>
          <w:sz w:val="28"/>
          <w:szCs w:val="28"/>
        </w:rPr>
        <w:t xml:space="preserve">Осокин М. </w:t>
      </w:r>
      <w:r w:rsidR="00011AAC">
        <w:rPr>
          <w:rFonts w:ascii="Times New Roman" w:eastAsia="Times New Roman" w:hAnsi="Times New Roman" w:cs="Times New Roman"/>
          <w:color w:val="000000"/>
          <w:sz w:val="28"/>
          <w:szCs w:val="28"/>
        </w:rPr>
        <w:t>«</w:t>
      </w:r>
      <w:r w:rsidRPr="00254698">
        <w:rPr>
          <w:rFonts w:ascii="Times New Roman" w:eastAsia="Times New Roman" w:hAnsi="Times New Roman" w:cs="Times New Roman"/>
          <w:color w:val="000000"/>
          <w:sz w:val="28"/>
          <w:szCs w:val="28"/>
        </w:rPr>
        <w:t>Танцы из балета «Наль и Дамаянти»</w:t>
      </w:r>
    </w:p>
    <w:p w:rsidR="006B0ADA" w:rsidRPr="00011AAC" w:rsidRDefault="00254698" w:rsidP="00011AAC">
      <w:pPr>
        <w:pStyle w:val="ab"/>
        <w:numPr>
          <w:ilvl w:val="0"/>
          <w:numId w:val="1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Оффенбах</w:t>
      </w:r>
      <w:r w:rsidR="00F831D1">
        <w:rPr>
          <w:rFonts w:ascii="Times New Roman" w:eastAsia="Times New Roman" w:hAnsi="Times New Roman" w:cs="Times New Roman"/>
          <w:sz w:val="28"/>
          <w:szCs w:val="28"/>
        </w:rPr>
        <w:t xml:space="preserve"> Ж. «Кан-кан»</w:t>
      </w:r>
    </w:p>
    <w:p w:rsidR="006B0ADA" w:rsidRPr="00F831D1" w:rsidRDefault="006B0ADA" w:rsidP="00C95D27">
      <w:pPr>
        <w:pStyle w:val="ab"/>
        <w:numPr>
          <w:ilvl w:val="0"/>
          <w:numId w:val="13"/>
        </w:numPr>
        <w:spacing w:after="0" w:line="240" w:lineRule="auto"/>
        <w:jc w:val="both"/>
        <w:rPr>
          <w:rFonts w:ascii="Times New Roman" w:eastAsia="Times New Roman" w:hAnsi="Times New Roman" w:cs="Times New Roman"/>
          <w:sz w:val="28"/>
          <w:szCs w:val="28"/>
        </w:rPr>
      </w:pPr>
      <w:r w:rsidRPr="00F831D1">
        <w:rPr>
          <w:rFonts w:ascii="Times New Roman" w:eastAsia="Times New Roman" w:hAnsi="Times New Roman" w:cs="Times New Roman"/>
          <w:color w:val="000000"/>
          <w:sz w:val="28"/>
          <w:szCs w:val="28"/>
        </w:rPr>
        <w:t>Прокофьев С. Фрагменты из музыки к кинофиль</w:t>
      </w:r>
      <w:r w:rsidR="00011AAC">
        <w:rPr>
          <w:rFonts w:ascii="Times New Roman" w:eastAsia="Times New Roman" w:hAnsi="Times New Roman" w:cs="Times New Roman"/>
          <w:color w:val="000000"/>
          <w:sz w:val="28"/>
          <w:szCs w:val="28"/>
        </w:rPr>
        <w:t>мам и драматичес</w:t>
      </w:r>
      <w:r w:rsidR="009C1245">
        <w:rPr>
          <w:rFonts w:ascii="Times New Roman" w:eastAsia="Times New Roman" w:hAnsi="Times New Roman" w:cs="Times New Roman"/>
          <w:color w:val="000000"/>
          <w:sz w:val="28"/>
          <w:szCs w:val="28"/>
        </w:rPr>
        <w:t xml:space="preserve">ким спектаклям, сост. Блок В., </w:t>
      </w:r>
      <w:r w:rsidR="00011AAC">
        <w:rPr>
          <w:rFonts w:ascii="Times New Roman" w:eastAsia="Times New Roman" w:hAnsi="Times New Roman" w:cs="Times New Roman"/>
          <w:color w:val="000000"/>
          <w:sz w:val="28"/>
          <w:szCs w:val="28"/>
        </w:rPr>
        <w:t xml:space="preserve">Леденёва Р., </w:t>
      </w:r>
      <w:r w:rsidRPr="00F831D1">
        <w:rPr>
          <w:rFonts w:ascii="Times New Roman" w:eastAsia="Times New Roman" w:hAnsi="Times New Roman" w:cs="Times New Roman"/>
          <w:color w:val="000000"/>
          <w:sz w:val="28"/>
          <w:szCs w:val="28"/>
        </w:rPr>
        <w:t>в 4 руки</w:t>
      </w:r>
      <w:r w:rsidR="00011AAC">
        <w:rPr>
          <w:rFonts w:ascii="Times New Roman" w:eastAsia="Times New Roman" w:hAnsi="Times New Roman" w:cs="Times New Roman"/>
          <w:color w:val="000000"/>
          <w:sz w:val="28"/>
          <w:szCs w:val="28"/>
        </w:rPr>
        <w:t>.</w:t>
      </w:r>
    </w:p>
    <w:p w:rsidR="006B0ADA" w:rsidRPr="00F831D1" w:rsidRDefault="006B0ADA" w:rsidP="00F831D1">
      <w:pPr>
        <w:pStyle w:val="ab"/>
        <w:numPr>
          <w:ilvl w:val="0"/>
          <w:numId w:val="13"/>
        </w:numPr>
        <w:spacing w:after="0" w:line="240" w:lineRule="auto"/>
        <w:jc w:val="both"/>
        <w:rPr>
          <w:rFonts w:ascii="Times New Roman" w:eastAsia="Times New Roman" w:hAnsi="Times New Roman" w:cs="Times New Roman"/>
          <w:sz w:val="28"/>
          <w:szCs w:val="28"/>
        </w:rPr>
      </w:pPr>
      <w:r w:rsidRPr="00F831D1">
        <w:rPr>
          <w:rFonts w:ascii="Times New Roman" w:eastAsia="Times New Roman" w:hAnsi="Times New Roman" w:cs="Times New Roman"/>
          <w:color w:val="000000"/>
          <w:sz w:val="28"/>
          <w:szCs w:val="28"/>
        </w:rPr>
        <w:t>Сибирский В. «Жили-были 2 кота»</w:t>
      </w:r>
    </w:p>
    <w:p w:rsidR="00011AAC" w:rsidRPr="00011AAC" w:rsidRDefault="006B0ADA" w:rsidP="00F831D1">
      <w:pPr>
        <w:pStyle w:val="ab"/>
        <w:numPr>
          <w:ilvl w:val="0"/>
          <w:numId w:val="13"/>
        </w:numPr>
        <w:spacing w:after="0" w:line="240" w:lineRule="auto"/>
        <w:jc w:val="both"/>
        <w:rPr>
          <w:rFonts w:ascii="Times New Roman" w:eastAsia="Times New Roman" w:hAnsi="Times New Roman" w:cs="Times New Roman"/>
          <w:sz w:val="28"/>
          <w:szCs w:val="28"/>
        </w:rPr>
      </w:pPr>
      <w:r w:rsidRPr="00F831D1">
        <w:rPr>
          <w:rFonts w:ascii="Times New Roman" w:eastAsia="Times New Roman" w:hAnsi="Times New Roman" w:cs="Times New Roman"/>
          <w:color w:val="000000"/>
          <w:sz w:val="28"/>
          <w:szCs w:val="28"/>
        </w:rPr>
        <w:t xml:space="preserve">Смирнов Д. «Утро» </w:t>
      </w:r>
    </w:p>
    <w:p w:rsidR="006B0ADA" w:rsidRPr="00F831D1" w:rsidRDefault="006B0ADA" w:rsidP="00011AAC">
      <w:pPr>
        <w:pStyle w:val="ab"/>
        <w:spacing w:after="0" w:line="240" w:lineRule="auto"/>
        <w:ind w:left="1428" w:firstLine="696"/>
        <w:jc w:val="both"/>
        <w:rPr>
          <w:rFonts w:ascii="Times New Roman" w:eastAsia="Times New Roman" w:hAnsi="Times New Roman" w:cs="Times New Roman"/>
          <w:sz w:val="28"/>
          <w:szCs w:val="28"/>
        </w:rPr>
      </w:pPr>
      <w:r w:rsidRPr="00F831D1">
        <w:rPr>
          <w:rFonts w:ascii="Times New Roman" w:eastAsia="Times New Roman" w:hAnsi="Times New Roman" w:cs="Times New Roman"/>
          <w:color w:val="000000"/>
          <w:sz w:val="28"/>
          <w:szCs w:val="28"/>
        </w:rPr>
        <w:t>«Частушка»</w:t>
      </w:r>
    </w:p>
    <w:p w:rsidR="006B0ADA" w:rsidRPr="00F831D1" w:rsidRDefault="006B0ADA" w:rsidP="00F831D1">
      <w:pPr>
        <w:pStyle w:val="ab"/>
        <w:numPr>
          <w:ilvl w:val="0"/>
          <w:numId w:val="13"/>
        </w:numPr>
        <w:spacing w:after="0" w:line="240" w:lineRule="auto"/>
        <w:jc w:val="both"/>
        <w:rPr>
          <w:rFonts w:ascii="Times New Roman" w:eastAsia="Times New Roman" w:hAnsi="Times New Roman" w:cs="Times New Roman"/>
          <w:sz w:val="28"/>
          <w:szCs w:val="28"/>
        </w:rPr>
      </w:pPr>
      <w:r w:rsidRPr="00F831D1">
        <w:rPr>
          <w:rFonts w:ascii="Times New Roman" w:eastAsia="Times New Roman" w:hAnsi="Times New Roman" w:cs="Times New Roman"/>
          <w:color w:val="000000"/>
          <w:sz w:val="28"/>
          <w:szCs w:val="28"/>
        </w:rPr>
        <w:t xml:space="preserve">Соколова Н. </w:t>
      </w:r>
      <w:r w:rsidR="00011AAC">
        <w:rPr>
          <w:rFonts w:ascii="Times New Roman" w:eastAsia="Times New Roman" w:hAnsi="Times New Roman" w:cs="Times New Roman"/>
          <w:color w:val="000000"/>
          <w:sz w:val="28"/>
          <w:szCs w:val="28"/>
        </w:rPr>
        <w:t>«</w:t>
      </w:r>
      <w:r w:rsidRPr="00F831D1">
        <w:rPr>
          <w:rFonts w:ascii="Times New Roman" w:eastAsia="Times New Roman" w:hAnsi="Times New Roman" w:cs="Times New Roman"/>
          <w:color w:val="000000"/>
          <w:sz w:val="28"/>
          <w:szCs w:val="28"/>
        </w:rPr>
        <w:t>Ребёнок за роялем</w:t>
      </w:r>
      <w:r w:rsidR="00011AAC">
        <w:rPr>
          <w:rFonts w:ascii="Times New Roman" w:eastAsia="Times New Roman" w:hAnsi="Times New Roman" w:cs="Times New Roman"/>
          <w:color w:val="000000"/>
          <w:sz w:val="28"/>
          <w:szCs w:val="28"/>
        </w:rPr>
        <w:t>»</w:t>
      </w:r>
      <w:r w:rsidR="00A2692D">
        <w:rPr>
          <w:rFonts w:ascii="Times New Roman" w:eastAsia="Times New Roman" w:hAnsi="Times New Roman" w:cs="Times New Roman"/>
          <w:color w:val="000000"/>
          <w:sz w:val="28"/>
          <w:szCs w:val="28"/>
        </w:rPr>
        <w:t>. Х</w:t>
      </w:r>
      <w:r w:rsidRPr="00F831D1">
        <w:rPr>
          <w:rFonts w:ascii="Times New Roman" w:eastAsia="Times New Roman" w:hAnsi="Times New Roman" w:cs="Times New Roman"/>
          <w:color w:val="000000"/>
          <w:sz w:val="28"/>
          <w:szCs w:val="28"/>
        </w:rPr>
        <w:t>рестоматия</w:t>
      </w:r>
      <w:r w:rsidR="00A2692D">
        <w:rPr>
          <w:rFonts w:ascii="Times New Roman" w:eastAsia="Times New Roman" w:hAnsi="Times New Roman" w:cs="Times New Roman"/>
          <w:color w:val="000000"/>
          <w:sz w:val="28"/>
          <w:szCs w:val="28"/>
        </w:rPr>
        <w:t xml:space="preserve"> для ф-но в 2 и 4 руки с пением, </w:t>
      </w:r>
      <w:r w:rsidR="009C1245">
        <w:rPr>
          <w:rFonts w:ascii="Times New Roman" w:eastAsia="Times New Roman" w:hAnsi="Times New Roman" w:cs="Times New Roman"/>
          <w:color w:val="000000"/>
          <w:sz w:val="28"/>
          <w:szCs w:val="28"/>
        </w:rPr>
        <w:t>(</w:t>
      </w:r>
      <w:r w:rsidR="00F831D1">
        <w:rPr>
          <w:rFonts w:ascii="Times New Roman" w:eastAsia="Times New Roman" w:hAnsi="Times New Roman" w:cs="Times New Roman"/>
          <w:color w:val="000000"/>
          <w:sz w:val="28"/>
          <w:szCs w:val="28"/>
        </w:rPr>
        <w:t>по выбору №</w:t>
      </w:r>
      <w:r w:rsidR="00F831D1" w:rsidRPr="00F831D1">
        <w:rPr>
          <w:rFonts w:ascii="Times New Roman" w:eastAsia="Times New Roman" w:hAnsi="Times New Roman" w:cs="Times New Roman"/>
          <w:color w:val="000000"/>
          <w:sz w:val="28"/>
          <w:szCs w:val="28"/>
        </w:rPr>
        <w:t xml:space="preserve"> 36-58</w:t>
      </w:r>
      <w:r w:rsidR="009C1245">
        <w:rPr>
          <w:rFonts w:ascii="Times New Roman" w:eastAsia="Times New Roman" w:hAnsi="Times New Roman" w:cs="Times New Roman"/>
          <w:color w:val="000000"/>
          <w:sz w:val="28"/>
          <w:szCs w:val="28"/>
        </w:rPr>
        <w:t>)</w:t>
      </w:r>
      <w:r w:rsidR="00A2692D">
        <w:rPr>
          <w:rFonts w:ascii="Times New Roman" w:eastAsia="Times New Roman" w:hAnsi="Times New Roman" w:cs="Times New Roman"/>
          <w:color w:val="000000"/>
          <w:sz w:val="28"/>
          <w:szCs w:val="28"/>
        </w:rPr>
        <w:t>.</w:t>
      </w:r>
    </w:p>
    <w:p w:rsidR="00F831D1" w:rsidRPr="00F831D1" w:rsidRDefault="00F831D1" w:rsidP="00C95D27">
      <w:pPr>
        <w:pStyle w:val="ab"/>
        <w:numPr>
          <w:ilvl w:val="0"/>
          <w:numId w:val="1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Соловьев-Седой В. «Подмосковные вечера»</w:t>
      </w:r>
    </w:p>
    <w:p w:rsidR="00F831D1" w:rsidRPr="00F831D1" w:rsidRDefault="006B0ADA" w:rsidP="00C95D27">
      <w:pPr>
        <w:pStyle w:val="ab"/>
        <w:numPr>
          <w:ilvl w:val="0"/>
          <w:numId w:val="13"/>
        </w:numPr>
        <w:spacing w:after="0" w:line="240" w:lineRule="auto"/>
        <w:jc w:val="both"/>
        <w:rPr>
          <w:rFonts w:ascii="Times New Roman" w:eastAsia="Times New Roman" w:hAnsi="Times New Roman" w:cs="Times New Roman"/>
          <w:sz w:val="28"/>
          <w:szCs w:val="28"/>
        </w:rPr>
      </w:pPr>
      <w:r w:rsidRPr="00F831D1">
        <w:rPr>
          <w:rFonts w:ascii="Times New Roman" w:eastAsia="Times New Roman" w:hAnsi="Times New Roman" w:cs="Times New Roman"/>
          <w:color w:val="000000"/>
          <w:sz w:val="28"/>
          <w:szCs w:val="28"/>
        </w:rPr>
        <w:t>Сорокин К. «Печальная песенка»</w:t>
      </w:r>
    </w:p>
    <w:p w:rsidR="00F831D1" w:rsidRPr="00F831D1" w:rsidRDefault="006B0ADA" w:rsidP="00C95D27">
      <w:pPr>
        <w:pStyle w:val="ab"/>
        <w:numPr>
          <w:ilvl w:val="0"/>
          <w:numId w:val="13"/>
        </w:numPr>
        <w:spacing w:after="0" w:line="240" w:lineRule="auto"/>
        <w:jc w:val="both"/>
        <w:rPr>
          <w:rFonts w:ascii="Times New Roman" w:eastAsia="Times New Roman" w:hAnsi="Times New Roman" w:cs="Times New Roman"/>
          <w:sz w:val="28"/>
          <w:szCs w:val="28"/>
        </w:rPr>
      </w:pPr>
      <w:r w:rsidRPr="00F831D1">
        <w:rPr>
          <w:rFonts w:ascii="Times New Roman" w:eastAsia="Times New Roman" w:hAnsi="Times New Roman" w:cs="Times New Roman"/>
          <w:color w:val="000000"/>
          <w:sz w:val="28"/>
          <w:szCs w:val="28"/>
        </w:rPr>
        <w:t>Уолтон В. «Дуэт»</w:t>
      </w:r>
    </w:p>
    <w:p w:rsidR="00F831D1" w:rsidRPr="00F831D1" w:rsidRDefault="006B0ADA" w:rsidP="00C95D27">
      <w:pPr>
        <w:pStyle w:val="ab"/>
        <w:numPr>
          <w:ilvl w:val="0"/>
          <w:numId w:val="13"/>
        </w:numPr>
        <w:spacing w:after="0" w:line="240" w:lineRule="auto"/>
        <w:jc w:val="both"/>
        <w:rPr>
          <w:rFonts w:ascii="Times New Roman" w:eastAsia="Times New Roman" w:hAnsi="Times New Roman" w:cs="Times New Roman"/>
          <w:sz w:val="28"/>
          <w:szCs w:val="28"/>
        </w:rPr>
      </w:pPr>
      <w:r w:rsidRPr="00F831D1">
        <w:rPr>
          <w:rFonts w:ascii="Times New Roman" w:eastAsia="Times New Roman" w:hAnsi="Times New Roman" w:cs="Times New Roman"/>
          <w:color w:val="000000"/>
          <w:sz w:val="28"/>
          <w:szCs w:val="28"/>
        </w:rPr>
        <w:t xml:space="preserve">Хренников Т. </w:t>
      </w:r>
      <w:r w:rsidR="00A2692D" w:rsidRPr="00F831D1">
        <w:rPr>
          <w:rFonts w:ascii="Times New Roman" w:eastAsia="Times New Roman" w:hAnsi="Times New Roman" w:cs="Times New Roman"/>
          <w:color w:val="000000"/>
          <w:sz w:val="28"/>
          <w:szCs w:val="28"/>
        </w:rPr>
        <w:t>«Весёлый канон»</w:t>
      </w:r>
      <w:r w:rsidR="009C1245">
        <w:rPr>
          <w:rFonts w:ascii="Times New Roman" w:eastAsia="Times New Roman" w:hAnsi="Times New Roman" w:cs="Times New Roman"/>
          <w:color w:val="000000"/>
          <w:sz w:val="28"/>
          <w:szCs w:val="28"/>
        </w:rPr>
        <w:t>, пере</w:t>
      </w:r>
      <w:r w:rsidR="00A2692D">
        <w:rPr>
          <w:rFonts w:ascii="Times New Roman" w:eastAsia="Times New Roman" w:hAnsi="Times New Roman" w:cs="Times New Roman"/>
          <w:color w:val="000000"/>
          <w:sz w:val="28"/>
          <w:szCs w:val="28"/>
        </w:rPr>
        <w:t>л.</w:t>
      </w:r>
      <w:r w:rsidRPr="00F831D1">
        <w:rPr>
          <w:rFonts w:ascii="Times New Roman" w:eastAsia="Times New Roman" w:hAnsi="Times New Roman" w:cs="Times New Roman"/>
          <w:color w:val="000000"/>
          <w:sz w:val="28"/>
          <w:szCs w:val="28"/>
        </w:rPr>
        <w:t xml:space="preserve"> Самонова </w:t>
      </w:r>
      <w:r w:rsidR="00A2692D">
        <w:rPr>
          <w:rFonts w:ascii="Times New Roman" w:eastAsia="Times New Roman" w:hAnsi="Times New Roman" w:cs="Times New Roman"/>
          <w:color w:val="000000"/>
          <w:sz w:val="28"/>
          <w:szCs w:val="28"/>
        </w:rPr>
        <w:t>А.</w:t>
      </w:r>
    </w:p>
    <w:p w:rsidR="006B0ADA" w:rsidRPr="00F831D1" w:rsidRDefault="006B0ADA" w:rsidP="00C95D27">
      <w:pPr>
        <w:pStyle w:val="ab"/>
        <w:numPr>
          <w:ilvl w:val="0"/>
          <w:numId w:val="13"/>
        </w:numPr>
        <w:spacing w:after="0" w:line="240" w:lineRule="auto"/>
        <w:jc w:val="both"/>
        <w:rPr>
          <w:rFonts w:ascii="Times New Roman" w:eastAsia="Times New Roman" w:hAnsi="Times New Roman" w:cs="Times New Roman"/>
          <w:sz w:val="28"/>
          <w:szCs w:val="28"/>
        </w:rPr>
      </w:pPr>
      <w:r w:rsidRPr="00F831D1">
        <w:rPr>
          <w:rFonts w:ascii="Times New Roman" w:eastAsia="Times New Roman" w:hAnsi="Times New Roman" w:cs="Times New Roman"/>
          <w:color w:val="000000"/>
          <w:sz w:val="28"/>
          <w:szCs w:val="28"/>
        </w:rPr>
        <w:t>Чайковский П.</w:t>
      </w:r>
      <w:r w:rsidR="00F831D1">
        <w:rPr>
          <w:rFonts w:ascii="Times New Roman" w:eastAsia="Times New Roman" w:hAnsi="Times New Roman" w:cs="Times New Roman"/>
          <w:color w:val="000000"/>
          <w:sz w:val="28"/>
          <w:szCs w:val="28"/>
        </w:rPr>
        <w:t xml:space="preserve"> </w:t>
      </w:r>
      <w:r w:rsidR="00A2692D">
        <w:rPr>
          <w:rFonts w:ascii="Times New Roman" w:eastAsia="Times New Roman" w:hAnsi="Times New Roman" w:cs="Times New Roman"/>
          <w:color w:val="000000"/>
          <w:sz w:val="28"/>
          <w:szCs w:val="28"/>
        </w:rPr>
        <w:t>«</w:t>
      </w:r>
      <w:r w:rsidR="00F831D1">
        <w:rPr>
          <w:rFonts w:ascii="Times New Roman" w:eastAsia="Times New Roman" w:hAnsi="Times New Roman" w:cs="Times New Roman"/>
          <w:color w:val="000000"/>
          <w:sz w:val="28"/>
          <w:szCs w:val="28"/>
        </w:rPr>
        <w:t>50 русских народных песен</w:t>
      </w:r>
      <w:r w:rsidR="00A2692D">
        <w:rPr>
          <w:rFonts w:ascii="Times New Roman" w:eastAsia="Times New Roman" w:hAnsi="Times New Roman" w:cs="Times New Roman"/>
          <w:color w:val="000000"/>
          <w:sz w:val="28"/>
          <w:szCs w:val="28"/>
        </w:rPr>
        <w:t xml:space="preserve">» </w:t>
      </w:r>
      <w:r w:rsidR="00F831D1">
        <w:rPr>
          <w:rFonts w:ascii="Times New Roman" w:eastAsia="Times New Roman" w:hAnsi="Times New Roman" w:cs="Times New Roman"/>
          <w:color w:val="000000"/>
          <w:sz w:val="28"/>
          <w:szCs w:val="28"/>
        </w:rPr>
        <w:t>в 4 руки</w:t>
      </w:r>
      <w:r w:rsidR="009C1245">
        <w:rPr>
          <w:rFonts w:ascii="Times New Roman" w:eastAsia="Times New Roman" w:hAnsi="Times New Roman" w:cs="Times New Roman"/>
          <w:color w:val="000000"/>
          <w:sz w:val="28"/>
          <w:szCs w:val="28"/>
        </w:rPr>
        <w:t xml:space="preserve"> (по выбору)</w:t>
      </w:r>
    </w:p>
    <w:p w:rsidR="00F831D1" w:rsidRPr="00F831D1" w:rsidRDefault="00F831D1" w:rsidP="00C95D27">
      <w:pPr>
        <w:pStyle w:val="ab"/>
        <w:numPr>
          <w:ilvl w:val="0"/>
          <w:numId w:val="1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Шуберт Ф. «Форель»</w:t>
      </w:r>
    </w:p>
    <w:p w:rsidR="009C1245" w:rsidRPr="00350EFF" w:rsidRDefault="009C1245" w:rsidP="009C1245">
      <w:pPr>
        <w:pStyle w:val="ab"/>
        <w:numPr>
          <w:ilvl w:val="0"/>
          <w:numId w:val="13"/>
        </w:numPr>
        <w:spacing w:after="0" w:line="240" w:lineRule="auto"/>
        <w:jc w:val="both"/>
        <w:rPr>
          <w:rFonts w:ascii="Times New Roman" w:eastAsia="Times New Roman" w:hAnsi="Times New Roman" w:cs="Times New Roman"/>
          <w:sz w:val="28"/>
          <w:szCs w:val="28"/>
        </w:rPr>
      </w:pPr>
      <w:r w:rsidRPr="00350EFF">
        <w:rPr>
          <w:rFonts w:ascii="Times New Roman" w:eastAsia="Times New Roman" w:hAnsi="Times New Roman" w:cs="Times New Roman"/>
          <w:color w:val="000000"/>
          <w:sz w:val="28"/>
          <w:szCs w:val="28"/>
        </w:rPr>
        <w:t>Ансамбли</w:t>
      </w:r>
      <w:r>
        <w:rPr>
          <w:rFonts w:ascii="Times New Roman" w:eastAsia="Times New Roman" w:hAnsi="Times New Roman" w:cs="Times New Roman"/>
          <w:color w:val="000000"/>
          <w:sz w:val="28"/>
          <w:szCs w:val="28"/>
        </w:rPr>
        <w:t>.</w:t>
      </w:r>
      <w:r w:rsidRPr="00350EF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w:t>
      </w:r>
      <w:r w:rsidRPr="00350EFF">
        <w:rPr>
          <w:rFonts w:ascii="Times New Roman" w:eastAsia="Times New Roman" w:hAnsi="Times New Roman" w:cs="Times New Roman"/>
          <w:color w:val="000000"/>
          <w:sz w:val="28"/>
          <w:szCs w:val="28"/>
        </w:rPr>
        <w:t>ладшие классы</w:t>
      </w:r>
      <w:r>
        <w:rPr>
          <w:rFonts w:ascii="Times New Roman" w:eastAsia="Times New Roman" w:hAnsi="Times New Roman" w:cs="Times New Roman"/>
          <w:color w:val="000000"/>
          <w:sz w:val="28"/>
          <w:szCs w:val="28"/>
        </w:rPr>
        <w:t>.</w:t>
      </w:r>
      <w:r w:rsidRPr="00350EFF">
        <w:rPr>
          <w:rFonts w:ascii="Times New Roman" w:eastAsia="Times New Roman" w:hAnsi="Times New Roman" w:cs="Times New Roman"/>
          <w:color w:val="000000"/>
          <w:sz w:val="28"/>
          <w:szCs w:val="28"/>
        </w:rPr>
        <w:t xml:space="preserve"> Вып.5:</w:t>
      </w:r>
    </w:p>
    <w:p w:rsidR="009C1245" w:rsidRPr="0021691A" w:rsidRDefault="009C1245" w:rsidP="009C1245">
      <w:pPr>
        <w:spacing w:after="0" w:line="240" w:lineRule="auto"/>
        <w:ind w:left="1416"/>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Самонов А. «Ах</w:t>
      </w:r>
      <w:r>
        <w:rPr>
          <w:rFonts w:ascii="Times New Roman" w:eastAsia="Times New Roman" w:hAnsi="Times New Roman" w:cs="Times New Roman"/>
          <w:color w:val="000000"/>
          <w:sz w:val="28"/>
          <w:szCs w:val="28"/>
        </w:rPr>
        <w:t>,</w:t>
      </w:r>
      <w:r w:rsidRPr="0021691A">
        <w:rPr>
          <w:rFonts w:ascii="Times New Roman" w:eastAsia="Times New Roman" w:hAnsi="Times New Roman" w:cs="Times New Roman"/>
          <w:color w:val="000000"/>
          <w:sz w:val="28"/>
          <w:szCs w:val="28"/>
        </w:rPr>
        <w:t xml:space="preserve"> ты Катя, Катенька»</w:t>
      </w:r>
    </w:p>
    <w:p w:rsidR="009C1245" w:rsidRPr="0021691A" w:rsidRDefault="009C1245" w:rsidP="009C1245">
      <w:pPr>
        <w:spacing w:after="0" w:line="240" w:lineRule="auto"/>
        <w:ind w:left="2124"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«Как на тоненький ледок»</w:t>
      </w:r>
    </w:p>
    <w:p w:rsidR="009C1245" w:rsidRPr="0021691A" w:rsidRDefault="009C1245" w:rsidP="009C1245">
      <w:pPr>
        <w:spacing w:after="0" w:line="240" w:lineRule="auto"/>
        <w:ind w:left="2124"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«Чёрный ворон»</w:t>
      </w:r>
    </w:p>
    <w:p w:rsidR="009C1245" w:rsidRPr="0021691A" w:rsidRDefault="009C1245" w:rsidP="009C1245">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Худолей И. «Сон»</w:t>
      </w:r>
    </w:p>
    <w:p w:rsidR="009C1245" w:rsidRPr="00F831D1" w:rsidRDefault="009C1245" w:rsidP="009C1245">
      <w:pPr>
        <w:pStyle w:val="ab"/>
        <w:numPr>
          <w:ilvl w:val="0"/>
          <w:numId w:val="1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Ансамбли. Младшие классы. </w:t>
      </w:r>
      <w:r w:rsidRPr="00F831D1">
        <w:rPr>
          <w:rFonts w:ascii="Times New Roman" w:eastAsia="Times New Roman" w:hAnsi="Times New Roman" w:cs="Times New Roman"/>
          <w:color w:val="000000"/>
          <w:sz w:val="28"/>
          <w:szCs w:val="28"/>
        </w:rPr>
        <w:t>Вып.7:</w:t>
      </w:r>
    </w:p>
    <w:p w:rsidR="009C1245" w:rsidRDefault="009C1245" w:rsidP="009C1245">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Русская народная песня «На речке быстрой», обр.</w:t>
      </w:r>
      <w:r w:rsidRPr="0021691A">
        <w:rPr>
          <w:rFonts w:ascii="Times New Roman" w:eastAsia="Times New Roman" w:hAnsi="Times New Roman" w:cs="Times New Roman"/>
          <w:color w:val="000000"/>
          <w:sz w:val="28"/>
          <w:szCs w:val="28"/>
        </w:rPr>
        <w:t>Боголюбовой</w:t>
      </w:r>
      <w:r>
        <w:rPr>
          <w:rFonts w:ascii="Times New Roman" w:eastAsia="Times New Roman" w:hAnsi="Times New Roman" w:cs="Times New Roman"/>
          <w:color w:val="000000"/>
          <w:sz w:val="28"/>
          <w:szCs w:val="28"/>
        </w:rPr>
        <w:t xml:space="preserve"> Н.</w:t>
      </w:r>
    </w:p>
    <w:p w:rsidR="009C1245" w:rsidRDefault="009C1245" w:rsidP="009C1245">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Рус</w:t>
      </w:r>
      <w:r>
        <w:rPr>
          <w:rFonts w:ascii="Times New Roman" w:eastAsia="Times New Roman" w:hAnsi="Times New Roman" w:cs="Times New Roman"/>
          <w:color w:val="000000"/>
          <w:sz w:val="28"/>
          <w:szCs w:val="28"/>
        </w:rPr>
        <w:t xml:space="preserve">ская народная </w:t>
      </w:r>
      <w:r w:rsidRPr="0021691A">
        <w:rPr>
          <w:rFonts w:ascii="Times New Roman" w:eastAsia="Times New Roman" w:hAnsi="Times New Roman" w:cs="Times New Roman"/>
          <w:color w:val="000000"/>
          <w:sz w:val="28"/>
          <w:szCs w:val="28"/>
        </w:rPr>
        <w:t>песня «Летел голубь»</w:t>
      </w:r>
    </w:p>
    <w:p w:rsidR="009C1245" w:rsidRPr="0021691A" w:rsidRDefault="009C1245" w:rsidP="009C1245">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Словацкая нар</w:t>
      </w:r>
      <w:r>
        <w:rPr>
          <w:rFonts w:ascii="Times New Roman" w:eastAsia="Times New Roman" w:hAnsi="Times New Roman" w:cs="Times New Roman"/>
          <w:color w:val="000000"/>
          <w:sz w:val="28"/>
          <w:szCs w:val="28"/>
        </w:rPr>
        <w:t xml:space="preserve">одная </w:t>
      </w:r>
      <w:r w:rsidRPr="0021691A">
        <w:rPr>
          <w:rFonts w:ascii="Times New Roman" w:eastAsia="Times New Roman" w:hAnsi="Times New Roman" w:cs="Times New Roman"/>
          <w:color w:val="000000"/>
          <w:sz w:val="28"/>
          <w:szCs w:val="28"/>
        </w:rPr>
        <w:t>песня «Под милым оконцем»</w:t>
      </w:r>
    </w:p>
    <w:p w:rsidR="009C1245" w:rsidRPr="00011AAC" w:rsidRDefault="009C1245" w:rsidP="009C1245">
      <w:pPr>
        <w:pStyle w:val="ab"/>
        <w:numPr>
          <w:ilvl w:val="0"/>
          <w:numId w:val="13"/>
        </w:numPr>
        <w:spacing w:after="0" w:line="240" w:lineRule="auto"/>
        <w:jc w:val="both"/>
        <w:rPr>
          <w:rFonts w:ascii="Times New Roman" w:eastAsia="Times New Roman" w:hAnsi="Times New Roman" w:cs="Times New Roman"/>
          <w:sz w:val="28"/>
          <w:szCs w:val="28"/>
        </w:rPr>
      </w:pPr>
      <w:r w:rsidRPr="00E831CD">
        <w:rPr>
          <w:rFonts w:ascii="Times New Roman" w:eastAsia="Times New Roman" w:hAnsi="Times New Roman" w:cs="Times New Roman"/>
          <w:color w:val="000000"/>
          <w:sz w:val="28"/>
          <w:szCs w:val="28"/>
        </w:rPr>
        <w:t>Альбом лёгких переложений для фортепиано в 4 руки. Вып.</w:t>
      </w:r>
      <w:r>
        <w:rPr>
          <w:rFonts w:ascii="Times New Roman" w:eastAsia="Times New Roman" w:hAnsi="Times New Roman" w:cs="Times New Roman"/>
          <w:color w:val="000000"/>
          <w:sz w:val="28"/>
          <w:szCs w:val="28"/>
        </w:rPr>
        <w:t>№1</w:t>
      </w:r>
      <w:r w:rsidRPr="00E831CD">
        <w:rPr>
          <w:rFonts w:ascii="Times New Roman" w:eastAsia="Times New Roman" w:hAnsi="Times New Roman" w:cs="Times New Roman"/>
          <w:color w:val="000000"/>
          <w:sz w:val="28"/>
          <w:szCs w:val="28"/>
        </w:rPr>
        <w:t xml:space="preserve"> </w:t>
      </w:r>
    </w:p>
    <w:p w:rsidR="009C1245" w:rsidRPr="009C1245" w:rsidRDefault="009C1245" w:rsidP="009C1245">
      <w:pPr>
        <w:pStyle w:val="ab"/>
        <w:spacing w:after="0" w:line="240" w:lineRule="auto"/>
        <w:jc w:val="both"/>
        <w:rPr>
          <w:rFonts w:ascii="Times New Roman" w:eastAsia="Times New Roman" w:hAnsi="Times New Roman" w:cs="Times New Roman"/>
          <w:sz w:val="28"/>
          <w:szCs w:val="28"/>
        </w:rPr>
      </w:pPr>
      <w:r w:rsidRPr="00E831CD">
        <w:rPr>
          <w:rFonts w:ascii="Times New Roman" w:eastAsia="Times New Roman" w:hAnsi="Times New Roman" w:cs="Times New Roman"/>
          <w:color w:val="000000"/>
          <w:sz w:val="28"/>
          <w:szCs w:val="28"/>
        </w:rPr>
        <w:t>(по выбору)</w:t>
      </w:r>
    </w:p>
    <w:p w:rsidR="00350EFF" w:rsidRPr="00350EFF" w:rsidRDefault="00A2692D" w:rsidP="00350EFF">
      <w:pPr>
        <w:pStyle w:val="ab"/>
        <w:numPr>
          <w:ilvl w:val="0"/>
          <w:numId w:val="1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sidR="00350EFF" w:rsidRPr="00350EFF">
        <w:rPr>
          <w:rFonts w:ascii="Times New Roman" w:eastAsia="Times New Roman" w:hAnsi="Times New Roman" w:cs="Times New Roman"/>
          <w:color w:val="000000"/>
          <w:sz w:val="28"/>
          <w:szCs w:val="28"/>
        </w:rPr>
        <w:t>Брат и сестра</w:t>
      </w:r>
      <w:r>
        <w:rPr>
          <w:rFonts w:ascii="Times New Roman" w:eastAsia="Times New Roman" w:hAnsi="Times New Roman" w:cs="Times New Roman"/>
          <w:color w:val="000000"/>
          <w:sz w:val="28"/>
          <w:szCs w:val="28"/>
        </w:rPr>
        <w:t>»</w:t>
      </w:r>
      <w:r w:rsidR="00350EFF" w:rsidRPr="00350EFF">
        <w:rPr>
          <w:rFonts w:ascii="Times New Roman" w:eastAsia="Times New Roman" w:hAnsi="Times New Roman" w:cs="Times New Roman"/>
          <w:color w:val="000000"/>
          <w:sz w:val="28"/>
          <w:szCs w:val="28"/>
        </w:rPr>
        <w:t>. Лёгкие ансамбли. Вып.1. Для ф-но в 4 руки</w:t>
      </w:r>
    </w:p>
    <w:p w:rsidR="00350EFF" w:rsidRPr="0021691A" w:rsidRDefault="00A2692D" w:rsidP="00350EFF">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«Соловей и лягушка»</w:t>
      </w:r>
      <w:r>
        <w:rPr>
          <w:rFonts w:ascii="Times New Roman" w:eastAsia="Times New Roman" w:hAnsi="Times New Roman" w:cs="Times New Roman"/>
          <w:color w:val="000000"/>
          <w:sz w:val="28"/>
          <w:szCs w:val="28"/>
        </w:rPr>
        <w:t>, н</w:t>
      </w:r>
      <w:r w:rsidR="00350EFF" w:rsidRPr="0021691A">
        <w:rPr>
          <w:rFonts w:ascii="Times New Roman" w:eastAsia="Times New Roman" w:hAnsi="Times New Roman" w:cs="Times New Roman"/>
          <w:color w:val="000000"/>
          <w:sz w:val="28"/>
          <w:szCs w:val="28"/>
        </w:rPr>
        <w:t>ем</w:t>
      </w:r>
      <w:r w:rsidR="00350EFF">
        <w:rPr>
          <w:rFonts w:ascii="Times New Roman" w:eastAsia="Times New Roman" w:hAnsi="Times New Roman" w:cs="Times New Roman"/>
          <w:color w:val="000000"/>
          <w:sz w:val="28"/>
          <w:szCs w:val="28"/>
        </w:rPr>
        <w:t xml:space="preserve">ецкая народная </w:t>
      </w:r>
      <w:r w:rsidR="00350EFF" w:rsidRPr="0021691A">
        <w:rPr>
          <w:rFonts w:ascii="Times New Roman" w:eastAsia="Times New Roman" w:hAnsi="Times New Roman" w:cs="Times New Roman"/>
          <w:color w:val="000000"/>
          <w:sz w:val="28"/>
          <w:szCs w:val="28"/>
        </w:rPr>
        <w:t xml:space="preserve">песня </w:t>
      </w:r>
    </w:p>
    <w:p w:rsidR="00350EFF" w:rsidRPr="0021691A" w:rsidRDefault="00A2692D" w:rsidP="00350EFF">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«Перед зеркалом»</w:t>
      </w:r>
      <w:r>
        <w:rPr>
          <w:rFonts w:ascii="Times New Roman" w:eastAsia="Times New Roman" w:hAnsi="Times New Roman" w:cs="Times New Roman"/>
          <w:color w:val="000000"/>
          <w:sz w:val="28"/>
          <w:szCs w:val="28"/>
        </w:rPr>
        <w:t>, р</w:t>
      </w:r>
      <w:r w:rsidR="00350EFF" w:rsidRPr="0021691A">
        <w:rPr>
          <w:rFonts w:ascii="Times New Roman" w:eastAsia="Times New Roman" w:hAnsi="Times New Roman" w:cs="Times New Roman"/>
          <w:color w:val="000000"/>
          <w:sz w:val="28"/>
          <w:szCs w:val="28"/>
        </w:rPr>
        <w:t>ум</w:t>
      </w:r>
      <w:r w:rsidR="00350EFF">
        <w:rPr>
          <w:rFonts w:ascii="Times New Roman" w:eastAsia="Times New Roman" w:hAnsi="Times New Roman" w:cs="Times New Roman"/>
          <w:color w:val="000000"/>
          <w:sz w:val="28"/>
          <w:szCs w:val="28"/>
        </w:rPr>
        <w:t>ынская народная</w:t>
      </w:r>
      <w:r w:rsidR="00350EFF" w:rsidRPr="0021691A">
        <w:rPr>
          <w:rFonts w:ascii="Times New Roman" w:eastAsia="Times New Roman" w:hAnsi="Times New Roman" w:cs="Times New Roman"/>
          <w:color w:val="000000"/>
          <w:sz w:val="28"/>
          <w:szCs w:val="28"/>
        </w:rPr>
        <w:t xml:space="preserve"> песня </w:t>
      </w:r>
    </w:p>
    <w:p w:rsidR="00350EFF" w:rsidRPr="0021691A" w:rsidRDefault="00A2692D" w:rsidP="00350EFF">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«Ой, в саду, в садочке»</w:t>
      </w:r>
      <w:r>
        <w:rPr>
          <w:rFonts w:ascii="Times New Roman" w:eastAsia="Times New Roman" w:hAnsi="Times New Roman" w:cs="Times New Roman"/>
          <w:color w:val="000000"/>
          <w:sz w:val="28"/>
          <w:szCs w:val="28"/>
        </w:rPr>
        <w:t>, у</w:t>
      </w:r>
      <w:r w:rsidR="00350EFF" w:rsidRPr="0021691A">
        <w:rPr>
          <w:rFonts w:ascii="Times New Roman" w:eastAsia="Times New Roman" w:hAnsi="Times New Roman" w:cs="Times New Roman"/>
          <w:color w:val="000000"/>
          <w:sz w:val="28"/>
          <w:szCs w:val="28"/>
        </w:rPr>
        <w:t>кр</w:t>
      </w:r>
      <w:r w:rsidR="00350EFF">
        <w:rPr>
          <w:rFonts w:ascii="Times New Roman" w:eastAsia="Times New Roman" w:hAnsi="Times New Roman" w:cs="Times New Roman"/>
          <w:color w:val="000000"/>
          <w:sz w:val="28"/>
          <w:szCs w:val="28"/>
        </w:rPr>
        <w:t>аинская народная</w:t>
      </w:r>
      <w:r w:rsidR="00350EFF" w:rsidRPr="0021691A">
        <w:rPr>
          <w:rFonts w:ascii="Times New Roman" w:eastAsia="Times New Roman" w:hAnsi="Times New Roman" w:cs="Times New Roman"/>
          <w:color w:val="000000"/>
          <w:sz w:val="28"/>
          <w:szCs w:val="28"/>
        </w:rPr>
        <w:t xml:space="preserve"> песня </w:t>
      </w:r>
    </w:p>
    <w:p w:rsidR="00350EFF" w:rsidRPr="00350EFF" w:rsidRDefault="00350EFF" w:rsidP="00350EFF">
      <w:pPr>
        <w:pStyle w:val="ab"/>
        <w:numPr>
          <w:ilvl w:val="0"/>
          <w:numId w:val="13"/>
        </w:numPr>
        <w:spacing w:after="0" w:line="240" w:lineRule="auto"/>
        <w:jc w:val="both"/>
        <w:rPr>
          <w:rFonts w:ascii="Times New Roman" w:eastAsia="Times New Roman" w:hAnsi="Times New Roman" w:cs="Times New Roman"/>
          <w:sz w:val="28"/>
          <w:szCs w:val="28"/>
        </w:rPr>
      </w:pPr>
      <w:r w:rsidRPr="00350EFF">
        <w:rPr>
          <w:rFonts w:ascii="Times New Roman" w:eastAsia="Times New Roman" w:hAnsi="Times New Roman" w:cs="Times New Roman"/>
          <w:color w:val="000000"/>
          <w:sz w:val="28"/>
          <w:szCs w:val="28"/>
        </w:rPr>
        <w:t>Изб</w:t>
      </w:r>
      <w:r w:rsidR="00A2692D">
        <w:rPr>
          <w:rFonts w:ascii="Times New Roman" w:eastAsia="Times New Roman" w:hAnsi="Times New Roman" w:cs="Times New Roman"/>
          <w:color w:val="000000"/>
          <w:sz w:val="28"/>
          <w:szCs w:val="28"/>
        </w:rPr>
        <w:t>ранные ансамбли. Вып.1. Сост.</w:t>
      </w:r>
      <w:r w:rsidRPr="00350EFF">
        <w:rPr>
          <w:rFonts w:ascii="Times New Roman" w:eastAsia="Times New Roman" w:hAnsi="Times New Roman" w:cs="Times New Roman"/>
          <w:color w:val="000000"/>
          <w:sz w:val="28"/>
          <w:szCs w:val="28"/>
        </w:rPr>
        <w:t>Натансон</w:t>
      </w:r>
      <w:r w:rsidR="00A2692D">
        <w:rPr>
          <w:rFonts w:ascii="Times New Roman" w:eastAsia="Times New Roman" w:hAnsi="Times New Roman" w:cs="Times New Roman"/>
          <w:color w:val="000000"/>
          <w:sz w:val="28"/>
          <w:szCs w:val="28"/>
        </w:rPr>
        <w:t xml:space="preserve"> В.</w:t>
      </w:r>
      <w:r w:rsidRPr="00350EFF">
        <w:rPr>
          <w:rFonts w:ascii="Times New Roman" w:eastAsia="Times New Roman" w:hAnsi="Times New Roman" w:cs="Times New Roman"/>
          <w:color w:val="000000"/>
          <w:sz w:val="28"/>
          <w:szCs w:val="28"/>
        </w:rPr>
        <w:t>:</w:t>
      </w:r>
    </w:p>
    <w:p w:rsidR="00350EFF" w:rsidRPr="0021691A" w:rsidRDefault="00350EFF" w:rsidP="009F6BF3">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Бах И.«Песня»</w:t>
      </w:r>
    </w:p>
    <w:p w:rsidR="00350EFF" w:rsidRPr="0021691A" w:rsidRDefault="00350EFF" w:rsidP="009F6BF3">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Беркович И. «Восточный напев»</w:t>
      </w:r>
    </w:p>
    <w:p w:rsidR="00350EFF" w:rsidRPr="0021691A" w:rsidRDefault="00350EFF" w:rsidP="009F6BF3">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 xml:space="preserve">Ванхаль Я. </w:t>
      </w:r>
      <w:r w:rsidR="00A2692D">
        <w:rPr>
          <w:rFonts w:ascii="Times New Roman" w:eastAsia="Times New Roman" w:hAnsi="Times New Roman" w:cs="Times New Roman"/>
          <w:color w:val="000000"/>
          <w:sz w:val="28"/>
          <w:szCs w:val="28"/>
        </w:rPr>
        <w:t>«</w:t>
      </w:r>
      <w:r w:rsidRPr="0021691A">
        <w:rPr>
          <w:rFonts w:ascii="Times New Roman" w:eastAsia="Times New Roman" w:hAnsi="Times New Roman" w:cs="Times New Roman"/>
          <w:color w:val="000000"/>
          <w:sz w:val="28"/>
          <w:szCs w:val="28"/>
        </w:rPr>
        <w:t>Две пьесы</w:t>
      </w:r>
      <w:r w:rsidR="00A2692D">
        <w:rPr>
          <w:rFonts w:ascii="Times New Roman" w:eastAsia="Times New Roman" w:hAnsi="Times New Roman" w:cs="Times New Roman"/>
          <w:color w:val="000000"/>
          <w:sz w:val="28"/>
          <w:szCs w:val="28"/>
        </w:rPr>
        <w:t>»</w:t>
      </w:r>
    </w:p>
    <w:p w:rsidR="00350EFF" w:rsidRPr="0021691A" w:rsidRDefault="00350EFF" w:rsidP="009F6BF3">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Калинников В. «Сосны»</w:t>
      </w:r>
    </w:p>
    <w:p w:rsidR="00350EFF" w:rsidRPr="0021691A" w:rsidRDefault="00350EFF" w:rsidP="009F6BF3">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lastRenderedPageBreak/>
        <w:t>Попатенко Т. «Весенняя шуточная»</w:t>
      </w:r>
    </w:p>
    <w:p w:rsidR="00350EFF" w:rsidRPr="0021691A" w:rsidRDefault="00350EFF" w:rsidP="009F6BF3">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Ребиков В. «Лодка по морю плывёт»</w:t>
      </w:r>
    </w:p>
    <w:p w:rsidR="00350EFF" w:rsidRPr="0021691A" w:rsidRDefault="00350EFF" w:rsidP="009F6BF3">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Римский-Корсаков Н. «Белка»</w:t>
      </w:r>
      <w:r w:rsidR="00A2692D">
        <w:rPr>
          <w:rFonts w:ascii="Times New Roman" w:eastAsia="Times New Roman" w:hAnsi="Times New Roman" w:cs="Times New Roman"/>
          <w:color w:val="000000"/>
          <w:sz w:val="28"/>
          <w:szCs w:val="28"/>
        </w:rPr>
        <w:t xml:space="preserve"> из оперы «Сказка о царе Салтане»</w:t>
      </w:r>
    </w:p>
    <w:p w:rsidR="00350EFF" w:rsidRPr="0021691A" w:rsidRDefault="00350EFF" w:rsidP="009F6BF3">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Шуберт Ф. «Немецкая песенка»</w:t>
      </w:r>
    </w:p>
    <w:p w:rsidR="00350EFF" w:rsidRPr="009F6BF3" w:rsidRDefault="00350EFF" w:rsidP="009F6BF3">
      <w:pPr>
        <w:pStyle w:val="ab"/>
        <w:numPr>
          <w:ilvl w:val="0"/>
          <w:numId w:val="13"/>
        </w:numPr>
        <w:spacing w:after="0" w:line="240" w:lineRule="auto"/>
        <w:jc w:val="both"/>
        <w:rPr>
          <w:rFonts w:ascii="Times New Roman" w:eastAsia="Times New Roman" w:hAnsi="Times New Roman" w:cs="Times New Roman"/>
          <w:sz w:val="28"/>
          <w:szCs w:val="28"/>
        </w:rPr>
      </w:pPr>
      <w:r w:rsidRPr="009F6BF3">
        <w:rPr>
          <w:rFonts w:ascii="Times New Roman" w:eastAsia="Times New Roman" w:hAnsi="Times New Roman" w:cs="Times New Roman"/>
          <w:color w:val="000000"/>
          <w:sz w:val="28"/>
          <w:szCs w:val="28"/>
        </w:rPr>
        <w:t>Музыкальный альбом. Вып.1:</w:t>
      </w:r>
    </w:p>
    <w:p w:rsidR="00350EFF" w:rsidRPr="0021691A" w:rsidRDefault="00350EFF" w:rsidP="009F6BF3">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Кажицкий Л. «Полька»</w:t>
      </w:r>
    </w:p>
    <w:p w:rsidR="00350EFF" w:rsidRPr="0021691A" w:rsidRDefault="009F6BF3" w:rsidP="009F6BF3">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Моцарт</w:t>
      </w:r>
      <w:r w:rsidR="00350EFF" w:rsidRPr="0021691A">
        <w:rPr>
          <w:rFonts w:ascii="Times New Roman" w:eastAsia="Times New Roman" w:hAnsi="Times New Roman" w:cs="Times New Roman"/>
          <w:color w:val="000000"/>
          <w:sz w:val="28"/>
          <w:szCs w:val="28"/>
        </w:rPr>
        <w:t xml:space="preserve"> В. «Контрдан</w:t>
      </w:r>
      <w:r>
        <w:rPr>
          <w:rFonts w:ascii="Times New Roman" w:eastAsia="Times New Roman" w:hAnsi="Times New Roman" w:cs="Times New Roman"/>
          <w:color w:val="000000"/>
          <w:sz w:val="28"/>
          <w:szCs w:val="28"/>
        </w:rPr>
        <w:t>с</w:t>
      </w:r>
      <w:r w:rsidR="00350EFF" w:rsidRPr="0021691A">
        <w:rPr>
          <w:rFonts w:ascii="Times New Roman" w:eastAsia="Times New Roman" w:hAnsi="Times New Roman" w:cs="Times New Roman"/>
          <w:color w:val="000000"/>
          <w:sz w:val="28"/>
          <w:szCs w:val="28"/>
        </w:rPr>
        <w:t>»</w:t>
      </w:r>
    </w:p>
    <w:p w:rsidR="00A2692D" w:rsidRPr="00A2692D" w:rsidRDefault="00350EFF" w:rsidP="00A2692D">
      <w:pPr>
        <w:pStyle w:val="ab"/>
        <w:numPr>
          <w:ilvl w:val="0"/>
          <w:numId w:val="13"/>
        </w:numPr>
        <w:spacing w:after="0" w:line="240" w:lineRule="auto"/>
        <w:jc w:val="both"/>
        <w:rPr>
          <w:rFonts w:ascii="Times New Roman" w:eastAsia="Times New Roman" w:hAnsi="Times New Roman" w:cs="Times New Roman"/>
          <w:sz w:val="28"/>
          <w:szCs w:val="28"/>
        </w:rPr>
      </w:pPr>
      <w:r w:rsidRPr="009F6BF3">
        <w:rPr>
          <w:rFonts w:ascii="Times New Roman" w:eastAsia="Times New Roman" w:hAnsi="Times New Roman" w:cs="Times New Roman"/>
          <w:color w:val="000000"/>
          <w:sz w:val="28"/>
          <w:szCs w:val="28"/>
        </w:rPr>
        <w:t xml:space="preserve">Сборник </w:t>
      </w:r>
      <w:r w:rsidR="009F6BF3" w:rsidRPr="009F6BF3">
        <w:rPr>
          <w:rFonts w:ascii="Times New Roman" w:eastAsia="Times New Roman" w:hAnsi="Times New Roman" w:cs="Times New Roman"/>
          <w:color w:val="000000"/>
          <w:sz w:val="28"/>
          <w:szCs w:val="28"/>
        </w:rPr>
        <w:t>пьес</w:t>
      </w:r>
      <w:r w:rsidRPr="009F6BF3">
        <w:rPr>
          <w:rFonts w:ascii="Times New Roman" w:eastAsia="Times New Roman" w:hAnsi="Times New Roman" w:cs="Times New Roman"/>
          <w:color w:val="000000"/>
          <w:sz w:val="28"/>
          <w:szCs w:val="28"/>
        </w:rPr>
        <w:t xml:space="preserve"> для фортепиано в 4 руки. </w:t>
      </w:r>
      <w:r w:rsidR="00A2692D" w:rsidRPr="00A2692D">
        <w:rPr>
          <w:rFonts w:ascii="Times New Roman" w:eastAsia="Times New Roman" w:hAnsi="Times New Roman" w:cs="Times New Roman"/>
          <w:color w:val="000000"/>
          <w:sz w:val="28"/>
          <w:szCs w:val="28"/>
        </w:rPr>
        <w:t>Сост.</w:t>
      </w:r>
      <w:r w:rsidRPr="00A2692D">
        <w:rPr>
          <w:rFonts w:ascii="Times New Roman" w:eastAsia="Times New Roman" w:hAnsi="Times New Roman" w:cs="Times New Roman"/>
          <w:color w:val="000000"/>
          <w:sz w:val="28"/>
          <w:szCs w:val="28"/>
        </w:rPr>
        <w:t>Агафонников</w:t>
      </w:r>
      <w:r w:rsidR="009C1245">
        <w:rPr>
          <w:rFonts w:ascii="Times New Roman" w:eastAsia="Times New Roman" w:hAnsi="Times New Roman" w:cs="Times New Roman"/>
          <w:color w:val="000000"/>
          <w:sz w:val="28"/>
          <w:szCs w:val="28"/>
        </w:rPr>
        <w:t xml:space="preserve"> В</w:t>
      </w:r>
      <w:r w:rsidR="00A2692D" w:rsidRPr="00A2692D">
        <w:rPr>
          <w:rFonts w:ascii="Times New Roman" w:eastAsia="Times New Roman" w:hAnsi="Times New Roman" w:cs="Times New Roman"/>
          <w:color w:val="000000"/>
          <w:sz w:val="28"/>
          <w:szCs w:val="28"/>
        </w:rPr>
        <w:t>.</w:t>
      </w:r>
    </w:p>
    <w:p w:rsidR="00350EFF" w:rsidRPr="00A2692D" w:rsidRDefault="00350EFF" w:rsidP="00A2692D">
      <w:pPr>
        <w:pStyle w:val="ab"/>
        <w:spacing w:after="0" w:line="240" w:lineRule="auto"/>
        <w:jc w:val="both"/>
        <w:rPr>
          <w:rFonts w:ascii="Times New Roman" w:eastAsia="Times New Roman" w:hAnsi="Times New Roman" w:cs="Times New Roman"/>
          <w:sz w:val="28"/>
          <w:szCs w:val="28"/>
        </w:rPr>
      </w:pPr>
      <w:r w:rsidRPr="00A2692D">
        <w:rPr>
          <w:rFonts w:ascii="Times New Roman" w:eastAsia="Times New Roman" w:hAnsi="Times New Roman" w:cs="Times New Roman"/>
          <w:color w:val="000000"/>
          <w:sz w:val="28"/>
          <w:szCs w:val="28"/>
        </w:rPr>
        <w:t>(по выбору)</w:t>
      </w:r>
    </w:p>
    <w:p w:rsidR="00A2692D" w:rsidRPr="00A2692D" w:rsidRDefault="00350EFF" w:rsidP="009F6BF3">
      <w:pPr>
        <w:pStyle w:val="ab"/>
        <w:numPr>
          <w:ilvl w:val="0"/>
          <w:numId w:val="13"/>
        </w:numPr>
        <w:spacing w:after="0" w:line="240" w:lineRule="auto"/>
        <w:jc w:val="both"/>
        <w:rPr>
          <w:rFonts w:ascii="Times New Roman" w:eastAsia="Times New Roman" w:hAnsi="Times New Roman" w:cs="Times New Roman"/>
          <w:sz w:val="28"/>
          <w:szCs w:val="28"/>
        </w:rPr>
      </w:pPr>
      <w:r w:rsidRPr="009F6BF3">
        <w:rPr>
          <w:rFonts w:ascii="Times New Roman" w:eastAsia="Times New Roman" w:hAnsi="Times New Roman" w:cs="Times New Roman"/>
          <w:color w:val="000000"/>
          <w:sz w:val="28"/>
          <w:szCs w:val="28"/>
        </w:rPr>
        <w:t>Сборник фортепианн</w:t>
      </w:r>
      <w:r w:rsidR="00A2692D">
        <w:rPr>
          <w:rFonts w:ascii="Times New Roman" w:eastAsia="Times New Roman" w:hAnsi="Times New Roman" w:cs="Times New Roman"/>
          <w:color w:val="000000"/>
          <w:sz w:val="28"/>
          <w:szCs w:val="28"/>
        </w:rPr>
        <w:t>ых пьес, этюдов и ансамблей. Часть 2.</w:t>
      </w:r>
    </w:p>
    <w:p w:rsidR="00350EFF" w:rsidRPr="009F6BF3" w:rsidRDefault="00A2692D" w:rsidP="00A2692D">
      <w:pPr>
        <w:pStyle w:val="ab"/>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Сост.</w:t>
      </w:r>
      <w:r w:rsidR="00350EFF" w:rsidRPr="009F6BF3">
        <w:rPr>
          <w:rFonts w:ascii="Times New Roman" w:eastAsia="Times New Roman" w:hAnsi="Times New Roman" w:cs="Times New Roman"/>
          <w:color w:val="000000"/>
          <w:sz w:val="28"/>
          <w:szCs w:val="28"/>
        </w:rPr>
        <w:t>Ляховицкая С.:</w:t>
      </w:r>
    </w:p>
    <w:p w:rsidR="00350EFF" w:rsidRPr="00A2692D" w:rsidRDefault="009F6BF3" w:rsidP="009F6BF3">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Глинка М. «Жаворонок»</w:t>
      </w:r>
      <w:r w:rsidR="009C1245">
        <w:rPr>
          <w:rFonts w:ascii="Times New Roman" w:eastAsia="Times New Roman" w:hAnsi="Times New Roman" w:cs="Times New Roman"/>
          <w:sz w:val="28"/>
          <w:szCs w:val="28"/>
        </w:rPr>
        <w:t>, пер</w:t>
      </w:r>
      <w:r w:rsidR="00A2692D">
        <w:rPr>
          <w:rFonts w:ascii="Times New Roman" w:eastAsia="Times New Roman" w:hAnsi="Times New Roman" w:cs="Times New Roman"/>
          <w:sz w:val="28"/>
          <w:szCs w:val="28"/>
        </w:rPr>
        <w:t>ел. Голубовской Н.</w:t>
      </w:r>
    </w:p>
    <w:p w:rsidR="006B0ADA" w:rsidRPr="009F6BF3" w:rsidRDefault="006B0ADA" w:rsidP="009F6BF3">
      <w:pPr>
        <w:pStyle w:val="ab"/>
        <w:numPr>
          <w:ilvl w:val="0"/>
          <w:numId w:val="13"/>
        </w:numPr>
        <w:spacing w:after="0" w:line="240" w:lineRule="auto"/>
        <w:jc w:val="both"/>
        <w:rPr>
          <w:rFonts w:ascii="Times New Roman" w:eastAsia="Times New Roman" w:hAnsi="Times New Roman" w:cs="Times New Roman"/>
          <w:sz w:val="28"/>
          <w:szCs w:val="28"/>
        </w:rPr>
      </w:pPr>
      <w:r w:rsidRPr="009F6BF3">
        <w:rPr>
          <w:rFonts w:ascii="Times New Roman" w:eastAsia="Times New Roman" w:hAnsi="Times New Roman" w:cs="Times New Roman"/>
          <w:color w:val="000000"/>
          <w:sz w:val="28"/>
          <w:szCs w:val="28"/>
        </w:rPr>
        <w:t>Хрестоматия фортепианного ансамбля. Младшие классы. Вып. 1:</w:t>
      </w:r>
    </w:p>
    <w:p w:rsidR="006B0ADA" w:rsidRPr="0021691A" w:rsidRDefault="006B0ADA" w:rsidP="009F6BF3">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Векерлен Ж. «Песня барабанщика»</w:t>
      </w:r>
    </w:p>
    <w:p w:rsidR="006B0ADA" w:rsidRPr="0021691A" w:rsidRDefault="006B0ADA" w:rsidP="00A2692D">
      <w:pPr>
        <w:spacing w:after="0" w:line="240" w:lineRule="auto"/>
        <w:ind w:left="2832"/>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«Деревенское рондо»</w:t>
      </w:r>
    </w:p>
    <w:p w:rsidR="006B0ADA" w:rsidRPr="0021691A" w:rsidRDefault="006B0ADA" w:rsidP="00FE2B60">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Мусоргский М. «По грибы»</w:t>
      </w:r>
    </w:p>
    <w:p w:rsidR="006B0ADA" w:rsidRPr="0021691A" w:rsidRDefault="006B0ADA" w:rsidP="00FE2B60">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Свиридов Г. «Честная бедность»</w:t>
      </w:r>
    </w:p>
    <w:p w:rsidR="006B0ADA" w:rsidRPr="0021691A" w:rsidRDefault="006B0ADA" w:rsidP="00FE2B60">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Стравинский И. «Гавот» и «Серенада» из балета</w:t>
      </w:r>
      <w:r w:rsidR="00A2692D">
        <w:rPr>
          <w:rFonts w:ascii="Times New Roman" w:eastAsia="Times New Roman" w:hAnsi="Times New Roman" w:cs="Times New Roman"/>
          <w:color w:val="000000"/>
          <w:sz w:val="28"/>
          <w:szCs w:val="28"/>
        </w:rPr>
        <w:t xml:space="preserve"> «Пульчинелла</w:t>
      </w:r>
      <w:r w:rsidRPr="0021691A">
        <w:rPr>
          <w:rFonts w:ascii="Times New Roman" w:eastAsia="Times New Roman" w:hAnsi="Times New Roman" w:cs="Times New Roman"/>
          <w:color w:val="000000"/>
          <w:sz w:val="28"/>
          <w:szCs w:val="28"/>
        </w:rPr>
        <w:t>»</w:t>
      </w:r>
    </w:p>
    <w:p w:rsidR="006B0ADA" w:rsidRPr="0021691A" w:rsidRDefault="006B0ADA" w:rsidP="00FE2B60">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Чайковский П. «Фея искренности» из балета</w:t>
      </w:r>
      <w:r w:rsidR="00A2692D">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«Спящая красавица»</w:t>
      </w:r>
    </w:p>
    <w:p w:rsidR="00A2692D" w:rsidRPr="00A2692D" w:rsidRDefault="006B0ADA" w:rsidP="00C95D27">
      <w:pPr>
        <w:pStyle w:val="ab"/>
        <w:numPr>
          <w:ilvl w:val="0"/>
          <w:numId w:val="13"/>
        </w:numPr>
        <w:spacing w:after="0" w:line="240" w:lineRule="auto"/>
        <w:jc w:val="both"/>
        <w:rPr>
          <w:rFonts w:ascii="Times New Roman" w:eastAsia="Times New Roman" w:hAnsi="Times New Roman" w:cs="Times New Roman"/>
          <w:sz w:val="28"/>
          <w:szCs w:val="28"/>
        </w:rPr>
      </w:pPr>
      <w:r w:rsidRPr="00FE2B60">
        <w:rPr>
          <w:rFonts w:ascii="Times New Roman" w:eastAsia="Times New Roman" w:hAnsi="Times New Roman" w:cs="Times New Roman"/>
          <w:color w:val="000000"/>
          <w:sz w:val="28"/>
          <w:szCs w:val="28"/>
        </w:rPr>
        <w:t>Хрестоматия фортепианного ансамбля. Младшие классы. Вып.2.</w:t>
      </w:r>
    </w:p>
    <w:p w:rsidR="00FE2B60" w:rsidRPr="00FE2B60" w:rsidRDefault="006B0ADA" w:rsidP="00A2692D">
      <w:pPr>
        <w:pStyle w:val="ab"/>
        <w:spacing w:after="0" w:line="240" w:lineRule="auto"/>
        <w:jc w:val="both"/>
        <w:rPr>
          <w:rFonts w:ascii="Times New Roman" w:eastAsia="Times New Roman" w:hAnsi="Times New Roman" w:cs="Times New Roman"/>
          <w:sz w:val="28"/>
          <w:szCs w:val="28"/>
        </w:rPr>
      </w:pPr>
      <w:r w:rsidRPr="00FE2B60">
        <w:rPr>
          <w:rFonts w:ascii="Times New Roman" w:eastAsia="Times New Roman" w:hAnsi="Times New Roman" w:cs="Times New Roman"/>
          <w:color w:val="000000"/>
          <w:sz w:val="28"/>
          <w:szCs w:val="28"/>
        </w:rPr>
        <w:t xml:space="preserve">Сост. Анастасьева И.: </w:t>
      </w:r>
    </w:p>
    <w:p w:rsidR="006B0ADA" w:rsidRPr="0021691A" w:rsidRDefault="006B0ADA" w:rsidP="00FE2B60">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Гайдн И. «Менуэт»</w:t>
      </w:r>
    </w:p>
    <w:p w:rsidR="006B0ADA" w:rsidRPr="0021691A" w:rsidRDefault="006B0ADA" w:rsidP="00FE2B60">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Чайковский П. Тема из II части 4 симфонии</w:t>
      </w:r>
    </w:p>
    <w:p w:rsidR="006B0ADA" w:rsidRPr="0021691A" w:rsidRDefault="006B0ADA" w:rsidP="00FE2B60">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Шуберт Ф. «Музыкальный момент»</w:t>
      </w:r>
    </w:p>
    <w:p w:rsidR="006B0ADA" w:rsidRPr="0021691A" w:rsidRDefault="006B0ADA" w:rsidP="00FE2B60">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Шуман Р. «Листок из альбома»</w:t>
      </w:r>
    </w:p>
    <w:p w:rsidR="006B0ADA" w:rsidRPr="00FE2B60" w:rsidRDefault="006B0ADA" w:rsidP="00FE2B60">
      <w:pPr>
        <w:pStyle w:val="ab"/>
        <w:numPr>
          <w:ilvl w:val="0"/>
          <w:numId w:val="13"/>
        </w:numPr>
        <w:spacing w:after="0" w:line="240" w:lineRule="auto"/>
        <w:jc w:val="both"/>
        <w:rPr>
          <w:rFonts w:ascii="Times New Roman" w:eastAsia="Times New Roman" w:hAnsi="Times New Roman" w:cs="Times New Roman"/>
          <w:sz w:val="28"/>
          <w:szCs w:val="28"/>
        </w:rPr>
      </w:pPr>
      <w:r w:rsidRPr="00FE2B60">
        <w:rPr>
          <w:rFonts w:ascii="Times New Roman" w:eastAsia="Times New Roman" w:hAnsi="Times New Roman" w:cs="Times New Roman"/>
          <w:color w:val="000000"/>
          <w:sz w:val="28"/>
          <w:szCs w:val="28"/>
        </w:rPr>
        <w:t>Школа игры на форте</w:t>
      </w:r>
      <w:r w:rsidR="00A2692D">
        <w:rPr>
          <w:rFonts w:ascii="Times New Roman" w:eastAsia="Times New Roman" w:hAnsi="Times New Roman" w:cs="Times New Roman"/>
          <w:color w:val="000000"/>
          <w:sz w:val="28"/>
          <w:szCs w:val="28"/>
        </w:rPr>
        <w:t>пиано. Под ред.</w:t>
      </w:r>
      <w:r w:rsidRPr="00FE2B60">
        <w:rPr>
          <w:rFonts w:ascii="Times New Roman" w:eastAsia="Times New Roman" w:hAnsi="Times New Roman" w:cs="Times New Roman"/>
          <w:color w:val="000000"/>
          <w:sz w:val="28"/>
          <w:szCs w:val="28"/>
        </w:rPr>
        <w:t>Николаева</w:t>
      </w:r>
      <w:r w:rsidR="00A2692D">
        <w:rPr>
          <w:rFonts w:ascii="Times New Roman" w:eastAsia="Times New Roman" w:hAnsi="Times New Roman" w:cs="Times New Roman"/>
          <w:color w:val="000000"/>
          <w:sz w:val="28"/>
          <w:szCs w:val="28"/>
        </w:rPr>
        <w:t xml:space="preserve"> А.</w:t>
      </w:r>
      <w:r w:rsidRPr="00FE2B60">
        <w:rPr>
          <w:rFonts w:ascii="Times New Roman" w:eastAsia="Times New Roman" w:hAnsi="Times New Roman" w:cs="Times New Roman"/>
          <w:color w:val="000000"/>
          <w:sz w:val="28"/>
          <w:szCs w:val="28"/>
        </w:rPr>
        <w:t>:</w:t>
      </w:r>
    </w:p>
    <w:p w:rsidR="006B0ADA" w:rsidRPr="0021691A" w:rsidRDefault="006B0ADA" w:rsidP="00FE2B60">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Балакирев М. «На Волге»</w:t>
      </w:r>
    </w:p>
    <w:p w:rsidR="006B0ADA" w:rsidRPr="0021691A" w:rsidRDefault="006B0ADA" w:rsidP="00FE2B60">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Векерлен Ж. «Пастораль»</w:t>
      </w:r>
    </w:p>
    <w:p w:rsidR="006B0ADA" w:rsidRPr="0021691A" w:rsidRDefault="006B0ADA" w:rsidP="00FE2B60">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Глинка М. «Ходит ветер у ворот»</w:t>
      </w:r>
    </w:p>
    <w:p w:rsidR="009C1245" w:rsidRDefault="006B0ADA" w:rsidP="00FE2B60">
      <w:pPr>
        <w:spacing w:after="0" w:line="240" w:lineRule="auto"/>
        <w:ind w:left="708" w:firstLine="708"/>
        <w:jc w:val="both"/>
        <w:rPr>
          <w:rFonts w:ascii="Times New Roman" w:eastAsia="Times New Roman" w:hAnsi="Times New Roman" w:cs="Times New Roman"/>
          <w:color w:val="000000"/>
          <w:sz w:val="28"/>
          <w:szCs w:val="28"/>
        </w:rPr>
      </w:pPr>
      <w:r w:rsidRPr="0021691A">
        <w:rPr>
          <w:rFonts w:ascii="Times New Roman" w:eastAsia="Times New Roman" w:hAnsi="Times New Roman" w:cs="Times New Roman"/>
          <w:color w:val="000000"/>
          <w:sz w:val="28"/>
          <w:szCs w:val="28"/>
        </w:rPr>
        <w:t>Мусоргский М. «Поздно вечером сидела», хор из</w:t>
      </w:r>
      <w:r w:rsidR="00A2692D">
        <w:rPr>
          <w:rFonts w:ascii="Times New Roman" w:eastAsia="Times New Roman" w:hAnsi="Times New Roman" w:cs="Times New Roman"/>
          <w:color w:val="000000"/>
          <w:sz w:val="28"/>
          <w:szCs w:val="28"/>
        </w:rPr>
        <w:t xml:space="preserve"> </w:t>
      </w:r>
      <w:r w:rsidR="009C1245">
        <w:rPr>
          <w:rFonts w:ascii="Times New Roman" w:eastAsia="Times New Roman" w:hAnsi="Times New Roman" w:cs="Times New Roman"/>
          <w:color w:val="000000"/>
          <w:sz w:val="28"/>
          <w:szCs w:val="28"/>
        </w:rPr>
        <w:t>оперы</w:t>
      </w:r>
    </w:p>
    <w:p w:rsidR="006B0ADA" w:rsidRPr="0021691A" w:rsidRDefault="006B0ADA" w:rsidP="009C1245">
      <w:pPr>
        <w:spacing w:after="0" w:line="240" w:lineRule="auto"/>
        <w:ind w:left="1416"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«Хова</w:t>
      </w:r>
      <w:r w:rsidR="00A2692D">
        <w:rPr>
          <w:rFonts w:ascii="Times New Roman" w:eastAsia="Times New Roman" w:hAnsi="Times New Roman" w:cs="Times New Roman"/>
          <w:color w:val="000000"/>
          <w:sz w:val="28"/>
          <w:szCs w:val="28"/>
        </w:rPr>
        <w:t>н</w:t>
      </w:r>
      <w:r w:rsidRPr="0021691A">
        <w:rPr>
          <w:rFonts w:ascii="Times New Roman" w:eastAsia="Times New Roman" w:hAnsi="Times New Roman" w:cs="Times New Roman"/>
          <w:color w:val="000000"/>
          <w:sz w:val="28"/>
          <w:szCs w:val="28"/>
        </w:rPr>
        <w:t>щина»</w:t>
      </w:r>
      <w:r w:rsidR="009C1245">
        <w:rPr>
          <w:rFonts w:ascii="Times New Roman" w:eastAsia="Times New Roman" w:hAnsi="Times New Roman" w:cs="Times New Roman"/>
          <w:color w:val="000000"/>
          <w:sz w:val="28"/>
          <w:szCs w:val="28"/>
        </w:rPr>
        <w:t>, обр.Рабинович</w:t>
      </w:r>
      <w:r w:rsidR="00A2692D">
        <w:rPr>
          <w:rFonts w:ascii="Times New Roman" w:eastAsia="Times New Roman" w:hAnsi="Times New Roman" w:cs="Times New Roman"/>
          <w:color w:val="000000"/>
          <w:sz w:val="28"/>
          <w:szCs w:val="28"/>
        </w:rPr>
        <w:t xml:space="preserve"> И.</w:t>
      </w:r>
    </w:p>
    <w:p w:rsidR="006B0ADA" w:rsidRPr="00FE2B60" w:rsidRDefault="00A2692D" w:rsidP="00FE2B60">
      <w:pPr>
        <w:pStyle w:val="ab"/>
        <w:numPr>
          <w:ilvl w:val="0"/>
          <w:numId w:val="1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Юный пианист. Вып. 1. Ред.</w:t>
      </w:r>
      <w:r w:rsidR="009C1245">
        <w:rPr>
          <w:rFonts w:ascii="Times New Roman" w:eastAsia="Times New Roman" w:hAnsi="Times New Roman" w:cs="Times New Roman"/>
          <w:color w:val="000000"/>
          <w:sz w:val="28"/>
          <w:szCs w:val="28"/>
        </w:rPr>
        <w:t>Ройзман</w:t>
      </w:r>
      <w:r>
        <w:rPr>
          <w:rFonts w:ascii="Times New Roman" w:eastAsia="Times New Roman" w:hAnsi="Times New Roman" w:cs="Times New Roman"/>
          <w:color w:val="000000"/>
          <w:sz w:val="28"/>
          <w:szCs w:val="28"/>
        </w:rPr>
        <w:t xml:space="preserve"> Л.</w:t>
      </w:r>
      <w:r w:rsidR="00FE2B60">
        <w:rPr>
          <w:rFonts w:ascii="Times New Roman" w:eastAsia="Times New Roman" w:hAnsi="Times New Roman" w:cs="Times New Roman"/>
          <w:color w:val="000000"/>
          <w:sz w:val="28"/>
          <w:szCs w:val="28"/>
        </w:rPr>
        <w:t>:</w:t>
      </w:r>
    </w:p>
    <w:p w:rsidR="006B0ADA" w:rsidRPr="0021691A" w:rsidRDefault="006B0ADA" w:rsidP="00FE2B60">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Бетховен Л</w:t>
      </w:r>
      <w:r w:rsidR="00A2692D">
        <w:rPr>
          <w:rFonts w:ascii="Times New Roman" w:eastAsia="Times New Roman" w:hAnsi="Times New Roman" w:cs="Times New Roman"/>
          <w:color w:val="000000"/>
          <w:sz w:val="28"/>
          <w:szCs w:val="28"/>
        </w:rPr>
        <w:t>.</w:t>
      </w:r>
      <w:r w:rsidRPr="0021691A">
        <w:rPr>
          <w:rFonts w:ascii="Times New Roman" w:eastAsia="Times New Roman" w:hAnsi="Times New Roman" w:cs="Times New Roman"/>
          <w:color w:val="000000"/>
          <w:sz w:val="28"/>
          <w:szCs w:val="28"/>
        </w:rPr>
        <w:t xml:space="preserve"> «Марш»</w:t>
      </w:r>
      <w:r w:rsidR="00A2692D">
        <w:rPr>
          <w:rFonts w:ascii="Times New Roman" w:eastAsia="Times New Roman" w:hAnsi="Times New Roman" w:cs="Times New Roman"/>
          <w:color w:val="000000"/>
          <w:sz w:val="28"/>
          <w:szCs w:val="28"/>
        </w:rPr>
        <w:t>, с</w:t>
      </w:r>
      <w:r w:rsidR="00A2692D" w:rsidRPr="0021691A">
        <w:rPr>
          <w:rFonts w:ascii="Times New Roman" w:eastAsia="Times New Roman" w:hAnsi="Times New Roman" w:cs="Times New Roman"/>
          <w:color w:val="000000"/>
          <w:sz w:val="28"/>
          <w:szCs w:val="28"/>
        </w:rPr>
        <w:t>оч. 113.</w:t>
      </w:r>
    </w:p>
    <w:p w:rsidR="00FE2B60" w:rsidRDefault="006B0ADA" w:rsidP="00FE2B60">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Глинка М. «Танец»</w:t>
      </w:r>
      <w:r w:rsidR="009C1245">
        <w:rPr>
          <w:rFonts w:ascii="Times New Roman" w:eastAsia="Times New Roman" w:hAnsi="Times New Roman" w:cs="Times New Roman"/>
          <w:color w:val="000000"/>
          <w:sz w:val="28"/>
          <w:szCs w:val="28"/>
        </w:rPr>
        <w:t>,</w:t>
      </w:r>
      <w:r w:rsidR="00A2692D">
        <w:rPr>
          <w:rFonts w:ascii="Times New Roman" w:eastAsia="Times New Roman" w:hAnsi="Times New Roman" w:cs="Times New Roman"/>
          <w:color w:val="000000"/>
          <w:sz w:val="28"/>
          <w:szCs w:val="28"/>
        </w:rPr>
        <w:t xml:space="preserve"> из оперы «Иван Сусанин», перел.Солина Л.</w:t>
      </w:r>
    </w:p>
    <w:p w:rsidR="00A2692D" w:rsidRDefault="006B0ADA" w:rsidP="00A2692D">
      <w:pPr>
        <w:spacing w:after="0" w:line="240" w:lineRule="auto"/>
        <w:ind w:left="2124" w:firstLine="708"/>
        <w:jc w:val="both"/>
        <w:rPr>
          <w:rFonts w:ascii="Times New Roman" w:eastAsia="Times New Roman" w:hAnsi="Times New Roman" w:cs="Times New Roman"/>
          <w:color w:val="000000"/>
          <w:sz w:val="28"/>
          <w:szCs w:val="28"/>
        </w:rPr>
      </w:pPr>
      <w:r w:rsidRPr="0021691A">
        <w:rPr>
          <w:rFonts w:ascii="Times New Roman" w:eastAsia="Times New Roman" w:hAnsi="Times New Roman" w:cs="Times New Roman"/>
          <w:color w:val="000000"/>
          <w:sz w:val="28"/>
          <w:szCs w:val="28"/>
        </w:rPr>
        <w:t>«</w:t>
      </w:r>
      <w:r w:rsidR="00FE2B60">
        <w:rPr>
          <w:rFonts w:ascii="Times New Roman" w:eastAsia="Times New Roman" w:hAnsi="Times New Roman" w:cs="Times New Roman"/>
          <w:color w:val="000000"/>
          <w:sz w:val="28"/>
          <w:szCs w:val="28"/>
        </w:rPr>
        <w:t>П</w:t>
      </w:r>
      <w:r w:rsidRPr="0021691A">
        <w:rPr>
          <w:rFonts w:ascii="Times New Roman" w:eastAsia="Times New Roman" w:hAnsi="Times New Roman" w:cs="Times New Roman"/>
          <w:color w:val="000000"/>
          <w:sz w:val="28"/>
          <w:szCs w:val="28"/>
        </w:rPr>
        <w:t>ерсидский хор»</w:t>
      </w:r>
      <w:r w:rsidR="009C1245">
        <w:rPr>
          <w:rFonts w:ascii="Times New Roman" w:eastAsia="Times New Roman" w:hAnsi="Times New Roman" w:cs="Times New Roman"/>
          <w:color w:val="000000"/>
          <w:sz w:val="28"/>
          <w:szCs w:val="28"/>
        </w:rPr>
        <w:t>,</w:t>
      </w:r>
      <w:r w:rsidR="00A2692D">
        <w:rPr>
          <w:rFonts w:ascii="Times New Roman" w:eastAsia="Times New Roman" w:hAnsi="Times New Roman" w:cs="Times New Roman"/>
          <w:color w:val="000000"/>
          <w:sz w:val="28"/>
          <w:szCs w:val="28"/>
        </w:rPr>
        <w:t xml:space="preserve"> из оперы «Руслан и Людмила», </w:t>
      </w:r>
    </w:p>
    <w:p w:rsidR="006B0ADA" w:rsidRPr="00A2692D" w:rsidRDefault="00A2692D" w:rsidP="00A2692D">
      <w:pPr>
        <w:spacing w:after="0" w:line="240" w:lineRule="auto"/>
        <w:ind w:left="2124"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перел.Солина Л.</w:t>
      </w:r>
    </w:p>
    <w:p w:rsidR="00A2692D" w:rsidRDefault="006B0ADA" w:rsidP="00C54091">
      <w:pPr>
        <w:spacing w:after="0" w:line="240" w:lineRule="auto"/>
        <w:ind w:left="708" w:firstLine="708"/>
        <w:jc w:val="both"/>
        <w:rPr>
          <w:rFonts w:ascii="Times New Roman" w:eastAsia="Times New Roman" w:hAnsi="Times New Roman" w:cs="Times New Roman"/>
          <w:color w:val="000000"/>
          <w:sz w:val="28"/>
          <w:szCs w:val="28"/>
        </w:rPr>
      </w:pPr>
      <w:r w:rsidRPr="0021691A">
        <w:rPr>
          <w:rFonts w:ascii="Times New Roman" w:eastAsia="Times New Roman" w:hAnsi="Times New Roman" w:cs="Times New Roman"/>
          <w:color w:val="000000"/>
          <w:sz w:val="28"/>
          <w:szCs w:val="28"/>
        </w:rPr>
        <w:t xml:space="preserve">Чайковский П. </w:t>
      </w:r>
      <w:r w:rsidR="00A2692D">
        <w:rPr>
          <w:rFonts w:ascii="Times New Roman" w:eastAsia="Times New Roman" w:hAnsi="Times New Roman" w:cs="Times New Roman"/>
          <w:color w:val="000000"/>
          <w:sz w:val="28"/>
          <w:szCs w:val="28"/>
        </w:rPr>
        <w:t xml:space="preserve">Отрывок из балета </w:t>
      </w:r>
      <w:r w:rsidRPr="0021691A">
        <w:rPr>
          <w:rFonts w:ascii="Times New Roman" w:eastAsia="Times New Roman" w:hAnsi="Times New Roman" w:cs="Times New Roman"/>
          <w:color w:val="000000"/>
          <w:sz w:val="28"/>
          <w:szCs w:val="28"/>
        </w:rPr>
        <w:t>«</w:t>
      </w:r>
      <w:r w:rsidR="00FE2B60" w:rsidRPr="0021691A">
        <w:rPr>
          <w:rFonts w:ascii="Times New Roman" w:eastAsia="Times New Roman" w:hAnsi="Times New Roman" w:cs="Times New Roman"/>
          <w:color w:val="000000"/>
          <w:sz w:val="28"/>
          <w:szCs w:val="28"/>
        </w:rPr>
        <w:t>Лебединое</w:t>
      </w:r>
      <w:r w:rsidRPr="0021691A">
        <w:rPr>
          <w:rFonts w:ascii="Times New Roman" w:eastAsia="Times New Roman" w:hAnsi="Times New Roman" w:cs="Times New Roman"/>
          <w:color w:val="000000"/>
          <w:sz w:val="28"/>
          <w:szCs w:val="28"/>
        </w:rPr>
        <w:t xml:space="preserve"> озеро»</w:t>
      </w:r>
      <w:r w:rsidR="00A2692D">
        <w:rPr>
          <w:rFonts w:ascii="Times New Roman" w:eastAsia="Times New Roman" w:hAnsi="Times New Roman" w:cs="Times New Roman"/>
          <w:color w:val="000000"/>
          <w:sz w:val="28"/>
          <w:szCs w:val="28"/>
        </w:rPr>
        <w:t xml:space="preserve">, </w:t>
      </w:r>
    </w:p>
    <w:p w:rsidR="00FE2B60" w:rsidRPr="00C54091" w:rsidRDefault="00A2692D" w:rsidP="00C54091">
      <w:pPr>
        <w:spacing w:after="0" w:line="240" w:lineRule="auto"/>
        <w:ind w:left="70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перел.Ба</w:t>
      </w:r>
      <w:r w:rsidR="009C1245">
        <w:rPr>
          <w:rFonts w:ascii="Times New Roman" w:eastAsia="Times New Roman" w:hAnsi="Times New Roman" w:cs="Times New Roman"/>
          <w:color w:val="000000"/>
          <w:sz w:val="28"/>
          <w:szCs w:val="28"/>
        </w:rPr>
        <w:t>рсковой</w:t>
      </w:r>
      <w:r>
        <w:rPr>
          <w:rFonts w:ascii="Times New Roman" w:eastAsia="Times New Roman" w:hAnsi="Times New Roman" w:cs="Times New Roman"/>
          <w:color w:val="000000"/>
          <w:sz w:val="28"/>
          <w:szCs w:val="28"/>
        </w:rPr>
        <w:t xml:space="preserve"> К.</w:t>
      </w:r>
    </w:p>
    <w:p w:rsidR="00FE2B60" w:rsidRPr="00E831CD" w:rsidRDefault="00FE2B60" w:rsidP="00FE2B60">
      <w:pPr>
        <w:spacing w:before="360" w:after="12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8"/>
          <w:szCs w:val="28"/>
        </w:rPr>
        <w:t>3</w:t>
      </w:r>
      <w:r w:rsidRPr="00E831CD">
        <w:rPr>
          <w:rFonts w:ascii="Times New Roman" w:eastAsia="Times New Roman" w:hAnsi="Times New Roman" w:cs="Times New Roman"/>
          <w:b/>
          <w:bCs/>
          <w:color w:val="000000"/>
          <w:sz w:val="28"/>
          <w:szCs w:val="28"/>
        </w:rPr>
        <w:t xml:space="preserve"> класс</w:t>
      </w:r>
    </w:p>
    <w:p w:rsidR="006B0ADA" w:rsidRDefault="00FE2B60" w:rsidP="00FE2B60">
      <w:pPr>
        <w:pStyle w:val="ab"/>
        <w:numPr>
          <w:ilvl w:val="0"/>
          <w:numId w:val="14"/>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Балаев Г. </w:t>
      </w:r>
      <w:r w:rsidR="00A2692D">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«Как по нашей улице»</w:t>
      </w:r>
    </w:p>
    <w:p w:rsidR="00D87F24" w:rsidRDefault="00C54091" w:rsidP="00A2692D">
      <w:pPr>
        <w:spacing w:after="0" w:line="240" w:lineRule="auto"/>
        <w:ind w:left="1416" w:firstLine="708"/>
        <w:jc w:val="both"/>
        <w:rPr>
          <w:rFonts w:ascii="Times New Roman" w:eastAsia="Times New Roman" w:hAnsi="Times New Roman" w:cs="Times New Roman"/>
          <w:color w:val="000000"/>
          <w:sz w:val="28"/>
          <w:szCs w:val="28"/>
        </w:rPr>
      </w:pPr>
      <w:r w:rsidRPr="00D87F24">
        <w:rPr>
          <w:rFonts w:ascii="Times New Roman" w:eastAsia="Times New Roman" w:hAnsi="Times New Roman" w:cs="Times New Roman"/>
          <w:color w:val="000000"/>
          <w:sz w:val="28"/>
          <w:szCs w:val="28"/>
        </w:rPr>
        <w:t>«Танго»</w:t>
      </w:r>
    </w:p>
    <w:p w:rsidR="00C54091" w:rsidRPr="00D87F24" w:rsidRDefault="00C54091" w:rsidP="00A2692D">
      <w:pPr>
        <w:spacing w:after="0" w:line="240" w:lineRule="auto"/>
        <w:ind w:left="1416" w:firstLine="708"/>
        <w:jc w:val="both"/>
        <w:rPr>
          <w:rFonts w:ascii="Times New Roman" w:eastAsia="Times New Roman" w:hAnsi="Times New Roman" w:cs="Times New Roman"/>
          <w:color w:val="000000"/>
          <w:sz w:val="28"/>
          <w:szCs w:val="28"/>
        </w:rPr>
      </w:pPr>
      <w:r w:rsidRPr="00D87F24">
        <w:rPr>
          <w:rFonts w:ascii="Times New Roman" w:eastAsia="Times New Roman" w:hAnsi="Times New Roman" w:cs="Times New Roman"/>
          <w:color w:val="000000"/>
          <w:sz w:val="28"/>
          <w:szCs w:val="28"/>
        </w:rPr>
        <w:t>«Не грусти»</w:t>
      </w:r>
    </w:p>
    <w:p w:rsidR="006B0ADA" w:rsidRPr="00C54091" w:rsidRDefault="00C54091" w:rsidP="00491BB0">
      <w:pPr>
        <w:pStyle w:val="ab"/>
        <w:numPr>
          <w:ilvl w:val="0"/>
          <w:numId w:val="14"/>
        </w:numPr>
        <w:spacing w:after="0" w:line="240" w:lineRule="auto"/>
        <w:jc w:val="both"/>
        <w:rPr>
          <w:rFonts w:ascii="Times New Roman" w:eastAsia="Times New Roman" w:hAnsi="Times New Roman" w:cs="Times New Roman"/>
          <w:sz w:val="28"/>
          <w:szCs w:val="28"/>
        </w:rPr>
      </w:pPr>
      <w:r w:rsidRPr="00C54091">
        <w:rPr>
          <w:rFonts w:ascii="Times New Roman" w:eastAsia="Times New Roman" w:hAnsi="Times New Roman" w:cs="Times New Roman"/>
          <w:sz w:val="28"/>
          <w:szCs w:val="28"/>
        </w:rPr>
        <w:lastRenderedPageBreak/>
        <w:t xml:space="preserve">Белов Г. </w:t>
      </w:r>
      <w:r w:rsidR="004272E1">
        <w:rPr>
          <w:rFonts w:ascii="Times New Roman" w:eastAsia="Times New Roman" w:hAnsi="Times New Roman" w:cs="Times New Roman"/>
          <w:sz w:val="28"/>
          <w:szCs w:val="28"/>
        </w:rPr>
        <w:tab/>
      </w:r>
      <w:r w:rsidRPr="00C54091">
        <w:rPr>
          <w:rFonts w:ascii="Times New Roman" w:eastAsia="Times New Roman" w:hAnsi="Times New Roman" w:cs="Times New Roman"/>
          <w:sz w:val="28"/>
          <w:szCs w:val="28"/>
        </w:rPr>
        <w:t>«</w:t>
      </w:r>
      <w:r w:rsidR="006B0ADA" w:rsidRPr="00C54091">
        <w:rPr>
          <w:rFonts w:ascii="Times New Roman" w:eastAsia="Times New Roman" w:hAnsi="Times New Roman" w:cs="Times New Roman"/>
          <w:color w:val="000000"/>
          <w:sz w:val="28"/>
          <w:szCs w:val="28"/>
        </w:rPr>
        <w:t>Печальная ария»</w:t>
      </w:r>
    </w:p>
    <w:p w:rsidR="006B0ADA" w:rsidRPr="0021691A" w:rsidRDefault="006B0ADA" w:rsidP="004272E1">
      <w:pPr>
        <w:spacing w:after="0" w:line="240" w:lineRule="auto"/>
        <w:ind w:left="1416"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«Цирковая полька»</w:t>
      </w:r>
    </w:p>
    <w:p w:rsidR="006B0ADA" w:rsidRPr="00C54091" w:rsidRDefault="006B0ADA" w:rsidP="00C54091">
      <w:pPr>
        <w:pStyle w:val="ab"/>
        <w:numPr>
          <w:ilvl w:val="0"/>
          <w:numId w:val="14"/>
        </w:numPr>
        <w:spacing w:after="0" w:line="240" w:lineRule="auto"/>
        <w:jc w:val="both"/>
        <w:rPr>
          <w:rFonts w:ascii="Times New Roman" w:eastAsia="Times New Roman" w:hAnsi="Times New Roman" w:cs="Times New Roman"/>
          <w:sz w:val="28"/>
          <w:szCs w:val="28"/>
        </w:rPr>
      </w:pPr>
      <w:r w:rsidRPr="00C54091">
        <w:rPr>
          <w:rFonts w:ascii="Times New Roman" w:eastAsia="Times New Roman" w:hAnsi="Times New Roman" w:cs="Times New Roman"/>
          <w:color w:val="000000"/>
          <w:sz w:val="28"/>
          <w:szCs w:val="28"/>
        </w:rPr>
        <w:t>Беркович И. Фортепианные ансамбли (по выбору)</w:t>
      </w:r>
      <w:r w:rsidR="004272E1">
        <w:rPr>
          <w:rFonts w:ascii="Times New Roman" w:eastAsia="Times New Roman" w:hAnsi="Times New Roman" w:cs="Times New Roman"/>
          <w:color w:val="000000"/>
          <w:sz w:val="28"/>
          <w:szCs w:val="28"/>
        </w:rPr>
        <w:t>, с</w:t>
      </w:r>
      <w:r w:rsidR="004272E1" w:rsidRPr="00C54091">
        <w:rPr>
          <w:rFonts w:ascii="Times New Roman" w:eastAsia="Times New Roman" w:hAnsi="Times New Roman" w:cs="Times New Roman"/>
          <w:color w:val="000000"/>
          <w:sz w:val="28"/>
          <w:szCs w:val="28"/>
        </w:rPr>
        <w:t>оч. 30.</w:t>
      </w:r>
    </w:p>
    <w:p w:rsidR="00C54091" w:rsidRPr="004272E1" w:rsidRDefault="004272E1" w:rsidP="00C54091">
      <w:pPr>
        <w:pStyle w:val="ab"/>
        <w:numPr>
          <w:ilvl w:val="0"/>
          <w:numId w:val="1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Бизе Ж. </w:t>
      </w:r>
      <w:r w:rsidR="00C54091">
        <w:rPr>
          <w:rFonts w:ascii="Times New Roman" w:eastAsia="Times New Roman" w:hAnsi="Times New Roman" w:cs="Times New Roman"/>
          <w:color w:val="000000"/>
          <w:sz w:val="28"/>
          <w:szCs w:val="28"/>
        </w:rPr>
        <w:t>«Детские игры»</w:t>
      </w:r>
      <w:r>
        <w:rPr>
          <w:rFonts w:ascii="Times New Roman" w:eastAsia="Times New Roman" w:hAnsi="Times New Roman" w:cs="Times New Roman"/>
          <w:color w:val="000000"/>
          <w:sz w:val="28"/>
          <w:szCs w:val="28"/>
        </w:rPr>
        <w:t>:</w:t>
      </w:r>
    </w:p>
    <w:p w:rsidR="004272E1" w:rsidRPr="00C54091" w:rsidRDefault="004272E1" w:rsidP="004272E1">
      <w:pPr>
        <w:pStyle w:val="ab"/>
        <w:spacing w:after="0" w:line="240" w:lineRule="auto"/>
        <w:ind w:left="2124"/>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«Волчок» (экспромт)</w:t>
      </w:r>
    </w:p>
    <w:p w:rsidR="004272E1" w:rsidRDefault="00C54091" w:rsidP="004272E1">
      <w:pPr>
        <w:spacing w:after="0" w:line="240" w:lineRule="auto"/>
        <w:ind w:left="1418" w:firstLine="706"/>
        <w:jc w:val="both"/>
        <w:rPr>
          <w:rFonts w:ascii="Times New Roman" w:eastAsia="Times New Roman" w:hAnsi="Times New Roman" w:cs="Times New Roman"/>
          <w:color w:val="000000"/>
          <w:sz w:val="28"/>
          <w:szCs w:val="28"/>
        </w:rPr>
      </w:pPr>
      <w:r w:rsidRPr="00D87F24">
        <w:rPr>
          <w:rFonts w:ascii="Times New Roman" w:eastAsia="Times New Roman" w:hAnsi="Times New Roman" w:cs="Times New Roman"/>
          <w:color w:val="000000"/>
          <w:sz w:val="28"/>
          <w:szCs w:val="28"/>
        </w:rPr>
        <w:t>«Маленьк</w:t>
      </w:r>
      <w:r w:rsidR="004272E1">
        <w:rPr>
          <w:rFonts w:ascii="Times New Roman" w:eastAsia="Times New Roman" w:hAnsi="Times New Roman" w:cs="Times New Roman"/>
          <w:color w:val="000000"/>
          <w:sz w:val="28"/>
          <w:szCs w:val="28"/>
        </w:rPr>
        <w:t>ий муж, маленькая жена». Дуэт.</w:t>
      </w:r>
    </w:p>
    <w:p w:rsidR="00D87F24" w:rsidRPr="00D87F24" w:rsidRDefault="006B0ADA" w:rsidP="00C95D27">
      <w:pPr>
        <w:pStyle w:val="ab"/>
        <w:numPr>
          <w:ilvl w:val="0"/>
          <w:numId w:val="14"/>
        </w:numPr>
        <w:spacing w:after="0" w:line="240" w:lineRule="auto"/>
        <w:jc w:val="both"/>
        <w:rPr>
          <w:rFonts w:ascii="Times New Roman" w:eastAsia="Times New Roman" w:hAnsi="Times New Roman" w:cs="Times New Roman"/>
          <w:sz w:val="28"/>
          <w:szCs w:val="28"/>
        </w:rPr>
      </w:pPr>
      <w:r w:rsidRPr="00D87F24">
        <w:rPr>
          <w:rFonts w:ascii="Times New Roman" w:eastAsia="Times New Roman" w:hAnsi="Times New Roman" w:cs="Times New Roman"/>
          <w:color w:val="000000"/>
          <w:sz w:val="28"/>
          <w:szCs w:val="28"/>
        </w:rPr>
        <w:t>Блантер М. «Футбол»</w:t>
      </w:r>
      <w:r w:rsidR="009C1245">
        <w:rPr>
          <w:rFonts w:ascii="Times New Roman" w:eastAsia="Times New Roman" w:hAnsi="Times New Roman" w:cs="Times New Roman"/>
          <w:color w:val="000000"/>
          <w:sz w:val="28"/>
          <w:szCs w:val="28"/>
        </w:rPr>
        <w:t>,</w:t>
      </w:r>
      <w:r w:rsidRPr="00D87F24">
        <w:rPr>
          <w:rFonts w:ascii="Times New Roman" w:eastAsia="Times New Roman" w:hAnsi="Times New Roman" w:cs="Times New Roman"/>
          <w:color w:val="000000"/>
          <w:sz w:val="28"/>
          <w:szCs w:val="28"/>
        </w:rPr>
        <w:t xml:space="preserve"> спортивный мар</w:t>
      </w:r>
      <w:r w:rsidR="00D87F24">
        <w:rPr>
          <w:rFonts w:ascii="Times New Roman" w:eastAsia="Times New Roman" w:hAnsi="Times New Roman" w:cs="Times New Roman"/>
          <w:color w:val="000000"/>
          <w:sz w:val="28"/>
          <w:szCs w:val="28"/>
        </w:rPr>
        <w:t>ш</w:t>
      </w:r>
    </w:p>
    <w:p w:rsidR="00D87F24" w:rsidRPr="00D87F24" w:rsidRDefault="006B0ADA" w:rsidP="00C95D27">
      <w:pPr>
        <w:pStyle w:val="ab"/>
        <w:numPr>
          <w:ilvl w:val="0"/>
          <w:numId w:val="14"/>
        </w:numPr>
        <w:spacing w:after="0" w:line="240" w:lineRule="auto"/>
        <w:jc w:val="both"/>
        <w:rPr>
          <w:rFonts w:ascii="Times New Roman" w:eastAsia="Times New Roman" w:hAnsi="Times New Roman" w:cs="Times New Roman"/>
          <w:sz w:val="28"/>
          <w:szCs w:val="28"/>
        </w:rPr>
      </w:pPr>
      <w:r w:rsidRPr="00D87F24">
        <w:rPr>
          <w:rFonts w:ascii="Times New Roman" w:eastAsia="Times New Roman" w:hAnsi="Times New Roman" w:cs="Times New Roman"/>
          <w:color w:val="000000"/>
          <w:sz w:val="28"/>
          <w:szCs w:val="28"/>
        </w:rPr>
        <w:t>Брамс И. «В зелёных ивах дом стоит»</w:t>
      </w:r>
    </w:p>
    <w:p w:rsidR="00D87F24" w:rsidRPr="00D87F24" w:rsidRDefault="006B0ADA" w:rsidP="00C95D27">
      <w:pPr>
        <w:pStyle w:val="ab"/>
        <w:numPr>
          <w:ilvl w:val="0"/>
          <w:numId w:val="14"/>
        </w:numPr>
        <w:spacing w:after="0" w:line="240" w:lineRule="auto"/>
        <w:jc w:val="both"/>
        <w:rPr>
          <w:rFonts w:ascii="Times New Roman" w:eastAsia="Times New Roman" w:hAnsi="Times New Roman" w:cs="Times New Roman"/>
          <w:sz w:val="28"/>
          <w:szCs w:val="28"/>
        </w:rPr>
      </w:pPr>
      <w:r w:rsidRPr="00D87F24">
        <w:rPr>
          <w:rFonts w:ascii="Times New Roman" w:eastAsia="Times New Roman" w:hAnsi="Times New Roman" w:cs="Times New Roman"/>
          <w:color w:val="000000"/>
          <w:sz w:val="28"/>
          <w:szCs w:val="28"/>
        </w:rPr>
        <w:t xml:space="preserve">Богословский Н. </w:t>
      </w:r>
      <w:r w:rsidR="004272E1">
        <w:rPr>
          <w:rFonts w:ascii="Times New Roman" w:eastAsia="Times New Roman" w:hAnsi="Times New Roman" w:cs="Times New Roman"/>
          <w:color w:val="000000"/>
          <w:sz w:val="28"/>
          <w:szCs w:val="28"/>
        </w:rPr>
        <w:t>«</w:t>
      </w:r>
      <w:r w:rsidRPr="00D87F24">
        <w:rPr>
          <w:rFonts w:ascii="Times New Roman" w:eastAsia="Times New Roman" w:hAnsi="Times New Roman" w:cs="Times New Roman"/>
          <w:color w:val="000000"/>
          <w:sz w:val="28"/>
          <w:szCs w:val="28"/>
        </w:rPr>
        <w:t>12 лёгких пьес</w:t>
      </w:r>
      <w:r w:rsidR="004272E1">
        <w:rPr>
          <w:rFonts w:ascii="Times New Roman" w:eastAsia="Times New Roman" w:hAnsi="Times New Roman" w:cs="Times New Roman"/>
          <w:color w:val="000000"/>
          <w:sz w:val="28"/>
          <w:szCs w:val="28"/>
        </w:rPr>
        <w:t>»</w:t>
      </w:r>
      <w:r w:rsidRPr="00D87F24">
        <w:rPr>
          <w:rFonts w:ascii="Times New Roman" w:eastAsia="Times New Roman" w:hAnsi="Times New Roman" w:cs="Times New Roman"/>
          <w:color w:val="000000"/>
          <w:sz w:val="28"/>
          <w:szCs w:val="28"/>
        </w:rPr>
        <w:t xml:space="preserve"> </w:t>
      </w:r>
      <w:r w:rsidR="004272E1">
        <w:rPr>
          <w:rFonts w:ascii="Times New Roman" w:eastAsia="Times New Roman" w:hAnsi="Times New Roman" w:cs="Times New Roman"/>
          <w:color w:val="000000"/>
          <w:sz w:val="28"/>
          <w:szCs w:val="28"/>
        </w:rPr>
        <w:t>(</w:t>
      </w:r>
      <w:r w:rsidRPr="00D87F24">
        <w:rPr>
          <w:rFonts w:ascii="Times New Roman" w:eastAsia="Times New Roman" w:hAnsi="Times New Roman" w:cs="Times New Roman"/>
          <w:color w:val="000000"/>
          <w:sz w:val="28"/>
          <w:szCs w:val="28"/>
        </w:rPr>
        <w:t>по выбору</w:t>
      </w:r>
      <w:r w:rsidR="004272E1">
        <w:rPr>
          <w:rFonts w:ascii="Times New Roman" w:eastAsia="Times New Roman" w:hAnsi="Times New Roman" w:cs="Times New Roman"/>
          <w:color w:val="000000"/>
          <w:sz w:val="28"/>
          <w:szCs w:val="28"/>
        </w:rPr>
        <w:t>)</w:t>
      </w:r>
    </w:p>
    <w:p w:rsidR="00D87F24" w:rsidRPr="00D87F24" w:rsidRDefault="006B0ADA" w:rsidP="00C95D27">
      <w:pPr>
        <w:pStyle w:val="ab"/>
        <w:numPr>
          <w:ilvl w:val="0"/>
          <w:numId w:val="14"/>
        </w:numPr>
        <w:spacing w:after="0" w:line="240" w:lineRule="auto"/>
        <w:jc w:val="both"/>
        <w:rPr>
          <w:rFonts w:ascii="Times New Roman" w:eastAsia="Times New Roman" w:hAnsi="Times New Roman" w:cs="Times New Roman"/>
          <w:sz w:val="28"/>
          <w:szCs w:val="28"/>
        </w:rPr>
      </w:pPr>
      <w:r w:rsidRPr="00D87F24">
        <w:rPr>
          <w:rFonts w:ascii="Times New Roman" w:eastAsia="Times New Roman" w:hAnsi="Times New Roman" w:cs="Times New Roman"/>
          <w:color w:val="000000"/>
          <w:sz w:val="28"/>
          <w:szCs w:val="28"/>
        </w:rPr>
        <w:t>Гедике А. «Вальс»</w:t>
      </w:r>
      <w:r w:rsidR="004272E1">
        <w:rPr>
          <w:rFonts w:ascii="Times New Roman" w:eastAsia="Times New Roman" w:hAnsi="Times New Roman" w:cs="Times New Roman"/>
          <w:color w:val="000000"/>
          <w:sz w:val="28"/>
          <w:szCs w:val="28"/>
        </w:rPr>
        <w:t>, о</w:t>
      </w:r>
      <w:r w:rsidR="004272E1" w:rsidRPr="00D87F24">
        <w:rPr>
          <w:rFonts w:ascii="Times New Roman" w:eastAsia="Times New Roman" w:hAnsi="Times New Roman" w:cs="Times New Roman"/>
          <w:color w:val="000000"/>
          <w:sz w:val="28"/>
          <w:szCs w:val="28"/>
        </w:rPr>
        <w:t>р. 12</w:t>
      </w:r>
      <w:r w:rsidR="004272E1">
        <w:rPr>
          <w:rFonts w:ascii="Times New Roman" w:eastAsia="Times New Roman" w:hAnsi="Times New Roman" w:cs="Times New Roman"/>
          <w:color w:val="000000"/>
          <w:sz w:val="28"/>
          <w:szCs w:val="28"/>
        </w:rPr>
        <w:t xml:space="preserve"> №1</w:t>
      </w:r>
    </w:p>
    <w:p w:rsidR="00D87F24" w:rsidRPr="004272E1" w:rsidRDefault="006B0ADA" w:rsidP="004272E1">
      <w:pPr>
        <w:pStyle w:val="ab"/>
        <w:numPr>
          <w:ilvl w:val="0"/>
          <w:numId w:val="14"/>
        </w:numPr>
        <w:spacing w:after="0" w:line="240" w:lineRule="auto"/>
        <w:jc w:val="both"/>
        <w:rPr>
          <w:rFonts w:ascii="Times New Roman" w:eastAsia="Times New Roman" w:hAnsi="Times New Roman" w:cs="Times New Roman"/>
          <w:sz w:val="28"/>
          <w:szCs w:val="28"/>
        </w:rPr>
      </w:pPr>
      <w:r w:rsidRPr="00D87F24">
        <w:rPr>
          <w:rFonts w:ascii="Times New Roman" w:eastAsia="Times New Roman" w:hAnsi="Times New Roman" w:cs="Times New Roman"/>
          <w:color w:val="000000"/>
          <w:sz w:val="28"/>
          <w:szCs w:val="28"/>
        </w:rPr>
        <w:t xml:space="preserve">Глинка М. </w:t>
      </w:r>
      <w:r w:rsidR="004272E1">
        <w:rPr>
          <w:rFonts w:ascii="Times New Roman" w:eastAsia="Times New Roman" w:hAnsi="Times New Roman" w:cs="Times New Roman"/>
          <w:color w:val="000000"/>
          <w:sz w:val="28"/>
          <w:szCs w:val="28"/>
        </w:rPr>
        <w:t xml:space="preserve">«Танец», </w:t>
      </w:r>
      <w:r w:rsidR="00D87F24" w:rsidRPr="004272E1">
        <w:rPr>
          <w:rFonts w:ascii="Times New Roman" w:eastAsia="Times New Roman" w:hAnsi="Times New Roman" w:cs="Times New Roman"/>
          <w:color w:val="000000"/>
          <w:sz w:val="28"/>
          <w:szCs w:val="28"/>
        </w:rPr>
        <w:t>из оперы «Иван Сусанин»</w:t>
      </w:r>
    </w:p>
    <w:p w:rsidR="00D87F24" w:rsidRPr="00D87F24" w:rsidRDefault="006B0ADA" w:rsidP="00C95D27">
      <w:pPr>
        <w:pStyle w:val="ab"/>
        <w:numPr>
          <w:ilvl w:val="0"/>
          <w:numId w:val="14"/>
        </w:numPr>
        <w:spacing w:after="0" w:line="240" w:lineRule="auto"/>
        <w:jc w:val="both"/>
        <w:rPr>
          <w:rFonts w:ascii="Times New Roman" w:eastAsia="Times New Roman" w:hAnsi="Times New Roman" w:cs="Times New Roman"/>
          <w:sz w:val="28"/>
          <w:szCs w:val="28"/>
        </w:rPr>
      </w:pPr>
      <w:r w:rsidRPr="00D87F24">
        <w:rPr>
          <w:rFonts w:ascii="Times New Roman" w:eastAsia="Times New Roman" w:hAnsi="Times New Roman" w:cs="Times New Roman"/>
          <w:color w:val="000000"/>
          <w:sz w:val="28"/>
          <w:szCs w:val="28"/>
        </w:rPr>
        <w:t>Диабелли А. Мелодические упражнения на 5 нотах для ф-но в 4 руки ор.149</w:t>
      </w:r>
      <w:r w:rsidR="004272E1">
        <w:rPr>
          <w:rFonts w:ascii="Times New Roman" w:eastAsia="Times New Roman" w:hAnsi="Times New Roman" w:cs="Times New Roman"/>
          <w:color w:val="000000"/>
          <w:sz w:val="28"/>
          <w:szCs w:val="28"/>
        </w:rPr>
        <w:t xml:space="preserve"> </w:t>
      </w:r>
      <w:r w:rsidRPr="00D87F24">
        <w:rPr>
          <w:rFonts w:ascii="Times New Roman" w:eastAsia="Times New Roman" w:hAnsi="Times New Roman" w:cs="Times New Roman"/>
          <w:color w:val="000000"/>
          <w:sz w:val="28"/>
          <w:szCs w:val="28"/>
        </w:rPr>
        <w:t>(по выбору)</w:t>
      </w:r>
    </w:p>
    <w:p w:rsidR="006B0ADA" w:rsidRPr="00D87F24" w:rsidRDefault="006B0ADA" w:rsidP="00C95D27">
      <w:pPr>
        <w:pStyle w:val="ab"/>
        <w:numPr>
          <w:ilvl w:val="0"/>
          <w:numId w:val="14"/>
        </w:numPr>
        <w:spacing w:after="0" w:line="240" w:lineRule="auto"/>
        <w:jc w:val="both"/>
        <w:rPr>
          <w:rFonts w:ascii="Times New Roman" w:eastAsia="Times New Roman" w:hAnsi="Times New Roman" w:cs="Times New Roman"/>
          <w:sz w:val="28"/>
          <w:szCs w:val="28"/>
        </w:rPr>
      </w:pPr>
      <w:r w:rsidRPr="00D87F24">
        <w:rPr>
          <w:rFonts w:ascii="Times New Roman" w:eastAsia="Times New Roman" w:hAnsi="Times New Roman" w:cs="Times New Roman"/>
          <w:color w:val="000000"/>
          <w:sz w:val="28"/>
          <w:szCs w:val="28"/>
        </w:rPr>
        <w:t>Дроздов А.</w:t>
      </w:r>
      <w:r w:rsidR="004272E1">
        <w:rPr>
          <w:rFonts w:ascii="Times New Roman" w:eastAsia="Times New Roman" w:hAnsi="Times New Roman" w:cs="Times New Roman"/>
          <w:color w:val="000000"/>
          <w:sz w:val="28"/>
          <w:szCs w:val="28"/>
        </w:rPr>
        <w:t>»</w:t>
      </w:r>
      <w:r w:rsidRPr="00D87F24">
        <w:rPr>
          <w:rFonts w:ascii="Times New Roman" w:eastAsia="Times New Roman" w:hAnsi="Times New Roman" w:cs="Times New Roman"/>
          <w:color w:val="000000"/>
          <w:sz w:val="28"/>
          <w:szCs w:val="28"/>
        </w:rPr>
        <w:t>Три пьесы на</w:t>
      </w:r>
      <w:r w:rsidR="00D87F24">
        <w:rPr>
          <w:rFonts w:ascii="Times New Roman" w:eastAsia="Times New Roman" w:hAnsi="Times New Roman" w:cs="Times New Roman"/>
          <w:color w:val="000000"/>
          <w:sz w:val="28"/>
          <w:szCs w:val="28"/>
        </w:rPr>
        <w:t xml:space="preserve"> народные темы</w:t>
      </w:r>
      <w:r w:rsidR="004272E1">
        <w:rPr>
          <w:rFonts w:ascii="Times New Roman" w:eastAsia="Times New Roman" w:hAnsi="Times New Roman" w:cs="Times New Roman"/>
          <w:color w:val="000000"/>
          <w:sz w:val="28"/>
          <w:szCs w:val="28"/>
        </w:rPr>
        <w:t>»</w:t>
      </w:r>
    </w:p>
    <w:p w:rsidR="00D87F24" w:rsidRDefault="00D87F24" w:rsidP="00C95D27">
      <w:pPr>
        <w:pStyle w:val="ab"/>
        <w:numPr>
          <w:ilvl w:val="0"/>
          <w:numId w:val="1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Евлах</w:t>
      </w:r>
      <w:r w:rsidR="004272E1">
        <w:rPr>
          <w:rFonts w:ascii="Times New Roman" w:eastAsia="Times New Roman" w:hAnsi="Times New Roman" w:cs="Times New Roman"/>
          <w:sz w:val="28"/>
          <w:szCs w:val="28"/>
        </w:rPr>
        <w:t>ов О</w:t>
      </w:r>
      <w:r w:rsidR="009C1245">
        <w:rPr>
          <w:rFonts w:ascii="Times New Roman" w:eastAsia="Times New Roman" w:hAnsi="Times New Roman" w:cs="Times New Roman"/>
          <w:sz w:val="28"/>
          <w:szCs w:val="28"/>
        </w:rPr>
        <w:t>. «Танец восковых фигурок», пер</w:t>
      </w:r>
      <w:r w:rsidR="004272E1">
        <w:rPr>
          <w:rFonts w:ascii="Times New Roman" w:eastAsia="Times New Roman" w:hAnsi="Times New Roman" w:cs="Times New Roman"/>
          <w:sz w:val="28"/>
          <w:szCs w:val="28"/>
        </w:rPr>
        <w:t>ел.</w:t>
      </w:r>
      <w:r>
        <w:rPr>
          <w:rFonts w:ascii="Times New Roman" w:eastAsia="Times New Roman" w:hAnsi="Times New Roman" w:cs="Times New Roman"/>
          <w:sz w:val="28"/>
          <w:szCs w:val="28"/>
        </w:rPr>
        <w:t>Загурской</w:t>
      </w:r>
      <w:r w:rsidR="004272E1">
        <w:rPr>
          <w:rFonts w:ascii="Times New Roman" w:eastAsia="Times New Roman" w:hAnsi="Times New Roman" w:cs="Times New Roman"/>
          <w:sz w:val="28"/>
          <w:szCs w:val="28"/>
        </w:rPr>
        <w:t xml:space="preserve"> Э.</w:t>
      </w:r>
    </w:p>
    <w:p w:rsidR="006B0ADA" w:rsidRPr="00D87F24" w:rsidRDefault="006B0ADA" w:rsidP="00C95D27">
      <w:pPr>
        <w:pStyle w:val="ab"/>
        <w:numPr>
          <w:ilvl w:val="0"/>
          <w:numId w:val="14"/>
        </w:numPr>
        <w:spacing w:after="0" w:line="240" w:lineRule="auto"/>
        <w:jc w:val="both"/>
        <w:rPr>
          <w:rFonts w:ascii="Times New Roman" w:eastAsia="Times New Roman" w:hAnsi="Times New Roman" w:cs="Times New Roman"/>
          <w:sz w:val="28"/>
          <w:szCs w:val="28"/>
        </w:rPr>
      </w:pPr>
      <w:r w:rsidRPr="00D87F24">
        <w:rPr>
          <w:rFonts w:ascii="Times New Roman" w:eastAsia="Times New Roman" w:hAnsi="Times New Roman" w:cs="Times New Roman"/>
          <w:color w:val="000000"/>
          <w:sz w:val="28"/>
          <w:szCs w:val="28"/>
        </w:rPr>
        <w:t>Зив М. «Прогулка по клавишам»:</w:t>
      </w:r>
    </w:p>
    <w:p w:rsidR="00D87F24" w:rsidRDefault="006B0ADA" w:rsidP="00D87F24">
      <w:pPr>
        <w:spacing w:after="0" w:line="240" w:lineRule="auto"/>
        <w:ind w:left="1416"/>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«Работает машина»</w:t>
      </w:r>
    </w:p>
    <w:p w:rsidR="00D87F24" w:rsidRDefault="006B0ADA" w:rsidP="00D87F24">
      <w:pPr>
        <w:spacing w:after="0" w:line="240" w:lineRule="auto"/>
        <w:ind w:left="1416"/>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«Мы шагаем»</w:t>
      </w:r>
    </w:p>
    <w:p w:rsidR="00D87F24" w:rsidRDefault="006B0ADA" w:rsidP="00D87F24">
      <w:pPr>
        <w:spacing w:after="0" w:line="240" w:lineRule="auto"/>
        <w:ind w:left="1416"/>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«Веретено»</w:t>
      </w:r>
    </w:p>
    <w:p w:rsidR="00D87F24" w:rsidRDefault="006B0ADA" w:rsidP="00D87F24">
      <w:pPr>
        <w:spacing w:after="0" w:line="240" w:lineRule="auto"/>
        <w:ind w:left="1416"/>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«По кочкам»</w:t>
      </w:r>
    </w:p>
    <w:p w:rsidR="006B0ADA" w:rsidRPr="0021691A" w:rsidRDefault="006B0ADA" w:rsidP="00D87F24">
      <w:pPr>
        <w:spacing w:after="0" w:line="240" w:lineRule="auto"/>
        <w:ind w:left="1416"/>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«Прогулка по клавишам»</w:t>
      </w:r>
    </w:p>
    <w:p w:rsidR="006B0ADA" w:rsidRPr="00D87F24" w:rsidRDefault="006B0ADA" w:rsidP="00D87F24">
      <w:pPr>
        <w:pStyle w:val="ab"/>
        <w:numPr>
          <w:ilvl w:val="0"/>
          <w:numId w:val="14"/>
        </w:numPr>
        <w:spacing w:after="0" w:line="240" w:lineRule="auto"/>
        <w:jc w:val="both"/>
        <w:rPr>
          <w:rFonts w:ascii="Times New Roman" w:eastAsia="Times New Roman" w:hAnsi="Times New Roman" w:cs="Times New Roman"/>
          <w:sz w:val="28"/>
          <w:szCs w:val="28"/>
        </w:rPr>
      </w:pPr>
      <w:r w:rsidRPr="00D87F24">
        <w:rPr>
          <w:rFonts w:ascii="Times New Roman" w:eastAsia="Times New Roman" w:hAnsi="Times New Roman" w:cs="Times New Roman"/>
          <w:color w:val="000000"/>
          <w:sz w:val="28"/>
          <w:szCs w:val="28"/>
        </w:rPr>
        <w:t xml:space="preserve">Куртиди В. </w:t>
      </w:r>
      <w:r w:rsidR="004272E1">
        <w:rPr>
          <w:rFonts w:ascii="Times New Roman" w:eastAsia="Times New Roman" w:hAnsi="Times New Roman" w:cs="Times New Roman"/>
          <w:color w:val="000000"/>
          <w:sz w:val="28"/>
          <w:szCs w:val="28"/>
        </w:rPr>
        <w:t>«</w:t>
      </w:r>
      <w:r w:rsidRPr="00D87F24">
        <w:rPr>
          <w:rFonts w:ascii="Times New Roman" w:eastAsia="Times New Roman" w:hAnsi="Times New Roman" w:cs="Times New Roman"/>
          <w:color w:val="000000"/>
          <w:sz w:val="28"/>
          <w:szCs w:val="28"/>
        </w:rPr>
        <w:t>Три пьесы</w:t>
      </w:r>
      <w:r w:rsidR="004272E1">
        <w:rPr>
          <w:rFonts w:ascii="Times New Roman" w:eastAsia="Times New Roman" w:hAnsi="Times New Roman" w:cs="Times New Roman"/>
          <w:color w:val="000000"/>
          <w:sz w:val="28"/>
          <w:szCs w:val="28"/>
        </w:rPr>
        <w:t>»</w:t>
      </w:r>
      <w:r w:rsidRPr="00D87F24">
        <w:rPr>
          <w:rFonts w:ascii="Times New Roman" w:eastAsia="Times New Roman" w:hAnsi="Times New Roman" w:cs="Times New Roman"/>
          <w:color w:val="000000"/>
          <w:sz w:val="28"/>
          <w:szCs w:val="28"/>
        </w:rPr>
        <w:t xml:space="preserve"> для фортепиано в 4 руки</w:t>
      </w:r>
    </w:p>
    <w:p w:rsidR="006B0ADA" w:rsidRPr="00D87F24" w:rsidRDefault="006B0ADA" w:rsidP="00D87F24">
      <w:pPr>
        <w:pStyle w:val="ab"/>
        <w:numPr>
          <w:ilvl w:val="0"/>
          <w:numId w:val="14"/>
        </w:numPr>
        <w:spacing w:after="0" w:line="240" w:lineRule="auto"/>
        <w:jc w:val="both"/>
        <w:rPr>
          <w:rFonts w:ascii="Times New Roman" w:eastAsia="Times New Roman" w:hAnsi="Times New Roman" w:cs="Times New Roman"/>
          <w:sz w:val="28"/>
          <w:szCs w:val="28"/>
        </w:rPr>
      </w:pPr>
      <w:r w:rsidRPr="00D87F24">
        <w:rPr>
          <w:rFonts w:ascii="Times New Roman" w:eastAsia="Times New Roman" w:hAnsi="Times New Roman" w:cs="Times New Roman"/>
          <w:color w:val="000000"/>
          <w:sz w:val="28"/>
          <w:szCs w:val="28"/>
        </w:rPr>
        <w:t xml:space="preserve">Макаров Е. </w:t>
      </w:r>
      <w:r w:rsidR="004272E1">
        <w:rPr>
          <w:rFonts w:ascii="Times New Roman" w:eastAsia="Times New Roman" w:hAnsi="Times New Roman" w:cs="Times New Roman"/>
          <w:color w:val="000000"/>
          <w:sz w:val="28"/>
          <w:szCs w:val="28"/>
        </w:rPr>
        <w:t>«</w:t>
      </w:r>
      <w:r w:rsidRPr="00D87F24">
        <w:rPr>
          <w:rFonts w:ascii="Times New Roman" w:eastAsia="Times New Roman" w:hAnsi="Times New Roman" w:cs="Times New Roman"/>
          <w:color w:val="000000"/>
          <w:sz w:val="28"/>
          <w:szCs w:val="28"/>
        </w:rPr>
        <w:t>Детские пьесы</w:t>
      </w:r>
      <w:r w:rsidR="004272E1">
        <w:rPr>
          <w:rFonts w:ascii="Times New Roman" w:eastAsia="Times New Roman" w:hAnsi="Times New Roman" w:cs="Times New Roman"/>
          <w:color w:val="000000"/>
          <w:sz w:val="28"/>
          <w:szCs w:val="28"/>
        </w:rPr>
        <w:t>»</w:t>
      </w:r>
      <w:r w:rsidRPr="00D87F24">
        <w:rPr>
          <w:rFonts w:ascii="Times New Roman" w:eastAsia="Times New Roman" w:hAnsi="Times New Roman" w:cs="Times New Roman"/>
          <w:color w:val="000000"/>
          <w:sz w:val="28"/>
          <w:szCs w:val="28"/>
        </w:rPr>
        <w:t>:</w:t>
      </w:r>
    </w:p>
    <w:p w:rsidR="006B0ADA" w:rsidRPr="0021691A" w:rsidRDefault="006B0ADA" w:rsidP="00D87F24">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«На стадионе»</w:t>
      </w:r>
    </w:p>
    <w:p w:rsidR="006B0ADA" w:rsidRPr="0021691A" w:rsidRDefault="006B0ADA" w:rsidP="00D87F24">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«Марш»</w:t>
      </w:r>
    </w:p>
    <w:p w:rsidR="006B0ADA" w:rsidRPr="0021691A" w:rsidRDefault="006B0ADA" w:rsidP="00D87F24">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«На солнечной полянке»</w:t>
      </w:r>
    </w:p>
    <w:p w:rsidR="006B0ADA" w:rsidRPr="00384A41" w:rsidRDefault="006B0ADA" w:rsidP="00384A41">
      <w:pPr>
        <w:pStyle w:val="ab"/>
        <w:numPr>
          <w:ilvl w:val="0"/>
          <w:numId w:val="14"/>
        </w:numPr>
        <w:spacing w:after="0" w:line="240" w:lineRule="auto"/>
        <w:jc w:val="both"/>
        <w:rPr>
          <w:rFonts w:ascii="Times New Roman" w:eastAsia="Times New Roman" w:hAnsi="Times New Roman" w:cs="Times New Roman"/>
          <w:sz w:val="28"/>
          <w:szCs w:val="28"/>
        </w:rPr>
      </w:pPr>
      <w:r w:rsidRPr="00384A41">
        <w:rPr>
          <w:rFonts w:ascii="Times New Roman" w:eastAsia="Times New Roman" w:hAnsi="Times New Roman" w:cs="Times New Roman"/>
          <w:color w:val="000000"/>
          <w:sz w:val="28"/>
          <w:szCs w:val="28"/>
        </w:rPr>
        <w:t>Металлиди Ж. «Весёлое шествие»</w:t>
      </w:r>
    </w:p>
    <w:p w:rsidR="00384A41" w:rsidRPr="00384A41" w:rsidRDefault="00384A41" w:rsidP="00C95D27">
      <w:pPr>
        <w:pStyle w:val="ab"/>
        <w:numPr>
          <w:ilvl w:val="0"/>
          <w:numId w:val="1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Прокофьев С. «Гавот</w:t>
      </w:r>
      <w:r w:rsidR="009C124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из «Классической симфонии»</w:t>
      </w:r>
    </w:p>
    <w:p w:rsidR="00384A41" w:rsidRPr="00437F56" w:rsidRDefault="00384A41" w:rsidP="00C95D27">
      <w:pPr>
        <w:pStyle w:val="ab"/>
        <w:numPr>
          <w:ilvl w:val="0"/>
          <w:numId w:val="14"/>
        </w:numPr>
        <w:spacing w:after="0" w:line="240" w:lineRule="auto"/>
        <w:jc w:val="both"/>
        <w:rPr>
          <w:rFonts w:ascii="Times New Roman" w:eastAsia="Times New Roman" w:hAnsi="Times New Roman" w:cs="Times New Roman"/>
          <w:sz w:val="28"/>
          <w:szCs w:val="28"/>
        </w:rPr>
      </w:pPr>
      <w:r w:rsidRPr="00384A41">
        <w:rPr>
          <w:rFonts w:ascii="Times New Roman" w:eastAsia="Times New Roman" w:hAnsi="Times New Roman" w:cs="Times New Roman"/>
          <w:color w:val="000000"/>
          <w:sz w:val="28"/>
          <w:szCs w:val="28"/>
        </w:rPr>
        <w:t>Р</w:t>
      </w:r>
      <w:r w:rsidR="006B0ADA" w:rsidRPr="00384A41">
        <w:rPr>
          <w:rFonts w:ascii="Times New Roman" w:eastAsia="Times New Roman" w:hAnsi="Times New Roman" w:cs="Times New Roman"/>
          <w:color w:val="000000"/>
          <w:sz w:val="28"/>
          <w:szCs w:val="28"/>
        </w:rPr>
        <w:t>аков Н.«На прогулке»</w:t>
      </w:r>
    </w:p>
    <w:p w:rsidR="00437F56" w:rsidRPr="00437F56" w:rsidRDefault="00437F56" w:rsidP="00C95D27">
      <w:pPr>
        <w:pStyle w:val="ab"/>
        <w:numPr>
          <w:ilvl w:val="0"/>
          <w:numId w:val="1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Рахманинов С. «Итальянская полька»</w:t>
      </w:r>
    </w:p>
    <w:p w:rsidR="00437F56" w:rsidRPr="00437F56" w:rsidRDefault="00437F56" w:rsidP="00437F56">
      <w:pPr>
        <w:pStyle w:val="ab"/>
        <w:numPr>
          <w:ilvl w:val="0"/>
          <w:numId w:val="1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Римский Л. «Элегия»</w:t>
      </w:r>
    </w:p>
    <w:p w:rsidR="00437F56" w:rsidRPr="00437F56" w:rsidRDefault="004272E1" w:rsidP="00437F56">
      <w:pPr>
        <w:pStyle w:val="ab"/>
        <w:numPr>
          <w:ilvl w:val="0"/>
          <w:numId w:val="1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Сибирский В. «Тающие льдинки», </w:t>
      </w:r>
      <w:r w:rsidR="00437F56" w:rsidRPr="00437F56">
        <w:rPr>
          <w:rFonts w:ascii="Times New Roman" w:eastAsia="Times New Roman" w:hAnsi="Times New Roman" w:cs="Times New Roman"/>
          <w:color w:val="000000"/>
          <w:sz w:val="28"/>
          <w:szCs w:val="28"/>
        </w:rPr>
        <w:t>для 2-х ф-но в 4 руки</w:t>
      </w:r>
      <w:r>
        <w:rPr>
          <w:rFonts w:ascii="Times New Roman" w:eastAsia="Times New Roman" w:hAnsi="Times New Roman" w:cs="Times New Roman"/>
          <w:color w:val="000000"/>
          <w:sz w:val="28"/>
          <w:szCs w:val="28"/>
        </w:rPr>
        <w:t>.</w:t>
      </w:r>
    </w:p>
    <w:p w:rsidR="00437F56" w:rsidRPr="0021691A" w:rsidRDefault="004272E1" w:rsidP="004272E1">
      <w:pPr>
        <w:spacing w:after="0" w:line="240" w:lineRule="auto"/>
        <w:ind w:left="2124"/>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«Часы с кукушкой», </w:t>
      </w:r>
      <w:r w:rsidR="00437F56" w:rsidRPr="0021691A">
        <w:rPr>
          <w:rFonts w:ascii="Times New Roman" w:eastAsia="Times New Roman" w:hAnsi="Times New Roman" w:cs="Times New Roman"/>
          <w:color w:val="000000"/>
          <w:sz w:val="28"/>
          <w:szCs w:val="28"/>
        </w:rPr>
        <w:t>для 2-х ф-но в 4 руки</w:t>
      </w:r>
      <w:r>
        <w:rPr>
          <w:rFonts w:ascii="Times New Roman" w:eastAsia="Times New Roman" w:hAnsi="Times New Roman" w:cs="Times New Roman"/>
          <w:color w:val="000000"/>
          <w:sz w:val="28"/>
          <w:szCs w:val="28"/>
        </w:rPr>
        <w:t>.</w:t>
      </w:r>
    </w:p>
    <w:p w:rsidR="00437F56" w:rsidRPr="00437F56" w:rsidRDefault="00437F56" w:rsidP="00437F56">
      <w:pPr>
        <w:pStyle w:val="ab"/>
        <w:numPr>
          <w:ilvl w:val="0"/>
          <w:numId w:val="14"/>
        </w:numPr>
        <w:spacing w:after="0" w:line="240" w:lineRule="auto"/>
        <w:jc w:val="both"/>
        <w:rPr>
          <w:rFonts w:ascii="Times New Roman" w:eastAsia="Times New Roman" w:hAnsi="Times New Roman" w:cs="Times New Roman"/>
          <w:sz w:val="28"/>
          <w:szCs w:val="28"/>
        </w:rPr>
      </w:pPr>
      <w:r w:rsidRPr="00437F56">
        <w:rPr>
          <w:rFonts w:ascii="Times New Roman" w:eastAsia="Times New Roman" w:hAnsi="Times New Roman" w:cs="Times New Roman"/>
          <w:color w:val="000000"/>
          <w:sz w:val="28"/>
          <w:szCs w:val="28"/>
        </w:rPr>
        <w:t>Со</w:t>
      </w:r>
      <w:r w:rsidR="004272E1">
        <w:rPr>
          <w:rFonts w:ascii="Times New Roman" w:eastAsia="Times New Roman" w:hAnsi="Times New Roman" w:cs="Times New Roman"/>
          <w:color w:val="000000"/>
          <w:sz w:val="28"/>
          <w:szCs w:val="28"/>
        </w:rPr>
        <w:t>колова Н. «Ребёнок за роялем». Х</w:t>
      </w:r>
      <w:r w:rsidRPr="00437F56">
        <w:rPr>
          <w:rFonts w:ascii="Times New Roman" w:eastAsia="Times New Roman" w:hAnsi="Times New Roman" w:cs="Times New Roman"/>
          <w:color w:val="000000"/>
          <w:sz w:val="28"/>
          <w:szCs w:val="28"/>
        </w:rPr>
        <w:t xml:space="preserve">рестоматия для ф-но в 4 руки с </w:t>
      </w:r>
      <w:r>
        <w:rPr>
          <w:rFonts w:ascii="Times New Roman" w:eastAsia="Times New Roman" w:hAnsi="Times New Roman" w:cs="Times New Roman"/>
          <w:color w:val="000000"/>
          <w:sz w:val="28"/>
          <w:szCs w:val="28"/>
        </w:rPr>
        <w:t>п</w:t>
      </w:r>
      <w:r w:rsidRPr="00437F56">
        <w:rPr>
          <w:rFonts w:ascii="Times New Roman" w:eastAsia="Times New Roman" w:hAnsi="Times New Roman" w:cs="Times New Roman"/>
          <w:color w:val="000000"/>
          <w:sz w:val="28"/>
          <w:szCs w:val="28"/>
        </w:rPr>
        <w:t>ени</w:t>
      </w:r>
      <w:r w:rsidR="004272E1">
        <w:rPr>
          <w:rFonts w:ascii="Times New Roman" w:eastAsia="Times New Roman" w:hAnsi="Times New Roman" w:cs="Times New Roman"/>
          <w:color w:val="000000"/>
          <w:sz w:val="28"/>
          <w:szCs w:val="28"/>
        </w:rPr>
        <w:t xml:space="preserve">ем </w:t>
      </w:r>
      <w:r w:rsidRPr="00437F56">
        <w:rPr>
          <w:rFonts w:ascii="Times New Roman" w:eastAsia="Times New Roman" w:hAnsi="Times New Roman" w:cs="Times New Roman"/>
          <w:color w:val="000000"/>
          <w:sz w:val="28"/>
          <w:szCs w:val="28"/>
        </w:rPr>
        <w:t>(по выбору)</w:t>
      </w:r>
    </w:p>
    <w:p w:rsidR="00437F56" w:rsidRPr="00437F56" w:rsidRDefault="00437F56" w:rsidP="00437F56">
      <w:pPr>
        <w:pStyle w:val="ab"/>
        <w:numPr>
          <w:ilvl w:val="0"/>
          <w:numId w:val="14"/>
        </w:numPr>
        <w:spacing w:after="0" w:line="240" w:lineRule="auto"/>
        <w:jc w:val="both"/>
        <w:rPr>
          <w:rFonts w:ascii="Times New Roman" w:eastAsia="Times New Roman" w:hAnsi="Times New Roman" w:cs="Times New Roman"/>
          <w:sz w:val="28"/>
          <w:szCs w:val="28"/>
        </w:rPr>
      </w:pPr>
      <w:r w:rsidRPr="00437F56">
        <w:rPr>
          <w:rFonts w:ascii="Times New Roman" w:eastAsia="Times New Roman" w:hAnsi="Times New Roman" w:cs="Times New Roman"/>
          <w:color w:val="000000"/>
          <w:sz w:val="28"/>
          <w:szCs w:val="28"/>
        </w:rPr>
        <w:t>Стравинский И. Два танца из балета «Пульчинелла»:</w:t>
      </w:r>
    </w:p>
    <w:p w:rsidR="00437F56" w:rsidRPr="0021691A" w:rsidRDefault="00437F56" w:rsidP="00437F56">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«Гавот»</w:t>
      </w:r>
    </w:p>
    <w:p w:rsidR="00771EC9" w:rsidRDefault="00437F56" w:rsidP="00771EC9">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«Серенада»</w:t>
      </w:r>
    </w:p>
    <w:p w:rsidR="00437F56" w:rsidRPr="00771EC9" w:rsidRDefault="00437F56" w:rsidP="00771EC9">
      <w:pPr>
        <w:spacing w:after="0" w:line="240" w:lineRule="auto"/>
        <w:ind w:left="708" w:firstLine="708"/>
        <w:jc w:val="both"/>
        <w:rPr>
          <w:rFonts w:ascii="Times New Roman" w:eastAsia="Times New Roman" w:hAnsi="Times New Roman" w:cs="Times New Roman"/>
          <w:sz w:val="28"/>
          <w:szCs w:val="28"/>
        </w:rPr>
      </w:pPr>
      <w:r w:rsidRPr="00771EC9">
        <w:rPr>
          <w:rFonts w:ascii="Times New Roman" w:eastAsia="Times New Roman" w:hAnsi="Times New Roman" w:cs="Times New Roman"/>
          <w:color w:val="000000"/>
          <w:sz w:val="28"/>
          <w:szCs w:val="28"/>
        </w:rPr>
        <w:t>«Вальс» из балета «Петрушка»</w:t>
      </w:r>
    </w:p>
    <w:p w:rsidR="00437F56" w:rsidRPr="00437F56" w:rsidRDefault="00437F56" w:rsidP="00437F56">
      <w:pPr>
        <w:pStyle w:val="ab"/>
        <w:numPr>
          <w:ilvl w:val="0"/>
          <w:numId w:val="14"/>
        </w:numPr>
        <w:spacing w:after="0" w:line="240" w:lineRule="auto"/>
        <w:jc w:val="both"/>
        <w:rPr>
          <w:rFonts w:ascii="Times New Roman" w:eastAsia="Times New Roman" w:hAnsi="Times New Roman" w:cs="Times New Roman"/>
          <w:sz w:val="28"/>
          <w:szCs w:val="28"/>
        </w:rPr>
      </w:pPr>
      <w:r w:rsidRPr="00437F56">
        <w:rPr>
          <w:rFonts w:ascii="Times New Roman" w:eastAsia="Times New Roman" w:hAnsi="Times New Roman" w:cs="Times New Roman"/>
          <w:color w:val="000000"/>
          <w:sz w:val="28"/>
          <w:szCs w:val="28"/>
        </w:rPr>
        <w:t xml:space="preserve">Хачатурян К. </w:t>
      </w:r>
      <w:r w:rsidR="004272E1">
        <w:rPr>
          <w:rFonts w:ascii="Times New Roman" w:eastAsia="Times New Roman" w:hAnsi="Times New Roman" w:cs="Times New Roman"/>
          <w:color w:val="000000"/>
          <w:sz w:val="28"/>
          <w:szCs w:val="28"/>
        </w:rPr>
        <w:t>«</w:t>
      </w:r>
      <w:r w:rsidRPr="00437F56">
        <w:rPr>
          <w:rFonts w:ascii="Times New Roman" w:eastAsia="Times New Roman" w:hAnsi="Times New Roman" w:cs="Times New Roman"/>
          <w:color w:val="000000"/>
          <w:sz w:val="28"/>
          <w:szCs w:val="28"/>
        </w:rPr>
        <w:t>Музыка из балета «Чип</w:t>
      </w:r>
      <w:r w:rsidR="004272E1">
        <w:rPr>
          <w:rFonts w:ascii="Times New Roman" w:eastAsia="Times New Roman" w:hAnsi="Times New Roman" w:cs="Times New Roman"/>
          <w:color w:val="000000"/>
          <w:sz w:val="28"/>
          <w:szCs w:val="28"/>
        </w:rPr>
        <w:t>по</w:t>
      </w:r>
      <w:r w:rsidRPr="00437F56">
        <w:rPr>
          <w:rFonts w:ascii="Times New Roman" w:eastAsia="Times New Roman" w:hAnsi="Times New Roman" w:cs="Times New Roman"/>
          <w:color w:val="000000"/>
          <w:sz w:val="28"/>
          <w:szCs w:val="28"/>
        </w:rPr>
        <w:t>лино»:</w:t>
      </w:r>
    </w:p>
    <w:p w:rsidR="00437F56" w:rsidRDefault="00437F56" w:rsidP="00437F56">
      <w:pPr>
        <w:spacing w:after="0" w:line="240" w:lineRule="auto"/>
        <w:ind w:left="708" w:firstLine="708"/>
        <w:jc w:val="both"/>
        <w:rPr>
          <w:rFonts w:ascii="Times New Roman" w:eastAsia="Times New Roman" w:hAnsi="Times New Roman" w:cs="Times New Roman"/>
          <w:sz w:val="28"/>
          <w:szCs w:val="28"/>
        </w:rPr>
      </w:pPr>
      <w:r w:rsidRPr="00437F56">
        <w:rPr>
          <w:rFonts w:ascii="Times New Roman" w:eastAsia="Times New Roman" w:hAnsi="Times New Roman" w:cs="Times New Roman"/>
          <w:color w:val="000000"/>
          <w:sz w:val="28"/>
          <w:szCs w:val="28"/>
        </w:rPr>
        <w:t>«Танец тыквы»</w:t>
      </w:r>
    </w:p>
    <w:p w:rsidR="00437F56" w:rsidRDefault="00437F56" w:rsidP="00437F56">
      <w:pPr>
        <w:spacing w:after="0" w:line="240" w:lineRule="auto"/>
        <w:ind w:left="708" w:firstLine="708"/>
        <w:jc w:val="both"/>
        <w:rPr>
          <w:rFonts w:ascii="Times New Roman" w:eastAsia="Times New Roman" w:hAnsi="Times New Roman" w:cs="Times New Roman"/>
          <w:sz w:val="28"/>
          <w:szCs w:val="28"/>
        </w:rPr>
      </w:pPr>
      <w:r w:rsidRPr="00437F56">
        <w:rPr>
          <w:rFonts w:ascii="Times New Roman" w:eastAsia="Times New Roman" w:hAnsi="Times New Roman" w:cs="Times New Roman"/>
          <w:color w:val="000000"/>
          <w:sz w:val="28"/>
          <w:szCs w:val="28"/>
        </w:rPr>
        <w:t>«Вариация редиски»</w:t>
      </w:r>
    </w:p>
    <w:p w:rsidR="00437F56" w:rsidRDefault="00437F56" w:rsidP="00437F56">
      <w:pPr>
        <w:spacing w:after="0" w:line="240" w:lineRule="auto"/>
        <w:ind w:left="708" w:firstLine="708"/>
        <w:jc w:val="both"/>
        <w:rPr>
          <w:rFonts w:ascii="Times New Roman" w:eastAsia="Times New Roman" w:hAnsi="Times New Roman" w:cs="Times New Roman"/>
          <w:color w:val="000000"/>
          <w:sz w:val="28"/>
          <w:szCs w:val="28"/>
        </w:rPr>
      </w:pPr>
      <w:r w:rsidRPr="00437F56">
        <w:rPr>
          <w:rFonts w:ascii="Times New Roman" w:eastAsia="Times New Roman" w:hAnsi="Times New Roman" w:cs="Times New Roman"/>
          <w:color w:val="000000"/>
          <w:sz w:val="28"/>
          <w:szCs w:val="28"/>
        </w:rPr>
        <w:t>«Вальс цветов»</w:t>
      </w:r>
    </w:p>
    <w:p w:rsidR="00771EC9" w:rsidRPr="00771EC9" w:rsidRDefault="00771EC9" w:rsidP="00771EC9">
      <w:pPr>
        <w:pStyle w:val="ab"/>
        <w:numPr>
          <w:ilvl w:val="0"/>
          <w:numId w:val="14"/>
        </w:numPr>
        <w:spacing w:after="0" w:line="240" w:lineRule="auto"/>
        <w:jc w:val="both"/>
        <w:rPr>
          <w:rFonts w:ascii="Times New Roman" w:eastAsia="Times New Roman" w:hAnsi="Times New Roman" w:cs="Times New Roman"/>
          <w:sz w:val="28"/>
          <w:szCs w:val="28"/>
        </w:rPr>
      </w:pPr>
      <w:r w:rsidRPr="00771EC9">
        <w:rPr>
          <w:rFonts w:ascii="Times New Roman" w:eastAsia="Times New Roman" w:hAnsi="Times New Roman" w:cs="Times New Roman"/>
          <w:color w:val="000000"/>
          <w:sz w:val="28"/>
          <w:szCs w:val="28"/>
        </w:rPr>
        <w:t xml:space="preserve">Чайковский </w:t>
      </w:r>
      <w:r>
        <w:rPr>
          <w:rFonts w:ascii="Times New Roman" w:eastAsia="Times New Roman" w:hAnsi="Times New Roman" w:cs="Times New Roman"/>
          <w:color w:val="000000"/>
          <w:sz w:val="28"/>
          <w:szCs w:val="28"/>
        </w:rPr>
        <w:t>П. «Т</w:t>
      </w:r>
      <w:r w:rsidRPr="00771EC9">
        <w:rPr>
          <w:rFonts w:ascii="Times New Roman" w:eastAsia="Times New Roman" w:hAnsi="Times New Roman" w:cs="Times New Roman"/>
          <w:color w:val="000000"/>
          <w:sz w:val="28"/>
          <w:szCs w:val="28"/>
        </w:rPr>
        <w:t>репак</w:t>
      </w:r>
      <w:r w:rsidR="004272E1">
        <w:rPr>
          <w:rFonts w:ascii="Times New Roman" w:eastAsia="Times New Roman" w:hAnsi="Times New Roman" w:cs="Times New Roman"/>
          <w:color w:val="000000"/>
          <w:sz w:val="28"/>
          <w:szCs w:val="28"/>
        </w:rPr>
        <w:t>», из балета «Щелкунчик»</w:t>
      </w:r>
    </w:p>
    <w:p w:rsidR="00771EC9" w:rsidRDefault="004272E1" w:rsidP="00771EC9">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w:t>
      </w:r>
      <w:r w:rsidR="00771EC9">
        <w:rPr>
          <w:rFonts w:ascii="Times New Roman" w:eastAsia="Times New Roman" w:hAnsi="Times New Roman" w:cs="Times New Roman"/>
          <w:color w:val="000000"/>
          <w:sz w:val="28"/>
          <w:szCs w:val="28"/>
        </w:rPr>
        <w:t>Т</w:t>
      </w:r>
      <w:r w:rsidR="00771EC9" w:rsidRPr="00771EC9">
        <w:rPr>
          <w:rFonts w:ascii="Times New Roman" w:eastAsia="Times New Roman" w:hAnsi="Times New Roman" w:cs="Times New Roman"/>
          <w:color w:val="000000"/>
          <w:sz w:val="28"/>
          <w:szCs w:val="28"/>
        </w:rPr>
        <w:t>анец лебедей</w:t>
      </w:r>
      <w:r>
        <w:rPr>
          <w:rFonts w:ascii="Times New Roman" w:eastAsia="Times New Roman" w:hAnsi="Times New Roman" w:cs="Times New Roman"/>
          <w:color w:val="000000"/>
          <w:sz w:val="28"/>
          <w:szCs w:val="28"/>
        </w:rPr>
        <w:t>»</w:t>
      </w:r>
      <w:r w:rsidR="009C1245">
        <w:rPr>
          <w:rFonts w:ascii="Times New Roman" w:eastAsia="Times New Roman" w:hAnsi="Times New Roman" w:cs="Times New Roman"/>
          <w:color w:val="000000"/>
          <w:sz w:val="28"/>
          <w:szCs w:val="28"/>
        </w:rPr>
        <w:t>,</w:t>
      </w:r>
      <w:r w:rsidR="00771EC9" w:rsidRPr="00771EC9">
        <w:rPr>
          <w:rFonts w:ascii="Times New Roman" w:eastAsia="Times New Roman" w:hAnsi="Times New Roman" w:cs="Times New Roman"/>
          <w:color w:val="000000"/>
          <w:sz w:val="28"/>
          <w:szCs w:val="28"/>
        </w:rPr>
        <w:t xml:space="preserve"> из балета «Лебединое озеро»</w:t>
      </w:r>
    </w:p>
    <w:p w:rsidR="00771EC9" w:rsidRDefault="004272E1" w:rsidP="00771EC9">
      <w:pPr>
        <w:spacing w:after="0" w:line="240" w:lineRule="auto"/>
        <w:ind w:left="70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w:t>
      </w:r>
      <w:r w:rsidR="00771EC9">
        <w:rPr>
          <w:rFonts w:ascii="Times New Roman" w:eastAsia="Times New Roman" w:hAnsi="Times New Roman" w:cs="Times New Roman"/>
          <w:sz w:val="28"/>
          <w:szCs w:val="28"/>
        </w:rPr>
        <w:t>Т</w:t>
      </w:r>
      <w:r w:rsidR="00771EC9" w:rsidRPr="00771EC9">
        <w:rPr>
          <w:rFonts w:ascii="Times New Roman" w:eastAsia="Times New Roman" w:hAnsi="Times New Roman" w:cs="Times New Roman"/>
          <w:color w:val="000000"/>
          <w:sz w:val="28"/>
          <w:szCs w:val="28"/>
        </w:rPr>
        <w:t>анец Феи Драже</w:t>
      </w:r>
      <w:r>
        <w:rPr>
          <w:rFonts w:ascii="Times New Roman" w:eastAsia="Times New Roman" w:hAnsi="Times New Roman" w:cs="Times New Roman"/>
          <w:color w:val="000000"/>
          <w:sz w:val="28"/>
          <w:szCs w:val="28"/>
        </w:rPr>
        <w:t>»</w:t>
      </w:r>
      <w:r w:rsidR="009C124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из балета «Щелкунчик»</w:t>
      </w:r>
    </w:p>
    <w:p w:rsidR="00771EC9" w:rsidRPr="00771EC9" w:rsidRDefault="00771EC9" w:rsidP="00771EC9">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«Вальс»</w:t>
      </w:r>
      <w:r w:rsidR="009C1245">
        <w:rPr>
          <w:rFonts w:ascii="Times New Roman" w:eastAsia="Times New Roman" w:hAnsi="Times New Roman" w:cs="Times New Roman"/>
          <w:color w:val="000000"/>
          <w:sz w:val="28"/>
          <w:szCs w:val="28"/>
        </w:rPr>
        <w:t>,</w:t>
      </w:r>
      <w:r w:rsidRPr="0021691A">
        <w:rPr>
          <w:rFonts w:ascii="Times New Roman" w:eastAsia="Times New Roman" w:hAnsi="Times New Roman" w:cs="Times New Roman"/>
          <w:color w:val="000000"/>
          <w:sz w:val="28"/>
          <w:szCs w:val="28"/>
        </w:rPr>
        <w:t xml:space="preserve"> из оперы «Евгений Онегин»</w:t>
      </w:r>
    </w:p>
    <w:p w:rsidR="00771EC9" w:rsidRPr="00771EC9" w:rsidRDefault="00771EC9" w:rsidP="00771EC9">
      <w:pPr>
        <w:pStyle w:val="ab"/>
        <w:numPr>
          <w:ilvl w:val="0"/>
          <w:numId w:val="14"/>
        </w:numPr>
        <w:spacing w:after="0" w:line="240" w:lineRule="auto"/>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Шелиговский Т. «В цирке»</w:t>
      </w:r>
    </w:p>
    <w:p w:rsidR="00771EC9" w:rsidRPr="00771EC9" w:rsidRDefault="00771EC9" w:rsidP="00771EC9">
      <w:pPr>
        <w:pStyle w:val="ab"/>
        <w:numPr>
          <w:ilvl w:val="0"/>
          <w:numId w:val="1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Шмитц М. «Принцесса танцует вальс»</w:t>
      </w:r>
    </w:p>
    <w:p w:rsidR="00771EC9" w:rsidRPr="00771EC9" w:rsidRDefault="00437F56" w:rsidP="00771EC9">
      <w:pPr>
        <w:pStyle w:val="ab"/>
        <w:numPr>
          <w:ilvl w:val="0"/>
          <w:numId w:val="14"/>
        </w:numPr>
        <w:spacing w:after="0" w:line="240" w:lineRule="auto"/>
        <w:jc w:val="both"/>
        <w:rPr>
          <w:rFonts w:ascii="Times New Roman" w:eastAsia="Times New Roman" w:hAnsi="Times New Roman" w:cs="Times New Roman"/>
          <w:sz w:val="28"/>
          <w:szCs w:val="28"/>
        </w:rPr>
      </w:pPr>
      <w:r w:rsidRPr="00771EC9">
        <w:rPr>
          <w:rFonts w:ascii="Times New Roman" w:eastAsia="Times New Roman" w:hAnsi="Times New Roman" w:cs="Times New Roman"/>
          <w:color w:val="000000"/>
          <w:sz w:val="28"/>
          <w:szCs w:val="28"/>
        </w:rPr>
        <w:t>Штраус И. «Полька»</w:t>
      </w:r>
    </w:p>
    <w:p w:rsidR="00771EC9" w:rsidRPr="00771EC9" w:rsidRDefault="00771EC9" w:rsidP="00771EC9">
      <w:pPr>
        <w:pStyle w:val="ab"/>
        <w:numPr>
          <w:ilvl w:val="0"/>
          <w:numId w:val="14"/>
        </w:numPr>
        <w:spacing w:after="0" w:line="240" w:lineRule="auto"/>
        <w:jc w:val="both"/>
        <w:rPr>
          <w:rFonts w:ascii="Times New Roman" w:eastAsia="Times New Roman" w:hAnsi="Times New Roman" w:cs="Times New Roman"/>
          <w:sz w:val="28"/>
          <w:szCs w:val="28"/>
        </w:rPr>
      </w:pPr>
      <w:r w:rsidRPr="00771EC9">
        <w:rPr>
          <w:rFonts w:ascii="Times New Roman" w:eastAsia="Times New Roman" w:hAnsi="Times New Roman" w:cs="Times New Roman"/>
          <w:color w:val="000000"/>
          <w:sz w:val="28"/>
          <w:szCs w:val="28"/>
        </w:rPr>
        <w:t>Шуберт Ф. «Серенада»</w:t>
      </w:r>
    </w:p>
    <w:p w:rsidR="00771EC9" w:rsidRPr="00384A41" w:rsidRDefault="009C1245" w:rsidP="00771EC9">
      <w:pPr>
        <w:pStyle w:val="ab"/>
        <w:spacing w:after="0" w:line="240" w:lineRule="auto"/>
        <w:ind w:left="141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«Музыкальный момент», пере</w:t>
      </w:r>
      <w:r w:rsidR="004272E1">
        <w:rPr>
          <w:rFonts w:ascii="Times New Roman" w:eastAsia="Times New Roman" w:hAnsi="Times New Roman" w:cs="Times New Roman"/>
          <w:color w:val="000000"/>
          <w:sz w:val="28"/>
          <w:szCs w:val="28"/>
        </w:rPr>
        <w:t>л.</w:t>
      </w:r>
      <w:r w:rsidR="00771EC9">
        <w:rPr>
          <w:rFonts w:ascii="Times New Roman" w:eastAsia="Times New Roman" w:hAnsi="Times New Roman" w:cs="Times New Roman"/>
          <w:color w:val="000000"/>
          <w:sz w:val="28"/>
          <w:szCs w:val="28"/>
        </w:rPr>
        <w:t>Анастасьевой</w:t>
      </w:r>
      <w:r w:rsidR="004272E1">
        <w:rPr>
          <w:rFonts w:ascii="Times New Roman" w:eastAsia="Times New Roman" w:hAnsi="Times New Roman" w:cs="Times New Roman"/>
          <w:color w:val="000000"/>
          <w:sz w:val="28"/>
          <w:szCs w:val="28"/>
        </w:rPr>
        <w:t xml:space="preserve"> И.</w:t>
      </w:r>
    </w:p>
    <w:p w:rsidR="000B4514" w:rsidRPr="004C02AC" w:rsidRDefault="000B4514" w:rsidP="000B4514">
      <w:pPr>
        <w:pStyle w:val="ab"/>
        <w:numPr>
          <w:ilvl w:val="0"/>
          <w:numId w:val="14"/>
        </w:numPr>
        <w:spacing w:after="0" w:line="240" w:lineRule="auto"/>
        <w:jc w:val="both"/>
        <w:rPr>
          <w:rFonts w:ascii="Times New Roman" w:eastAsia="Times New Roman" w:hAnsi="Times New Roman" w:cs="Times New Roman"/>
          <w:sz w:val="28"/>
          <w:szCs w:val="28"/>
        </w:rPr>
      </w:pPr>
      <w:r w:rsidRPr="000B4514">
        <w:rPr>
          <w:rFonts w:ascii="Times New Roman" w:eastAsia="Times New Roman" w:hAnsi="Times New Roman" w:cs="Times New Roman"/>
          <w:color w:val="000000"/>
          <w:sz w:val="28"/>
          <w:szCs w:val="28"/>
        </w:rPr>
        <w:t>Шуман</w:t>
      </w:r>
      <w:r>
        <w:rPr>
          <w:rFonts w:ascii="Times New Roman" w:eastAsia="Times New Roman" w:hAnsi="Times New Roman" w:cs="Times New Roman"/>
          <w:color w:val="000000"/>
          <w:sz w:val="28"/>
          <w:szCs w:val="28"/>
        </w:rPr>
        <w:t xml:space="preserve"> Р. «</w:t>
      </w:r>
      <w:r w:rsidRPr="000B4514">
        <w:rPr>
          <w:rFonts w:ascii="Times New Roman" w:eastAsia="Times New Roman" w:hAnsi="Times New Roman" w:cs="Times New Roman"/>
          <w:color w:val="000000"/>
          <w:sz w:val="28"/>
          <w:szCs w:val="28"/>
        </w:rPr>
        <w:t>Сельская песня</w:t>
      </w:r>
      <w:r>
        <w:rPr>
          <w:rFonts w:ascii="Times New Roman" w:eastAsia="Times New Roman" w:hAnsi="Times New Roman" w:cs="Times New Roman"/>
          <w:color w:val="000000"/>
          <w:sz w:val="28"/>
          <w:szCs w:val="28"/>
        </w:rPr>
        <w:t>»</w:t>
      </w:r>
    </w:p>
    <w:p w:rsidR="004272E1" w:rsidRPr="004272E1" w:rsidRDefault="004C02AC" w:rsidP="000B4514">
      <w:pPr>
        <w:pStyle w:val="ab"/>
        <w:numPr>
          <w:ilvl w:val="0"/>
          <w:numId w:val="1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Альбом легких переложений для фортепиано в 4 руки. Вып. №1 </w:t>
      </w:r>
    </w:p>
    <w:p w:rsidR="004C02AC" w:rsidRPr="004C02AC" w:rsidRDefault="004C02AC" w:rsidP="004272E1">
      <w:pPr>
        <w:pStyle w:val="ab"/>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(по выбору)</w:t>
      </w:r>
    </w:p>
    <w:p w:rsidR="004C02AC" w:rsidRPr="004C02AC" w:rsidRDefault="004272E1" w:rsidP="004C02AC">
      <w:pPr>
        <w:pStyle w:val="ab"/>
        <w:numPr>
          <w:ilvl w:val="0"/>
          <w:numId w:val="1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Ансамбли для ф-но. М</w:t>
      </w:r>
      <w:r w:rsidR="004C02AC" w:rsidRPr="004C02AC">
        <w:rPr>
          <w:rFonts w:ascii="Times New Roman" w:eastAsia="Times New Roman" w:hAnsi="Times New Roman" w:cs="Times New Roman"/>
          <w:color w:val="000000"/>
          <w:sz w:val="28"/>
          <w:szCs w:val="28"/>
        </w:rPr>
        <w:t>ладшие классы Вып. 10</w:t>
      </w:r>
    </w:p>
    <w:p w:rsidR="004C02AC" w:rsidRDefault="004C02AC" w:rsidP="004C02AC">
      <w:pPr>
        <w:spacing w:after="0" w:line="240" w:lineRule="auto"/>
        <w:ind w:left="708" w:firstLine="708"/>
        <w:jc w:val="both"/>
        <w:rPr>
          <w:rFonts w:ascii="Times New Roman" w:eastAsia="Times New Roman" w:hAnsi="Times New Roman" w:cs="Times New Roman"/>
          <w:sz w:val="28"/>
          <w:szCs w:val="28"/>
        </w:rPr>
      </w:pPr>
      <w:r w:rsidRPr="004C02AC">
        <w:rPr>
          <w:rFonts w:ascii="Times New Roman" w:eastAsia="Times New Roman" w:hAnsi="Times New Roman" w:cs="Times New Roman"/>
          <w:color w:val="000000"/>
          <w:sz w:val="28"/>
          <w:szCs w:val="28"/>
        </w:rPr>
        <w:t>Бородин А. «Детский марш»</w:t>
      </w:r>
    </w:p>
    <w:p w:rsidR="009C1245" w:rsidRDefault="004C02AC" w:rsidP="004C02AC">
      <w:pPr>
        <w:spacing w:after="0" w:line="240" w:lineRule="auto"/>
        <w:ind w:left="708" w:firstLine="708"/>
        <w:jc w:val="both"/>
        <w:rPr>
          <w:rFonts w:ascii="Times New Roman" w:eastAsia="Times New Roman" w:hAnsi="Times New Roman" w:cs="Times New Roman"/>
          <w:color w:val="000000"/>
          <w:sz w:val="28"/>
          <w:szCs w:val="28"/>
        </w:rPr>
      </w:pPr>
      <w:r w:rsidRPr="004C02AC">
        <w:rPr>
          <w:rFonts w:ascii="Times New Roman" w:eastAsia="Times New Roman" w:hAnsi="Times New Roman" w:cs="Times New Roman"/>
          <w:color w:val="000000"/>
          <w:sz w:val="28"/>
          <w:szCs w:val="28"/>
        </w:rPr>
        <w:t xml:space="preserve">Мурзин В. «Трудный путь» </w:t>
      </w:r>
    </w:p>
    <w:p w:rsidR="004C02AC" w:rsidRDefault="004C02AC" w:rsidP="009C1245">
      <w:pPr>
        <w:spacing w:after="0" w:line="240" w:lineRule="auto"/>
        <w:ind w:left="2124" w:firstLine="708"/>
        <w:jc w:val="both"/>
        <w:rPr>
          <w:rFonts w:ascii="Times New Roman" w:eastAsia="Times New Roman" w:hAnsi="Times New Roman" w:cs="Times New Roman"/>
          <w:sz w:val="28"/>
          <w:szCs w:val="28"/>
        </w:rPr>
      </w:pPr>
      <w:r w:rsidRPr="004C02AC">
        <w:rPr>
          <w:rFonts w:ascii="Times New Roman" w:eastAsia="Times New Roman" w:hAnsi="Times New Roman" w:cs="Times New Roman"/>
          <w:color w:val="000000"/>
          <w:sz w:val="28"/>
          <w:szCs w:val="28"/>
        </w:rPr>
        <w:t>«Думка»</w:t>
      </w:r>
    </w:p>
    <w:p w:rsidR="004272E1" w:rsidRDefault="004C02AC" w:rsidP="004C02AC">
      <w:pPr>
        <w:spacing w:after="0" w:line="240" w:lineRule="auto"/>
        <w:ind w:left="708" w:firstLine="708"/>
        <w:jc w:val="both"/>
        <w:rPr>
          <w:rFonts w:ascii="Times New Roman" w:eastAsia="Times New Roman" w:hAnsi="Times New Roman" w:cs="Times New Roman"/>
          <w:color w:val="000000"/>
          <w:sz w:val="28"/>
          <w:szCs w:val="28"/>
        </w:rPr>
      </w:pPr>
      <w:r w:rsidRPr="004C02AC">
        <w:rPr>
          <w:rFonts w:ascii="Times New Roman" w:eastAsia="Times New Roman" w:hAnsi="Times New Roman" w:cs="Times New Roman"/>
          <w:color w:val="000000"/>
          <w:sz w:val="28"/>
          <w:szCs w:val="28"/>
        </w:rPr>
        <w:t xml:space="preserve">Соснин С. </w:t>
      </w:r>
      <w:r w:rsidR="004272E1">
        <w:rPr>
          <w:rFonts w:ascii="Times New Roman" w:eastAsia="Times New Roman" w:hAnsi="Times New Roman" w:cs="Times New Roman"/>
          <w:color w:val="000000"/>
          <w:sz w:val="28"/>
          <w:szCs w:val="28"/>
        </w:rPr>
        <w:t>Музыкальная сказка «Кот в сапогах»:</w:t>
      </w:r>
    </w:p>
    <w:p w:rsidR="004272E1" w:rsidRDefault="004272E1" w:rsidP="004C02AC">
      <w:pPr>
        <w:spacing w:after="0" w:line="240" w:lineRule="auto"/>
        <w:ind w:left="70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«Кот в сапогах»</w:t>
      </w:r>
    </w:p>
    <w:p w:rsidR="004C02AC" w:rsidRPr="004C02AC" w:rsidRDefault="004C02AC" w:rsidP="004C02AC">
      <w:pPr>
        <w:spacing w:after="0" w:line="240" w:lineRule="auto"/>
        <w:ind w:left="708" w:firstLine="708"/>
        <w:jc w:val="both"/>
        <w:rPr>
          <w:rFonts w:ascii="Times New Roman" w:eastAsia="Times New Roman" w:hAnsi="Times New Roman" w:cs="Times New Roman"/>
          <w:sz w:val="28"/>
          <w:szCs w:val="28"/>
        </w:rPr>
      </w:pPr>
      <w:r w:rsidRPr="004C02AC">
        <w:rPr>
          <w:rFonts w:ascii="Times New Roman" w:eastAsia="Times New Roman" w:hAnsi="Times New Roman" w:cs="Times New Roman"/>
          <w:color w:val="000000"/>
          <w:sz w:val="28"/>
          <w:szCs w:val="28"/>
        </w:rPr>
        <w:t xml:space="preserve">«Марш мышей» </w:t>
      </w:r>
    </w:p>
    <w:p w:rsidR="00437F56" w:rsidRPr="004C02AC" w:rsidRDefault="004272E1" w:rsidP="00437F56">
      <w:pPr>
        <w:pStyle w:val="ab"/>
        <w:numPr>
          <w:ilvl w:val="0"/>
          <w:numId w:val="1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sidR="00437F56" w:rsidRPr="004C02AC">
        <w:rPr>
          <w:rFonts w:ascii="Times New Roman" w:eastAsia="Times New Roman" w:hAnsi="Times New Roman" w:cs="Times New Roman"/>
          <w:color w:val="000000"/>
          <w:sz w:val="28"/>
          <w:szCs w:val="28"/>
        </w:rPr>
        <w:t>Брат и сестра</w:t>
      </w:r>
      <w:r>
        <w:rPr>
          <w:rFonts w:ascii="Times New Roman" w:eastAsia="Times New Roman" w:hAnsi="Times New Roman" w:cs="Times New Roman"/>
          <w:color w:val="000000"/>
          <w:sz w:val="28"/>
          <w:szCs w:val="28"/>
        </w:rPr>
        <w:t>»</w:t>
      </w:r>
      <w:r w:rsidR="00437F56" w:rsidRPr="004C02AC">
        <w:rPr>
          <w:rFonts w:ascii="Times New Roman" w:eastAsia="Times New Roman" w:hAnsi="Times New Roman" w:cs="Times New Roman"/>
          <w:color w:val="000000"/>
          <w:sz w:val="28"/>
          <w:szCs w:val="28"/>
        </w:rPr>
        <w:t>. Вып. 2. Сост. Штейнберг И.</w:t>
      </w:r>
    </w:p>
    <w:p w:rsidR="004272E1" w:rsidRDefault="00437F56" w:rsidP="004C02AC">
      <w:pPr>
        <w:spacing w:after="0" w:line="240" w:lineRule="auto"/>
        <w:ind w:left="708" w:firstLine="708"/>
        <w:jc w:val="both"/>
        <w:rPr>
          <w:rFonts w:ascii="Times New Roman" w:eastAsia="Times New Roman" w:hAnsi="Times New Roman" w:cs="Times New Roman"/>
          <w:color w:val="000000"/>
          <w:sz w:val="28"/>
          <w:szCs w:val="28"/>
        </w:rPr>
      </w:pPr>
      <w:r w:rsidRPr="0021691A">
        <w:rPr>
          <w:rFonts w:ascii="Times New Roman" w:eastAsia="Times New Roman" w:hAnsi="Times New Roman" w:cs="Times New Roman"/>
          <w:color w:val="000000"/>
          <w:sz w:val="28"/>
          <w:szCs w:val="28"/>
        </w:rPr>
        <w:t>Баневич С. «Северное сияние»</w:t>
      </w:r>
      <w:r w:rsidR="009C1245">
        <w:rPr>
          <w:rFonts w:ascii="Times New Roman" w:eastAsia="Times New Roman" w:hAnsi="Times New Roman" w:cs="Times New Roman"/>
          <w:color w:val="000000"/>
          <w:sz w:val="28"/>
          <w:szCs w:val="28"/>
        </w:rPr>
        <w:t>,</w:t>
      </w:r>
      <w:r w:rsidRPr="0021691A">
        <w:rPr>
          <w:rFonts w:ascii="Times New Roman" w:eastAsia="Times New Roman" w:hAnsi="Times New Roman" w:cs="Times New Roman"/>
          <w:color w:val="000000"/>
          <w:sz w:val="28"/>
          <w:szCs w:val="28"/>
        </w:rPr>
        <w:t xml:space="preserve"> </w:t>
      </w:r>
      <w:r w:rsidR="009C1245">
        <w:rPr>
          <w:rFonts w:ascii="Times New Roman" w:eastAsia="Times New Roman" w:hAnsi="Times New Roman" w:cs="Times New Roman"/>
          <w:color w:val="000000"/>
          <w:sz w:val="28"/>
          <w:szCs w:val="28"/>
        </w:rPr>
        <w:t>с</w:t>
      </w:r>
      <w:r w:rsidRPr="0021691A">
        <w:rPr>
          <w:rFonts w:ascii="Times New Roman" w:eastAsia="Times New Roman" w:hAnsi="Times New Roman" w:cs="Times New Roman"/>
          <w:color w:val="000000"/>
          <w:sz w:val="28"/>
          <w:szCs w:val="28"/>
        </w:rPr>
        <w:t>имфонический антракт из</w:t>
      </w:r>
      <w:r w:rsidR="004272E1">
        <w:rPr>
          <w:rFonts w:ascii="Times New Roman" w:eastAsia="Times New Roman" w:hAnsi="Times New Roman" w:cs="Times New Roman"/>
          <w:color w:val="000000"/>
          <w:sz w:val="28"/>
          <w:szCs w:val="28"/>
        </w:rPr>
        <w:t xml:space="preserve"> </w:t>
      </w:r>
      <w:r w:rsidR="004C02AC" w:rsidRPr="0021691A">
        <w:rPr>
          <w:rFonts w:ascii="Times New Roman" w:eastAsia="Times New Roman" w:hAnsi="Times New Roman" w:cs="Times New Roman"/>
          <w:color w:val="000000"/>
          <w:sz w:val="28"/>
          <w:szCs w:val="28"/>
        </w:rPr>
        <w:t>оперы</w:t>
      </w:r>
    </w:p>
    <w:p w:rsidR="00437F56" w:rsidRPr="0021691A" w:rsidRDefault="00437F56" w:rsidP="004C02AC">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«История Кая и Герды».</w:t>
      </w:r>
    </w:p>
    <w:p w:rsidR="00437F56" w:rsidRPr="0021691A" w:rsidRDefault="00437F56" w:rsidP="004C02AC">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Шуберт Ф. «Сентиментальный вальс» (фрагмент)</w:t>
      </w:r>
      <w:r w:rsidR="004272E1">
        <w:rPr>
          <w:rFonts w:ascii="Times New Roman" w:eastAsia="Times New Roman" w:hAnsi="Times New Roman" w:cs="Times New Roman"/>
          <w:color w:val="000000"/>
          <w:sz w:val="28"/>
          <w:szCs w:val="28"/>
        </w:rPr>
        <w:t xml:space="preserve">, </w:t>
      </w:r>
      <w:r w:rsidR="004272E1" w:rsidRPr="0021691A">
        <w:rPr>
          <w:rFonts w:ascii="Times New Roman" w:eastAsia="Times New Roman" w:hAnsi="Times New Roman" w:cs="Times New Roman"/>
          <w:color w:val="000000"/>
          <w:sz w:val="28"/>
          <w:szCs w:val="28"/>
        </w:rPr>
        <w:t>ор. 50а</w:t>
      </w:r>
    </w:p>
    <w:p w:rsidR="00437F56" w:rsidRPr="0021691A" w:rsidRDefault="00437F56" w:rsidP="004C02AC">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 xml:space="preserve">Шуман Р. </w:t>
      </w:r>
      <w:r w:rsidR="004272E1">
        <w:rPr>
          <w:rFonts w:ascii="Times New Roman" w:eastAsia="Times New Roman" w:hAnsi="Times New Roman" w:cs="Times New Roman"/>
          <w:color w:val="000000"/>
          <w:sz w:val="28"/>
          <w:szCs w:val="28"/>
        </w:rPr>
        <w:tab/>
      </w:r>
      <w:r w:rsidRPr="0021691A">
        <w:rPr>
          <w:rFonts w:ascii="Times New Roman" w:eastAsia="Times New Roman" w:hAnsi="Times New Roman" w:cs="Times New Roman"/>
          <w:color w:val="000000"/>
          <w:sz w:val="28"/>
          <w:szCs w:val="28"/>
        </w:rPr>
        <w:t>«Игры в прятки»</w:t>
      </w:r>
    </w:p>
    <w:p w:rsidR="004C02AC" w:rsidRDefault="00437F56" w:rsidP="004272E1">
      <w:pPr>
        <w:spacing w:after="0" w:line="240" w:lineRule="auto"/>
        <w:ind w:left="2124"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«Вечерняя песня»</w:t>
      </w:r>
    </w:p>
    <w:p w:rsidR="00437F56" w:rsidRPr="004C02AC" w:rsidRDefault="004272E1" w:rsidP="004C02AC">
      <w:pPr>
        <w:pStyle w:val="ab"/>
        <w:numPr>
          <w:ilvl w:val="0"/>
          <w:numId w:val="1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sidR="00437F56" w:rsidRPr="004C02AC">
        <w:rPr>
          <w:rFonts w:ascii="Times New Roman" w:eastAsia="Times New Roman" w:hAnsi="Times New Roman" w:cs="Times New Roman"/>
          <w:color w:val="000000"/>
          <w:sz w:val="28"/>
          <w:szCs w:val="28"/>
        </w:rPr>
        <w:t>Брат и сестра</w:t>
      </w:r>
      <w:r>
        <w:rPr>
          <w:rFonts w:ascii="Times New Roman" w:eastAsia="Times New Roman" w:hAnsi="Times New Roman" w:cs="Times New Roman"/>
          <w:color w:val="000000"/>
          <w:sz w:val="28"/>
          <w:szCs w:val="28"/>
        </w:rPr>
        <w:t>»</w:t>
      </w:r>
      <w:r w:rsidR="00437F56" w:rsidRPr="004C02AC">
        <w:rPr>
          <w:rFonts w:ascii="Times New Roman" w:eastAsia="Times New Roman" w:hAnsi="Times New Roman" w:cs="Times New Roman"/>
          <w:color w:val="000000"/>
          <w:sz w:val="28"/>
          <w:szCs w:val="28"/>
        </w:rPr>
        <w:t>. Вып. 2. Сост. Натансон В:</w:t>
      </w:r>
    </w:p>
    <w:p w:rsidR="00437F56" w:rsidRPr="0021691A" w:rsidRDefault="00437F56" w:rsidP="004C02AC">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Гайдн И. «Менуэт быка»</w:t>
      </w:r>
    </w:p>
    <w:p w:rsidR="00437F56" w:rsidRPr="0021691A" w:rsidRDefault="00437F56" w:rsidP="004C02AC">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Моцарт В. «Ария Дон-Жуана»</w:t>
      </w:r>
    </w:p>
    <w:p w:rsidR="00437F56" w:rsidRPr="0021691A" w:rsidRDefault="00437F56" w:rsidP="004C02AC">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Римский-Корсаков Н. «Величальная песня»</w:t>
      </w:r>
    </w:p>
    <w:p w:rsidR="00437F56" w:rsidRPr="004C02AC" w:rsidRDefault="004272E1" w:rsidP="004C02AC">
      <w:pPr>
        <w:pStyle w:val="ab"/>
        <w:numPr>
          <w:ilvl w:val="0"/>
          <w:numId w:val="1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sidR="00437F56" w:rsidRPr="004C02AC">
        <w:rPr>
          <w:rFonts w:ascii="Times New Roman" w:eastAsia="Times New Roman" w:hAnsi="Times New Roman" w:cs="Times New Roman"/>
          <w:color w:val="000000"/>
          <w:sz w:val="28"/>
          <w:szCs w:val="28"/>
        </w:rPr>
        <w:t>Брат и сестра</w:t>
      </w:r>
      <w:r>
        <w:rPr>
          <w:rFonts w:ascii="Times New Roman" w:eastAsia="Times New Roman" w:hAnsi="Times New Roman" w:cs="Times New Roman"/>
          <w:color w:val="000000"/>
          <w:sz w:val="28"/>
          <w:szCs w:val="28"/>
        </w:rPr>
        <w:t>»</w:t>
      </w:r>
      <w:r w:rsidR="00437F56" w:rsidRPr="004C02AC">
        <w:rPr>
          <w:rFonts w:ascii="Times New Roman" w:eastAsia="Times New Roman" w:hAnsi="Times New Roman" w:cs="Times New Roman"/>
          <w:color w:val="000000"/>
          <w:sz w:val="28"/>
          <w:szCs w:val="28"/>
        </w:rPr>
        <w:t>. Вып. 3. Сост. Натансон В.:</w:t>
      </w:r>
    </w:p>
    <w:p w:rsidR="00437F56" w:rsidRPr="0021691A" w:rsidRDefault="00437F56" w:rsidP="004C02AC">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Бизе Ж. «Болеро» из оперы «Кармен»</w:t>
      </w:r>
    </w:p>
    <w:p w:rsidR="00437F56" w:rsidRPr="0021691A" w:rsidRDefault="00437F56" w:rsidP="004C02AC">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Григ Э. «В лесу»</w:t>
      </w:r>
    </w:p>
    <w:p w:rsidR="00437F56" w:rsidRPr="00437F56" w:rsidRDefault="00437F56" w:rsidP="00ED25E5">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Морозов И. «Танец ласточки»</w:t>
      </w:r>
    </w:p>
    <w:p w:rsidR="004C02AC" w:rsidRPr="004C02AC" w:rsidRDefault="004272E1" w:rsidP="004C02AC">
      <w:pPr>
        <w:pStyle w:val="ab"/>
        <w:numPr>
          <w:ilvl w:val="0"/>
          <w:numId w:val="1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sidR="004C02AC" w:rsidRPr="004C02AC">
        <w:rPr>
          <w:rFonts w:ascii="Times New Roman" w:eastAsia="Times New Roman" w:hAnsi="Times New Roman" w:cs="Times New Roman"/>
          <w:color w:val="000000"/>
          <w:sz w:val="28"/>
          <w:szCs w:val="28"/>
        </w:rPr>
        <w:t>Брат и сестра</w:t>
      </w:r>
      <w:r>
        <w:rPr>
          <w:rFonts w:ascii="Times New Roman" w:eastAsia="Times New Roman" w:hAnsi="Times New Roman" w:cs="Times New Roman"/>
          <w:color w:val="000000"/>
          <w:sz w:val="28"/>
          <w:szCs w:val="28"/>
        </w:rPr>
        <w:t>»</w:t>
      </w:r>
      <w:r w:rsidR="004C02AC" w:rsidRPr="004C02AC">
        <w:rPr>
          <w:rFonts w:ascii="Times New Roman" w:eastAsia="Times New Roman" w:hAnsi="Times New Roman" w:cs="Times New Roman"/>
          <w:color w:val="000000"/>
          <w:sz w:val="28"/>
          <w:szCs w:val="28"/>
        </w:rPr>
        <w:t>. Вып. 3. Сост. Лобанова В.</w:t>
      </w:r>
    </w:p>
    <w:p w:rsidR="004C02AC" w:rsidRPr="0021691A" w:rsidRDefault="004C02AC" w:rsidP="00ED25E5">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Гайдн М. «Менуэт»</w:t>
      </w:r>
      <w:r w:rsidR="009C1245">
        <w:rPr>
          <w:rFonts w:ascii="Times New Roman" w:eastAsia="Times New Roman" w:hAnsi="Times New Roman" w:cs="Times New Roman"/>
          <w:color w:val="000000"/>
          <w:sz w:val="28"/>
          <w:szCs w:val="28"/>
        </w:rPr>
        <w:t>,</w:t>
      </w:r>
      <w:r w:rsidRPr="0021691A">
        <w:rPr>
          <w:rFonts w:ascii="Times New Roman" w:eastAsia="Times New Roman" w:hAnsi="Times New Roman" w:cs="Times New Roman"/>
          <w:color w:val="000000"/>
          <w:sz w:val="28"/>
          <w:szCs w:val="28"/>
        </w:rPr>
        <w:t xml:space="preserve"> из Лондонской симфонии </w:t>
      </w:r>
      <w:r w:rsidR="00ED25E5">
        <w:rPr>
          <w:rFonts w:ascii="Times New Roman" w:eastAsia="Times New Roman" w:hAnsi="Times New Roman" w:cs="Times New Roman"/>
          <w:color w:val="000000"/>
          <w:sz w:val="28"/>
          <w:szCs w:val="28"/>
        </w:rPr>
        <w:t>№</w:t>
      </w:r>
      <w:r w:rsidRPr="0021691A">
        <w:rPr>
          <w:rFonts w:ascii="Times New Roman" w:eastAsia="Times New Roman" w:hAnsi="Times New Roman" w:cs="Times New Roman"/>
          <w:color w:val="000000"/>
          <w:sz w:val="28"/>
          <w:szCs w:val="28"/>
        </w:rPr>
        <w:t>5</w:t>
      </w:r>
    </w:p>
    <w:p w:rsidR="004C02AC" w:rsidRPr="0021691A" w:rsidRDefault="004C02AC" w:rsidP="00ED25E5">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 xml:space="preserve">Шуберт Ф. </w:t>
      </w:r>
      <w:r w:rsidR="004272E1">
        <w:rPr>
          <w:rFonts w:ascii="Times New Roman" w:eastAsia="Times New Roman" w:hAnsi="Times New Roman" w:cs="Times New Roman"/>
          <w:color w:val="000000"/>
          <w:sz w:val="28"/>
          <w:szCs w:val="28"/>
        </w:rPr>
        <w:t>«</w:t>
      </w:r>
      <w:r w:rsidR="00ED25E5" w:rsidRPr="0021691A">
        <w:rPr>
          <w:rFonts w:ascii="Times New Roman" w:eastAsia="Times New Roman" w:hAnsi="Times New Roman" w:cs="Times New Roman"/>
          <w:color w:val="000000"/>
          <w:sz w:val="28"/>
          <w:szCs w:val="28"/>
        </w:rPr>
        <w:t>Три</w:t>
      </w:r>
      <w:r w:rsidRPr="0021691A">
        <w:rPr>
          <w:rFonts w:ascii="Times New Roman" w:eastAsia="Times New Roman" w:hAnsi="Times New Roman" w:cs="Times New Roman"/>
          <w:color w:val="000000"/>
          <w:sz w:val="28"/>
          <w:szCs w:val="28"/>
        </w:rPr>
        <w:t xml:space="preserve"> военных марша</w:t>
      </w:r>
      <w:r w:rsidR="004272E1">
        <w:rPr>
          <w:rFonts w:ascii="Times New Roman" w:eastAsia="Times New Roman" w:hAnsi="Times New Roman" w:cs="Times New Roman"/>
          <w:color w:val="000000"/>
          <w:sz w:val="28"/>
          <w:szCs w:val="28"/>
        </w:rPr>
        <w:t>»</w:t>
      </w:r>
      <w:r w:rsidRPr="0021691A">
        <w:rPr>
          <w:rFonts w:ascii="Times New Roman" w:eastAsia="Times New Roman" w:hAnsi="Times New Roman" w:cs="Times New Roman"/>
          <w:color w:val="000000"/>
          <w:sz w:val="28"/>
          <w:szCs w:val="28"/>
        </w:rPr>
        <w:t xml:space="preserve"> (фрагмент)</w:t>
      </w:r>
      <w:r w:rsidR="004272E1">
        <w:rPr>
          <w:rFonts w:ascii="Times New Roman" w:eastAsia="Times New Roman" w:hAnsi="Times New Roman" w:cs="Times New Roman"/>
          <w:color w:val="000000"/>
          <w:sz w:val="28"/>
          <w:szCs w:val="28"/>
        </w:rPr>
        <w:t xml:space="preserve">, </w:t>
      </w:r>
      <w:r w:rsidR="009C1245">
        <w:rPr>
          <w:rFonts w:ascii="Times New Roman" w:eastAsia="Times New Roman" w:hAnsi="Times New Roman" w:cs="Times New Roman"/>
          <w:color w:val="000000"/>
          <w:sz w:val="28"/>
          <w:szCs w:val="28"/>
        </w:rPr>
        <w:t xml:space="preserve">ор.51 </w:t>
      </w:r>
      <w:r w:rsidR="004272E1">
        <w:rPr>
          <w:rFonts w:ascii="Times New Roman" w:eastAsia="Times New Roman" w:hAnsi="Times New Roman" w:cs="Times New Roman"/>
          <w:color w:val="000000"/>
          <w:sz w:val="28"/>
          <w:szCs w:val="28"/>
        </w:rPr>
        <w:t>№</w:t>
      </w:r>
      <w:r w:rsidR="004272E1" w:rsidRPr="0021691A">
        <w:rPr>
          <w:rFonts w:ascii="Times New Roman" w:eastAsia="Times New Roman" w:hAnsi="Times New Roman" w:cs="Times New Roman"/>
          <w:color w:val="000000"/>
          <w:sz w:val="28"/>
          <w:szCs w:val="28"/>
        </w:rPr>
        <w:t>1</w:t>
      </w:r>
    </w:p>
    <w:p w:rsidR="004C02AC" w:rsidRPr="0021691A" w:rsidRDefault="004C02AC" w:rsidP="00ED25E5">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Глазунов А. «Большой испанский танец»</w:t>
      </w:r>
      <w:r w:rsidR="009C1245">
        <w:rPr>
          <w:rFonts w:ascii="Times New Roman" w:eastAsia="Times New Roman" w:hAnsi="Times New Roman" w:cs="Times New Roman"/>
          <w:color w:val="000000"/>
          <w:sz w:val="28"/>
          <w:szCs w:val="28"/>
        </w:rPr>
        <w:t>,</w:t>
      </w:r>
      <w:r w:rsidR="004272E1">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из балета «Раймонда»</w:t>
      </w:r>
    </w:p>
    <w:p w:rsidR="004C02AC" w:rsidRPr="0021691A" w:rsidRDefault="004C02AC" w:rsidP="00ED25E5">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Барт Л. «Гавот»</w:t>
      </w:r>
      <w:r w:rsidR="009C1245">
        <w:rPr>
          <w:rFonts w:ascii="Times New Roman" w:eastAsia="Times New Roman" w:hAnsi="Times New Roman" w:cs="Times New Roman"/>
          <w:color w:val="000000"/>
          <w:sz w:val="28"/>
          <w:szCs w:val="28"/>
        </w:rPr>
        <w:t>,</w:t>
      </w:r>
      <w:r w:rsidRPr="0021691A">
        <w:rPr>
          <w:rFonts w:ascii="Times New Roman" w:eastAsia="Times New Roman" w:hAnsi="Times New Roman" w:cs="Times New Roman"/>
          <w:color w:val="000000"/>
          <w:sz w:val="28"/>
          <w:szCs w:val="28"/>
        </w:rPr>
        <w:t xml:space="preserve"> из мюзикла «Оливер»</w:t>
      </w:r>
    </w:p>
    <w:p w:rsidR="00ED25E5" w:rsidRPr="00ED25E5" w:rsidRDefault="004272E1" w:rsidP="004C02AC">
      <w:pPr>
        <w:pStyle w:val="ab"/>
        <w:numPr>
          <w:ilvl w:val="0"/>
          <w:numId w:val="1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Избранные ансамбли. </w:t>
      </w:r>
      <w:r w:rsidR="004C02AC" w:rsidRPr="00ED25E5">
        <w:rPr>
          <w:rFonts w:ascii="Times New Roman" w:eastAsia="Times New Roman" w:hAnsi="Times New Roman" w:cs="Times New Roman"/>
          <w:color w:val="000000"/>
          <w:sz w:val="28"/>
          <w:szCs w:val="28"/>
        </w:rPr>
        <w:t>Вып.1</w:t>
      </w:r>
      <w:r>
        <w:rPr>
          <w:rFonts w:ascii="Times New Roman" w:eastAsia="Times New Roman" w:hAnsi="Times New Roman" w:cs="Times New Roman"/>
          <w:color w:val="000000"/>
          <w:sz w:val="28"/>
          <w:szCs w:val="28"/>
        </w:rPr>
        <w:t>, для ф-но в 4 руки</w:t>
      </w:r>
      <w:r w:rsidR="004C02AC" w:rsidRPr="00ED25E5">
        <w:rPr>
          <w:rFonts w:ascii="Times New Roman" w:eastAsia="Times New Roman" w:hAnsi="Times New Roman" w:cs="Times New Roman"/>
          <w:color w:val="000000"/>
          <w:sz w:val="28"/>
          <w:szCs w:val="28"/>
        </w:rPr>
        <w:t>:</w:t>
      </w:r>
    </w:p>
    <w:p w:rsidR="00ED25E5" w:rsidRDefault="004C02AC" w:rsidP="00ED25E5">
      <w:pPr>
        <w:spacing w:after="0" w:line="240" w:lineRule="auto"/>
        <w:ind w:left="1068" w:firstLine="348"/>
        <w:jc w:val="both"/>
        <w:rPr>
          <w:rFonts w:ascii="Times New Roman" w:eastAsia="Times New Roman" w:hAnsi="Times New Roman" w:cs="Times New Roman"/>
          <w:sz w:val="28"/>
          <w:szCs w:val="28"/>
        </w:rPr>
      </w:pPr>
      <w:r w:rsidRPr="00ED25E5">
        <w:rPr>
          <w:rFonts w:ascii="Times New Roman" w:eastAsia="Times New Roman" w:hAnsi="Times New Roman" w:cs="Times New Roman"/>
          <w:color w:val="000000"/>
          <w:sz w:val="28"/>
          <w:szCs w:val="28"/>
        </w:rPr>
        <w:t xml:space="preserve">Бетховен Л. </w:t>
      </w:r>
      <w:r w:rsidR="004272E1">
        <w:rPr>
          <w:rFonts w:ascii="Times New Roman" w:eastAsia="Times New Roman" w:hAnsi="Times New Roman" w:cs="Times New Roman"/>
          <w:color w:val="000000"/>
          <w:sz w:val="28"/>
          <w:szCs w:val="28"/>
        </w:rPr>
        <w:t>«</w:t>
      </w:r>
      <w:r w:rsidRPr="00ED25E5">
        <w:rPr>
          <w:rFonts w:ascii="Times New Roman" w:eastAsia="Times New Roman" w:hAnsi="Times New Roman" w:cs="Times New Roman"/>
          <w:color w:val="000000"/>
          <w:sz w:val="28"/>
          <w:szCs w:val="28"/>
        </w:rPr>
        <w:t>Два немецких танца</w:t>
      </w:r>
      <w:r w:rsidR="004272E1">
        <w:rPr>
          <w:rFonts w:ascii="Times New Roman" w:eastAsia="Times New Roman" w:hAnsi="Times New Roman" w:cs="Times New Roman"/>
          <w:color w:val="000000"/>
          <w:sz w:val="28"/>
          <w:szCs w:val="28"/>
        </w:rPr>
        <w:t>»</w:t>
      </w:r>
    </w:p>
    <w:p w:rsidR="00ED25E5" w:rsidRDefault="004C02AC" w:rsidP="00ED25E5">
      <w:pPr>
        <w:spacing w:after="0" w:line="240" w:lineRule="auto"/>
        <w:ind w:left="1068" w:firstLine="34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Брамс И. «Колыбельная»</w:t>
      </w:r>
      <w:r w:rsidR="004272E1">
        <w:rPr>
          <w:rFonts w:ascii="Times New Roman" w:eastAsia="Times New Roman" w:hAnsi="Times New Roman" w:cs="Times New Roman"/>
          <w:color w:val="000000"/>
          <w:sz w:val="28"/>
          <w:szCs w:val="28"/>
        </w:rPr>
        <w:t>, перел.</w:t>
      </w:r>
      <w:r w:rsidR="004E0F95">
        <w:rPr>
          <w:rFonts w:ascii="Times New Roman" w:eastAsia="Times New Roman" w:hAnsi="Times New Roman" w:cs="Times New Roman"/>
          <w:color w:val="000000"/>
          <w:sz w:val="28"/>
          <w:szCs w:val="28"/>
        </w:rPr>
        <w:t>Денисова Э.</w:t>
      </w:r>
    </w:p>
    <w:p w:rsidR="00ED25E5" w:rsidRDefault="004C02AC" w:rsidP="00ED25E5">
      <w:pPr>
        <w:spacing w:after="0" w:line="240" w:lineRule="auto"/>
        <w:ind w:left="1068" w:firstLine="34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Красев М. «Игра в баскетбол»</w:t>
      </w:r>
    </w:p>
    <w:p w:rsidR="004E0F95" w:rsidRDefault="004E0F95" w:rsidP="00ED25E5">
      <w:pPr>
        <w:spacing w:after="0" w:line="240" w:lineRule="auto"/>
        <w:ind w:left="1068" w:firstLine="3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Прокофьев С.«Петя», отрывок из симфонической сказки</w:t>
      </w:r>
      <w:r w:rsidR="00ED25E5">
        <w:rPr>
          <w:rFonts w:ascii="Times New Roman" w:eastAsia="Times New Roman" w:hAnsi="Times New Roman" w:cs="Times New Roman"/>
          <w:color w:val="000000"/>
          <w:sz w:val="28"/>
          <w:szCs w:val="28"/>
        </w:rPr>
        <w:t xml:space="preserve"> </w:t>
      </w:r>
    </w:p>
    <w:p w:rsidR="00ED25E5" w:rsidRDefault="00ED25E5" w:rsidP="009C1245">
      <w:pPr>
        <w:spacing w:after="0" w:line="240" w:lineRule="auto"/>
        <w:ind w:left="2484"/>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sidR="004C02AC" w:rsidRPr="0021691A">
        <w:rPr>
          <w:rFonts w:ascii="Times New Roman" w:eastAsia="Times New Roman" w:hAnsi="Times New Roman" w:cs="Times New Roman"/>
          <w:color w:val="000000"/>
          <w:sz w:val="28"/>
          <w:szCs w:val="28"/>
        </w:rPr>
        <w:t>Петя и волк»</w:t>
      </w:r>
    </w:p>
    <w:p w:rsidR="00ED25E5" w:rsidRDefault="004C02AC" w:rsidP="00ED25E5">
      <w:pPr>
        <w:spacing w:after="0" w:line="240" w:lineRule="auto"/>
        <w:ind w:left="1068" w:firstLine="34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Разорёнов С. «Птичка»</w:t>
      </w:r>
    </w:p>
    <w:p w:rsidR="00ED25E5" w:rsidRDefault="004C02AC" w:rsidP="00ED25E5">
      <w:pPr>
        <w:spacing w:after="0" w:line="240" w:lineRule="auto"/>
        <w:ind w:left="1068" w:firstLine="34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lastRenderedPageBreak/>
        <w:t>Узбекская народная песня «Весна»</w:t>
      </w:r>
    </w:p>
    <w:p w:rsidR="004E0F95" w:rsidRDefault="004C02AC" w:rsidP="00ED25E5">
      <w:pPr>
        <w:spacing w:after="0" w:line="240" w:lineRule="auto"/>
        <w:ind w:left="1068" w:firstLine="348"/>
        <w:jc w:val="both"/>
        <w:rPr>
          <w:rFonts w:ascii="Times New Roman" w:eastAsia="Times New Roman" w:hAnsi="Times New Roman" w:cs="Times New Roman"/>
          <w:color w:val="000000"/>
          <w:sz w:val="28"/>
          <w:szCs w:val="28"/>
        </w:rPr>
      </w:pPr>
      <w:r w:rsidRPr="0021691A">
        <w:rPr>
          <w:rFonts w:ascii="Times New Roman" w:eastAsia="Times New Roman" w:hAnsi="Times New Roman" w:cs="Times New Roman"/>
          <w:color w:val="000000"/>
          <w:sz w:val="28"/>
          <w:szCs w:val="28"/>
        </w:rPr>
        <w:t xml:space="preserve">Чайковский П. </w:t>
      </w:r>
      <w:r w:rsidR="004E0F95">
        <w:rPr>
          <w:rFonts w:ascii="Times New Roman" w:eastAsia="Times New Roman" w:hAnsi="Times New Roman" w:cs="Times New Roman"/>
          <w:color w:val="000000"/>
          <w:sz w:val="28"/>
          <w:szCs w:val="28"/>
        </w:rPr>
        <w:t>«50 русских народных песен» в 4 руки:</w:t>
      </w:r>
    </w:p>
    <w:p w:rsidR="004E0F95" w:rsidRPr="0021691A" w:rsidRDefault="004E0F95" w:rsidP="004E0F95">
      <w:pPr>
        <w:spacing w:after="0" w:line="240" w:lineRule="auto"/>
        <w:ind w:left="1416"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«Вспомни, вспомни»</w:t>
      </w:r>
    </w:p>
    <w:p w:rsidR="004E0F95" w:rsidRPr="0021691A" w:rsidRDefault="004E0F95" w:rsidP="004E0F95">
      <w:pPr>
        <w:spacing w:after="0" w:line="240" w:lineRule="auto"/>
        <w:ind w:left="1416"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«Колыбельная в бурю»</w:t>
      </w:r>
    </w:p>
    <w:p w:rsidR="004C02AC" w:rsidRPr="0021691A" w:rsidRDefault="004C02AC" w:rsidP="004E0F95">
      <w:pPr>
        <w:spacing w:after="0" w:line="240" w:lineRule="auto"/>
        <w:ind w:left="1776" w:firstLine="34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«Под яблоней зелёной»</w:t>
      </w:r>
    </w:p>
    <w:p w:rsidR="004C02AC" w:rsidRPr="0021691A" w:rsidRDefault="004C02AC" w:rsidP="00ED25E5">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Шостакович Д. «Колыбельная»</w:t>
      </w:r>
    </w:p>
    <w:p w:rsidR="004C02AC" w:rsidRPr="0021691A" w:rsidRDefault="004C02AC" w:rsidP="00ED25E5">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 xml:space="preserve">Шуберт Ф. </w:t>
      </w:r>
      <w:r w:rsidR="00ED25E5">
        <w:rPr>
          <w:rFonts w:ascii="Times New Roman" w:eastAsia="Times New Roman" w:hAnsi="Times New Roman" w:cs="Times New Roman"/>
          <w:color w:val="000000"/>
          <w:sz w:val="28"/>
          <w:szCs w:val="28"/>
        </w:rPr>
        <w:tab/>
      </w:r>
      <w:r w:rsidR="00ED25E5">
        <w:rPr>
          <w:rFonts w:ascii="Times New Roman" w:eastAsia="Times New Roman" w:hAnsi="Times New Roman" w:cs="Times New Roman"/>
          <w:color w:val="000000"/>
          <w:sz w:val="28"/>
          <w:szCs w:val="28"/>
        </w:rPr>
        <w:tab/>
      </w:r>
      <w:r w:rsidRPr="0021691A">
        <w:rPr>
          <w:rFonts w:ascii="Times New Roman" w:eastAsia="Times New Roman" w:hAnsi="Times New Roman" w:cs="Times New Roman"/>
          <w:color w:val="000000"/>
          <w:sz w:val="28"/>
          <w:szCs w:val="28"/>
        </w:rPr>
        <w:t>«Экосезы»</w:t>
      </w:r>
    </w:p>
    <w:p w:rsidR="004C02AC" w:rsidRPr="0021691A" w:rsidRDefault="004C02AC" w:rsidP="00ED25E5">
      <w:pPr>
        <w:spacing w:after="0" w:line="240" w:lineRule="auto"/>
        <w:ind w:left="2832"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«Три вальса»</w:t>
      </w:r>
    </w:p>
    <w:p w:rsidR="004C02AC" w:rsidRPr="00ED25E5" w:rsidRDefault="004E0F95" w:rsidP="00ED25E5">
      <w:pPr>
        <w:pStyle w:val="ab"/>
        <w:numPr>
          <w:ilvl w:val="0"/>
          <w:numId w:val="1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sidR="004C02AC" w:rsidRPr="00ED25E5">
        <w:rPr>
          <w:rFonts w:ascii="Times New Roman" w:eastAsia="Times New Roman" w:hAnsi="Times New Roman" w:cs="Times New Roman"/>
          <w:color w:val="000000"/>
          <w:sz w:val="28"/>
          <w:szCs w:val="28"/>
        </w:rPr>
        <w:t>Играем в ансамбле</w:t>
      </w:r>
      <w:r>
        <w:rPr>
          <w:rFonts w:ascii="Times New Roman" w:eastAsia="Times New Roman" w:hAnsi="Times New Roman" w:cs="Times New Roman"/>
          <w:color w:val="000000"/>
          <w:sz w:val="28"/>
          <w:szCs w:val="28"/>
        </w:rPr>
        <w:t>»</w:t>
      </w:r>
      <w:r w:rsidR="004C02AC" w:rsidRPr="00ED25E5">
        <w:rPr>
          <w:rFonts w:ascii="Times New Roman" w:eastAsia="Times New Roman" w:hAnsi="Times New Roman" w:cs="Times New Roman"/>
          <w:color w:val="000000"/>
          <w:sz w:val="28"/>
          <w:szCs w:val="28"/>
        </w:rPr>
        <w:t>. Сост. и перел. Строгновской В.</w:t>
      </w:r>
    </w:p>
    <w:p w:rsidR="004C02AC" w:rsidRPr="0021691A" w:rsidRDefault="004C02AC" w:rsidP="00ED25E5">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Абрэу 3. «Тино-тино» (самба)</w:t>
      </w:r>
    </w:p>
    <w:p w:rsidR="004E0F95" w:rsidRDefault="004C02AC" w:rsidP="00ED25E5">
      <w:pPr>
        <w:spacing w:after="0" w:line="240" w:lineRule="auto"/>
        <w:ind w:left="1418" w:hanging="2"/>
        <w:jc w:val="both"/>
        <w:rPr>
          <w:rFonts w:ascii="Times New Roman" w:eastAsia="Times New Roman" w:hAnsi="Times New Roman" w:cs="Times New Roman"/>
          <w:color w:val="000000"/>
          <w:sz w:val="28"/>
          <w:szCs w:val="28"/>
        </w:rPr>
      </w:pPr>
      <w:r w:rsidRPr="0021691A">
        <w:rPr>
          <w:rFonts w:ascii="Times New Roman" w:eastAsia="Times New Roman" w:hAnsi="Times New Roman" w:cs="Times New Roman"/>
          <w:color w:val="000000"/>
          <w:sz w:val="28"/>
          <w:szCs w:val="28"/>
        </w:rPr>
        <w:t>Петров А. «Полька-галоп»</w:t>
      </w:r>
      <w:r w:rsidR="009C1245">
        <w:rPr>
          <w:rFonts w:ascii="Times New Roman" w:eastAsia="Times New Roman" w:hAnsi="Times New Roman" w:cs="Times New Roman"/>
          <w:color w:val="000000"/>
          <w:sz w:val="28"/>
          <w:szCs w:val="28"/>
        </w:rPr>
        <w:t>,</w:t>
      </w:r>
      <w:r w:rsidRPr="0021691A">
        <w:rPr>
          <w:rFonts w:ascii="Times New Roman" w:eastAsia="Times New Roman" w:hAnsi="Times New Roman" w:cs="Times New Roman"/>
          <w:color w:val="000000"/>
          <w:sz w:val="28"/>
          <w:szCs w:val="28"/>
        </w:rPr>
        <w:t xml:space="preserve"> </w:t>
      </w:r>
    </w:p>
    <w:p w:rsidR="004C02AC" w:rsidRPr="0021691A" w:rsidRDefault="004C02AC" w:rsidP="009C1245">
      <w:pPr>
        <w:spacing w:after="0" w:line="240" w:lineRule="auto"/>
        <w:ind w:left="1418" w:firstLine="706"/>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из к/ф</w:t>
      </w:r>
      <w:r w:rsidR="004E0F9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«О бедном гусаре замолвите слово»</w:t>
      </w:r>
    </w:p>
    <w:p w:rsidR="004C02AC" w:rsidRPr="00ED25E5" w:rsidRDefault="004E0F95" w:rsidP="00ED25E5">
      <w:pPr>
        <w:pStyle w:val="ab"/>
        <w:numPr>
          <w:ilvl w:val="0"/>
          <w:numId w:val="1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sidR="004C02AC" w:rsidRPr="00ED25E5">
        <w:rPr>
          <w:rFonts w:ascii="Times New Roman" w:eastAsia="Times New Roman" w:hAnsi="Times New Roman" w:cs="Times New Roman"/>
          <w:color w:val="000000"/>
          <w:sz w:val="28"/>
          <w:szCs w:val="28"/>
        </w:rPr>
        <w:t>Играем вдвоём</w:t>
      </w:r>
      <w:r>
        <w:rPr>
          <w:rFonts w:ascii="Times New Roman" w:eastAsia="Times New Roman" w:hAnsi="Times New Roman" w:cs="Times New Roman"/>
          <w:color w:val="000000"/>
          <w:sz w:val="28"/>
          <w:szCs w:val="28"/>
        </w:rPr>
        <w:t>»</w:t>
      </w:r>
      <w:r w:rsidR="009C1245">
        <w:rPr>
          <w:rFonts w:ascii="Times New Roman" w:eastAsia="Times New Roman" w:hAnsi="Times New Roman" w:cs="Times New Roman"/>
          <w:color w:val="000000"/>
          <w:sz w:val="28"/>
          <w:szCs w:val="28"/>
        </w:rPr>
        <w:t>. Сост. и перел.</w:t>
      </w:r>
      <w:r w:rsidR="004C02AC" w:rsidRPr="00ED25E5">
        <w:rPr>
          <w:rFonts w:ascii="Times New Roman" w:eastAsia="Times New Roman" w:hAnsi="Times New Roman" w:cs="Times New Roman"/>
          <w:color w:val="000000"/>
          <w:sz w:val="28"/>
          <w:szCs w:val="28"/>
        </w:rPr>
        <w:t xml:space="preserve"> Гимерверт Ф.:</w:t>
      </w:r>
    </w:p>
    <w:p w:rsidR="004C02AC" w:rsidRPr="0021691A" w:rsidRDefault="004C02AC" w:rsidP="00ED25E5">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«Рио-рита» (</w:t>
      </w:r>
      <w:r w:rsidR="00ED25E5" w:rsidRPr="0021691A">
        <w:rPr>
          <w:rFonts w:ascii="Times New Roman" w:eastAsia="Times New Roman" w:hAnsi="Times New Roman" w:cs="Times New Roman"/>
          <w:color w:val="000000"/>
          <w:sz w:val="28"/>
          <w:szCs w:val="28"/>
        </w:rPr>
        <w:t>пасодобль</w:t>
      </w:r>
      <w:r w:rsidRPr="0021691A">
        <w:rPr>
          <w:rFonts w:ascii="Times New Roman" w:eastAsia="Times New Roman" w:hAnsi="Times New Roman" w:cs="Times New Roman"/>
          <w:color w:val="000000"/>
          <w:sz w:val="28"/>
          <w:szCs w:val="28"/>
        </w:rPr>
        <w:t>)</w:t>
      </w:r>
    </w:p>
    <w:p w:rsidR="004E0F95" w:rsidRDefault="004C02AC" w:rsidP="00ED25E5">
      <w:pPr>
        <w:spacing w:after="0" w:line="240" w:lineRule="auto"/>
        <w:ind w:left="1418" w:hanging="2"/>
        <w:jc w:val="both"/>
        <w:rPr>
          <w:rFonts w:ascii="Times New Roman" w:eastAsia="Times New Roman" w:hAnsi="Times New Roman" w:cs="Times New Roman"/>
          <w:color w:val="000000"/>
          <w:sz w:val="28"/>
          <w:szCs w:val="28"/>
        </w:rPr>
      </w:pPr>
      <w:r w:rsidRPr="0021691A">
        <w:rPr>
          <w:rFonts w:ascii="Times New Roman" w:eastAsia="Times New Roman" w:hAnsi="Times New Roman" w:cs="Times New Roman"/>
          <w:color w:val="000000"/>
          <w:sz w:val="28"/>
          <w:szCs w:val="28"/>
        </w:rPr>
        <w:t>Дунаевский И. «Песенка о капитане»</w:t>
      </w:r>
      <w:r w:rsidR="002A6C37">
        <w:rPr>
          <w:rFonts w:ascii="Times New Roman" w:eastAsia="Times New Roman" w:hAnsi="Times New Roman" w:cs="Times New Roman"/>
          <w:color w:val="000000"/>
          <w:sz w:val="28"/>
          <w:szCs w:val="28"/>
        </w:rPr>
        <w:t>,</w:t>
      </w:r>
      <w:r w:rsidRPr="0021691A">
        <w:rPr>
          <w:rFonts w:ascii="Times New Roman" w:eastAsia="Times New Roman" w:hAnsi="Times New Roman" w:cs="Times New Roman"/>
          <w:color w:val="000000"/>
          <w:sz w:val="28"/>
          <w:szCs w:val="28"/>
        </w:rPr>
        <w:t xml:space="preserve"> </w:t>
      </w:r>
    </w:p>
    <w:p w:rsidR="00ED25E5" w:rsidRDefault="004C02AC" w:rsidP="002A6C37">
      <w:pPr>
        <w:spacing w:after="0" w:line="240" w:lineRule="auto"/>
        <w:ind w:left="1418" w:firstLine="706"/>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из к/ф</w:t>
      </w:r>
      <w:r w:rsidR="004E0F9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«Дети капитана Гранта»</w:t>
      </w:r>
    </w:p>
    <w:p w:rsidR="006B0ADA" w:rsidRPr="0021691A" w:rsidRDefault="006B0ADA" w:rsidP="00ED25E5">
      <w:pPr>
        <w:spacing w:after="0" w:line="240" w:lineRule="auto"/>
        <w:ind w:left="1418" w:hanging="2"/>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Шуберт Ф. «Детский марш»</w:t>
      </w:r>
    </w:p>
    <w:p w:rsidR="004E0F95" w:rsidRPr="004E0F95" w:rsidRDefault="006B0ADA" w:rsidP="00ED25E5">
      <w:pPr>
        <w:pStyle w:val="ab"/>
        <w:numPr>
          <w:ilvl w:val="0"/>
          <w:numId w:val="14"/>
        </w:numPr>
        <w:spacing w:after="0" w:line="240" w:lineRule="auto"/>
        <w:jc w:val="both"/>
        <w:rPr>
          <w:rFonts w:ascii="Times New Roman" w:eastAsia="Times New Roman" w:hAnsi="Times New Roman" w:cs="Times New Roman"/>
          <w:sz w:val="28"/>
          <w:szCs w:val="28"/>
        </w:rPr>
      </w:pPr>
      <w:r w:rsidRPr="00ED25E5">
        <w:rPr>
          <w:rFonts w:ascii="Times New Roman" w:eastAsia="Times New Roman" w:hAnsi="Times New Roman" w:cs="Times New Roman"/>
          <w:color w:val="000000"/>
          <w:sz w:val="28"/>
          <w:szCs w:val="28"/>
        </w:rPr>
        <w:t>Избранные ансамбли для ф-но в 4 руки. Вып.4.</w:t>
      </w:r>
      <w:r w:rsidR="004E0F95">
        <w:rPr>
          <w:rFonts w:ascii="Times New Roman" w:eastAsia="Times New Roman" w:hAnsi="Times New Roman" w:cs="Times New Roman"/>
          <w:color w:val="000000"/>
          <w:sz w:val="28"/>
          <w:szCs w:val="28"/>
        </w:rPr>
        <w:t xml:space="preserve"> </w:t>
      </w:r>
    </w:p>
    <w:p w:rsidR="006B0ADA" w:rsidRPr="00ED25E5" w:rsidRDefault="004E0F95" w:rsidP="002A6C37">
      <w:pPr>
        <w:pStyle w:val="ab"/>
        <w:spacing w:after="0" w:line="240" w:lineRule="auto"/>
        <w:ind w:firstLine="69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Сост.</w:t>
      </w:r>
      <w:r w:rsidR="006B0ADA" w:rsidRPr="00ED25E5">
        <w:rPr>
          <w:rFonts w:ascii="Times New Roman" w:eastAsia="Times New Roman" w:hAnsi="Times New Roman" w:cs="Times New Roman"/>
          <w:color w:val="000000"/>
          <w:sz w:val="28"/>
          <w:szCs w:val="28"/>
        </w:rPr>
        <w:t>Баранова</w:t>
      </w:r>
      <w:r>
        <w:rPr>
          <w:rFonts w:ascii="Times New Roman" w:eastAsia="Times New Roman" w:hAnsi="Times New Roman" w:cs="Times New Roman"/>
          <w:color w:val="000000"/>
          <w:sz w:val="28"/>
          <w:szCs w:val="28"/>
        </w:rPr>
        <w:t xml:space="preserve"> Г., </w:t>
      </w:r>
      <w:r w:rsidR="006B0ADA" w:rsidRPr="00ED25E5">
        <w:rPr>
          <w:rFonts w:ascii="Times New Roman" w:eastAsia="Times New Roman" w:hAnsi="Times New Roman" w:cs="Times New Roman"/>
          <w:color w:val="000000"/>
          <w:sz w:val="28"/>
          <w:szCs w:val="28"/>
        </w:rPr>
        <w:t>Взорова</w:t>
      </w:r>
      <w:r>
        <w:rPr>
          <w:rFonts w:ascii="Times New Roman" w:eastAsia="Times New Roman" w:hAnsi="Times New Roman" w:cs="Times New Roman"/>
          <w:color w:val="000000"/>
          <w:sz w:val="28"/>
          <w:szCs w:val="28"/>
        </w:rPr>
        <w:t xml:space="preserve"> Т.</w:t>
      </w:r>
      <w:r w:rsidR="006B0ADA" w:rsidRPr="00ED25E5">
        <w:rPr>
          <w:rFonts w:ascii="Times New Roman" w:eastAsia="Times New Roman" w:hAnsi="Times New Roman" w:cs="Times New Roman"/>
          <w:color w:val="000000"/>
          <w:sz w:val="28"/>
          <w:szCs w:val="28"/>
        </w:rPr>
        <w:t>:</w:t>
      </w:r>
    </w:p>
    <w:p w:rsidR="004E0F95" w:rsidRDefault="006B0ADA" w:rsidP="00ED25E5">
      <w:pPr>
        <w:spacing w:after="0" w:line="240" w:lineRule="auto"/>
        <w:ind w:left="708" w:firstLine="708"/>
        <w:jc w:val="both"/>
        <w:rPr>
          <w:rFonts w:ascii="Times New Roman" w:eastAsia="Times New Roman" w:hAnsi="Times New Roman" w:cs="Times New Roman"/>
          <w:color w:val="000000"/>
          <w:sz w:val="28"/>
          <w:szCs w:val="28"/>
        </w:rPr>
      </w:pPr>
      <w:r w:rsidRPr="0021691A">
        <w:rPr>
          <w:rFonts w:ascii="Times New Roman" w:eastAsia="Times New Roman" w:hAnsi="Times New Roman" w:cs="Times New Roman"/>
          <w:color w:val="000000"/>
          <w:sz w:val="28"/>
          <w:szCs w:val="28"/>
        </w:rPr>
        <w:t xml:space="preserve">Aренский А. «Гавот» </w:t>
      </w:r>
    </w:p>
    <w:p w:rsidR="006B0ADA" w:rsidRPr="0021691A" w:rsidRDefault="006B0ADA" w:rsidP="004E0F95">
      <w:pPr>
        <w:spacing w:after="0" w:line="240" w:lineRule="auto"/>
        <w:ind w:left="2832"/>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«Романс»</w:t>
      </w:r>
    </w:p>
    <w:p w:rsidR="004E0F95" w:rsidRPr="004E0F95" w:rsidRDefault="006B0ADA" w:rsidP="00ED25E5">
      <w:pPr>
        <w:pStyle w:val="ab"/>
        <w:numPr>
          <w:ilvl w:val="0"/>
          <w:numId w:val="14"/>
        </w:numPr>
        <w:spacing w:after="0" w:line="240" w:lineRule="auto"/>
        <w:jc w:val="both"/>
        <w:rPr>
          <w:rFonts w:ascii="Times New Roman" w:eastAsia="Times New Roman" w:hAnsi="Times New Roman" w:cs="Times New Roman"/>
          <w:sz w:val="28"/>
          <w:szCs w:val="28"/>
        </w:rPr>
      </w:pPr>
      <w:r w:rsidRPr="00ED25E5">
        <w:rPr>
          <w:rFonts w:ascii="Times New Roman" w:eastAsia="Times New Roman" w:hAnsi="Times New Roman" w:cs="Times New Roman"/>
          <w:color w:val="000000"/>
          <w:sz w:val="28"/>
          <w:szCs w:val="28"/>
        </w:rPr>
        <w:t>Сборник ф-ных пьес, этюдов, ансамблей</w:t>
      </w:r>
      <w:r w:rsidR="004E0F95">
        <w:rPr>
          <w:rFonts w:ascii="Times New Roman" w:eastAsia="Times New Roman" w:hAnsi="Times New Roman" w:cs="Times New Roman"/>
          <w:color w:val="000000"/>
          <w:sz w:val="28"/>
          <w:szCs w:val="28"/>
        </w:rPr>
        <w:t xml:space="preserve">. Вып.4. Часть </w:t>
      </w:r>
      <w:r w:rsidRPr="00ED25E5">
        <w:rPr>
          <w:rFonts w:ascii="Times New Roman" w:eastAsia="Times New Roman" w:hAnsi="Times New Roman" w:cs="Times New Roman"/>
          <w:color w:val="000000"/>
          <w:sz w:val="28"/>
          <w:szCs w:val="28"/>
        </w:rPr>
        <w:t xml:space="preserve">2. </w:t>
      </w:r>
    </w:p>
    <w:p w:rsidR="006B0ADA" w:rsidRPr="00ED25E5" w:rsidRDefault="004E0F95" w:rsidP="004E0F95">
      <w:pPr>
        <w:pStyle w:val="ab"/>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Сост.</w:t>
      </w:r>
      <w:r w:rsidR="006B0ADA" w:rsidRPr="00ED25E5">
        <w:rPr>
          <w:rFonts w:ascii="Times New Roman" w:eastAsia="Times New Roman" w:hAnsi="Times New Roman" w:cs="Times New Roman"/>
          <w:color w:val="000000"/>
          <w:sz w:val="28"/>
          <w:szCs w:val="28"/>
        </w:rPr>
        <w:t>Ляховицкая</w:t>
      </w:r>
      <w:r>
        <w:rPr>
          <w:rFonts w:ascii="Times New Roman" w:eastAsia="Times New Roman" w:hAnsi="Times New Roman" w:cs="Times New Roman"/>
          <w:color w:val="000000"/>
          <w:sz w:val="28"/>
          <w:szCs w:val="28"/>
        </w:rPr>
        <w:t xml:space="preserve"> С.</w:t>
      </w:r>
      <w:r w:rsidR="006B0ADA" w:rsidRPr="00ED25E5">
        <w:rPr>
          <w:rFonts w:ascii="Times New Roman" w:eastAsia="Times New Roman" w:hAnsi="Times New Roman" w:cs="Times New Roman"/>
          <w:color w:val="000000"/>
          <w:sz w:val="28"/>
          <w:szCs w:val="28"/>
        </w:rPr>
        <w:t>:</w:t>
      </w:r>
    </w:p>
    <w:p w:rsidR="002A6C37" w:rsidRDefault="006B0ADA" w:rsidP="002A6C37">
      <w:pPr>
        <w:spacing w:after="0" w:line="240" w:lineRule="auto"/>
        <w:ind w:left="708" w:firstLine="708"/>
        <w:jc w:val="both"/>
        <w:rPr>
          <w:rFonts w:ascii="Times New Roman" w:eastAsia="Times New Roman" w:hAnsi="Times New Roman" w:cs="Times New Roman"/>
          <w:color w:val="000000"/>
          <w:sz w:val="28"/>
          <w:szCs w:val="28"/>
        </w:rPr>
      </w:pPr>
      <w:r w:rsidRPr="0021691A">
        <w:rPr>
          <w:rFonts w:ascii="Times New Roman" w:eastAsia="Times New Roman" w:hAnsi="Times New Roman" w:cs="Times New Roman"/>
          <w:color w:val="000000"/>
          <w:sz w:val="28"/>
          <w:szCs w:val="28"/>
        </w:rPr>
        <w:t>Мусоргский М. «Гопак»</w:t>
      </w:r>
      <w:r w:rsidR="002A6C37">
        <w:rPr>
          <w:rFonts w:ascii="Times New Roman" w:eastAsia="Times New Roman" w:hAnsi="Times New Roman" w:cs="Times New Roman"/>
          <w:color w:val="000000"/>
          <w:sz w:val="28"/>
          <w:szCs w:val="28"/>
        </w:rPr>
        <w:t>,</w:t>
      </w:r>
      <w:r w:rsidR="004E0F95">
        <w:rPr>
          <w:rFonts w:ascii="Times New Roman" w:eastAsia="Times New Roman" w:hAnsi="Times New Roman" w:cs="Times New Roman"/>
          <w:color w:val="000000"/>
          <w:sz w:val="28"/>
          <w:szCs w:val="28"/>
        </w:rPr>
        <w:t xml:space="preserve"> из оперы «Сорочинская ярмарка»,</w:t>
      </w:r>
    </w:p>
    <w:p w:rsidR="006B0ADA" w:rsidRPr="0021691A" w:rsidRDefault="002A6C37" w:rsidP="002A6C37">
      <w:pPr>
        <w:spacing w:after="0" w:line="240" w:lineRule="auto"/>
        <w:ind w:left="1416"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перел.Ше</w:t>
      </w:r>
      <w:r w:rsidR="004E0F95">
        <w:rPr>
          <w:rFonts w:ascii="Times New Roman" w:eastAsia="Times New Roman" w:hAnsi="Times New Roman" w:cs="Times New Roman"/>
          <w:color w:val="000000"/>
          <w:sz w:val="28"/>
          <w:szCs w:val="28"/>
        </w:rPr>
        <w:t>фера А.</w:t>
      </w:r>
    </w:p>
    <w:p w:rsidR="006B0ADA" w:rsidRPr="00ED25E5" w:rsidRDefault="006B0ADA" w:rsidP="00ED25E5">
      <w:pPr>
        <w:pStyle w:val="ab"/>
        <w:numPr>
          <w:ilvl w:val="0"/>
          <w:numId w:val="14"/>
        </w:numPr>
        <w:spacing w:after="0" w:line="240" w:lineRule="auto"/>
        <w:jc w:val="both"/>
        <w:rPr>
          <w:rFonts w:ascii="Times New Roman" w:eastAsia="Times New Roman" w:hAnsi="Times New Roman" w:cs="Times New Roman"/>
          <w:sz w:val="28"/>
          <w:szCs w:val="28"/>
        </w:rPr>
      </w:pPr>
      <w:r w:rsidRPr="00ED25E5">
        <w:rPr>
          <w:rFonts w:ascii="Times New Roman" w:eastAsia="Times New Roman" w:hAnsi="Times New Roman" w:cs="Times New Roman"/>
          <w:color w:val="000000"/>
          <w:sz w:val="28"/>
          <w:szCs w:val="28"/>
        </w:rPr>
        <w:t>Фортепианные ансамбли в 4 руки. Ред. Лукьяновой</w:t>
      </w:r>
      <w:r w:rsidR="002A6C37">
        <w:rPr>
          <w:rFonts w:ascii="Times New Roman" w:eastAsia="Times New Roman" w:hAnsi="Times New Roman" w:cs="Times New Roman"/>
          <w:color w:val="000000"/>
          <w:sz w:val="28"/>
          <w:szCs w:val="28"/>
        </w:rPr>
        <w:t xml:space="preserve"> В.</w:t>
      </w:r>
      <w:r w:rsidRPr="00ED25E5">
        <w:rPr>
          <w:rFonts w:ascii="Times New Roman" w:eastAsia="Times New Roman" w:hAnsi="Times New Roman" w:cs="Times New Roman"/>
          <w:color w:val="000000"/>
          <w:sz w:val="28"/>
          <w:szCs w:val="28"/>
        </w:rPr>
        <w:t xml:space="preserve"> (по выбору)</w:t>
      </w:r>
    </w:p>
    <w:p w:rsidR="004E0F95" w:rsidRPr="004E0F95" w:rsidRDefault="006B0ADA" w:rsidP="00C95D27">
      <w:pPr>
        <w:pStyle w:val="ab"/>
        <w:numPr>
          <w:ilvl w:val="0"/>
          <w:numId w:val="14"/>
        </w:numPr>
        <w:spacing w:after="0" w:line="240" w:lineRule="auto"/>
        <w:jc w:val="both"/>
        <w:rPr>
          <w:rFonts w:ascii="Times New Roman" w:eastAsia="Times New Roman" w:hAnsi="Times New Roman" w:cs="Times New Roman"/>
          <w:sz w:val="28"/>
          <w:szCs w:val="28"/>
        </w:rPr>
      </w:pPr>
      <w:r w:rsidRPr="00D71C31">
        <w:rPr>
          <w:rFonts w:ascii="Times New Roman" w:eastAsia="Times New Roman" w:hAnsi="Times New Roman" w:cs="Times New Roman"/>
          <w:color w:val="000000"/>
          <w:sz w:val="28"/>
          <w:szCs w:val="28"/>
        </w:rPr>
        <w:t>Хрестоматия фортепианного ансамбля. Младшие классы. Вып.2.</w:t>
      </w:r>
    </w:p>
    <w:p w:rsidR="006B0ADA" w:rsidRPr="00D71C31" w:rsidRDefault="004E0F95" w:rsidP="004E0F95">
      <w:pPr>
        <w:pStyle w:val="ab"/>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Сост.</w:t>
      </w:r>
      <w:r w:rsidR="006B0ADA" w:rsidRPr="00D71C31">
        <w:rPr>
          <w:rFonts w:ascii="Times New Roman" w:eastAsia="Times New Roman" w:hAnsi="Times New Roman" w:cs="Times New Roman"/>
          <w:color w:val="000000"/>
          <w:sz w:val="28"/>
          <w:szCs w:val="28"/>
        </w:rPr>
        <w:t>Анастасьева</w:t>
      </w:r>
      <w:r>
        <w:rPr>
          <w:rFonts w:ascii="Times New Roman" w:eastAsia="Times New Roman" w:hAnsi="Times New Roman" w:cs="Times New Roman"/>
          <w:color w:val="000000"/>
          <w:sz w:val="28"/>
          <w:szCs w:val="28"/>
        </w:rPr>
        <w:t xml:space="preserve"> И.</w:t>
      </w:r>
      <w:r w:rsidR="006B0ADA" w:rsidRPr="00D71C31">
        <w:rPr>
          <w:rFonts w:ascii="Times New Roman" w:eastAsia="Times New Roman" w:hAnsi="Times New Roman" w:cs="Times New Roman"/>
          <w:color w:val="000000"/>
          <w:sz w:val="28"/>
          <w:szCs w:val="28"/>
        </w:rPr>
        <w:t>:</w:t>
      </w:r>
    </w:p>
    <w:p w:rsidR="006B0ADA" w:rsidRPr="0021691A" w:rsidRDefault="006B0ADA" w:rsidP="00D71C31">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Госсек Ф. «Гавот»</w:t>
      </w:r>
      <w:r w:rsidR="004E0F95">
        <w:rPr>
          <w:rFonts w:ascii="Times New Roman" w:eastAsia="Times New Roman" w:hAnsi="Times New Roman" w:cs="Times New Roman"/>
          <w:color w:val="000000"/>
          <w:sz w:val="28"/>
          <w:szCs w:val="28"/>
        </w:rPr>
        <w:t xml:space="preserve">, </w:t>
      </w:r>
      <w:r w:rsidR="004E0F95" w:rsidRPr="0021691A">
        <w:rPr>
          <w:rFonts w:ascii="Times New Roman" w:eastAsia="Times New Roman" w:hAnsi="Times New Roman" w:cs="Times New Roman"/>
          <w:color w:val="000000"/>
          <w:sz w:val="28"/>
          <w:szCs w:val="28"/>
        </w:rPr>
        <w:t>перел. Загурской Э.</w:t>
      </w:r>
    </w:p>
    <w:p w:rsidR="004E0F95" w:rsidRDefault="004E0F95" w:rsidP="004E0F95">
      <w:pPr>
        <w:spacing w:after="0" w:line="240" w:lineRule="auto"/>
        <w:ind w:left="1418"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Кабалевский Д. «Песня сборщиц</w:t>
      </w:r>
      <w:r w:rsidRPr="0021691A">
        <w:rPr>
          <w:rFonts w:ascii="Times New Roman" w:eastAsia="Times New Roman" w:hAnsi="Times New Roman" w:cs="Times New Roman"/>
          <w:color w:val="000000"/>
          <w:sz w:val="28"/>
          <w:szCs w:val="28"/>
        </w:rPr>
        <w:t xml:space="preserve"> винограда»</w:t>
      </w:r>
      <w:r>
        <w:rPr>
          <w:rFonts w:ascii="Times New Roman" w:eastAsia="Times New Roman" w:hAnsi="Times New Roman" w:cs="Times New Roman"/>
          <w:color w:val="000000"/>
          <w:sz w:val="28"/>
          <w:szCs w:val="28"/>
        </w:rPr>
        <w:t>,</w:t>
      </w:r>
      <w:r w:rsidRPr="0021691A">
        <w:rPr>
          <w:rFonts w:ascii="Times New Roman" w:eastAsia="Times New Roman" w:hAnsi="Times New Roman" w:cs="Times New Roman"/>
          <w:color w:val="000000"/>
          <w:sz w:val="28"/>
          <w:szCs w:val="28"/>
        </w:rPr>
        <w:t xml:space="preserve"> </w:t>
      </w:r>
    </w:p>
    <w:p w:rsidR="004E0F95" w:rsidRPr="0021691A" w:rsidRDefault="004E0F95" w:rsidP="002A6C37">
      <w:pPr>
        <w:spacing w:after="0" w:line="240" w:lineRule="auto"/>
        <w:ind w:left="1418" w:firstLine="706"/>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из оперы</w:t>
      </w:r>
      <w:r>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«Кола Брюньон»</w:t>
      </w:r>
    </w:p>
    <w:p w:rsidR="006B0ADA" w:rsidRPr="0021691A" w:rsidRDefault="006B0ADA" w:rsidP="00D71C31">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Шебалин В. «Танец девушек»</w:t>
      </w:r>
      <w:r w:rsidR="002A6C37">
        <w:rPr>
          <w:rFonts w:ascii="Times New Roman" w:eastAsia="Times New Roman" w:hAnsi="Times New Roman" w:cs="Times New Roman"/>
          <w:color w:val="000000"/>
          <w:sz w:val="28"/>
          <w:szCs w:val="28"/>
        </w:rPr>
        <w:t>,</w:t>
      </w:r>
      <w:r w:rsidRPr="0021691A">
        <w:rPr>
          <w:rFonts w:ascii="Times New Roman" w:eastAsia="Times New Roman" w:hAnsi="Times New Roman" w:cs="Times New Roman"/>
          <w:color w:val="000000"/>
          <w:sz w:val="28"/>
          <w:szCs w:val="28"/>
        </w:rPr>
        <w:t xml:space="preserve"> из балетной сюиты</w:t>
      </w:r>
      <w:r w:rsidR="004E0F9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«Жаворонок»</w:t>
      </w:r>
    </w:p>
    <w:p w:rsidR="006B0ADA" w:rsidRPr="0021691A" w:rsidRDefault="006B0ADA" w:rsidP="00D71C31">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Шостакович Д. «Родина слышит»</w:t>
      </w:r>
    </w:p>
    <w:p w:rsidR="006B0ADA" w:rsidRPr="00D71C31" w:rsidRDefault="006B0ADA" w:rsidP="00D71C31">
      <w:pPr>
        <w:pStyle w:val="ab"/>
        <w:numPr>
          <w:ilvl w:val="0"/>
          <w:numId w:val="14"/>
        </w:numPr>
        <w:spacing w:after="0" w:line="240" w:lineRule="auto"/>
        <w:jc w:val="both"/>
        <w:rPr>
          <w:rFonts w:ascii="Times New Roman" w:eastAsia="Times New Roman" w:hAnsi="Times New Roman" w:cs="Times New Roman"/>
          <w:sz w:val="28"/>
          <w:szCs w:val="28"/>
        </w:rPr>
      </w:pPr>
      <w:r w:rsidRPr="00D71C31">
        <w:rPr>
          <w:rFonts w:ascii="Times New Roman" w:eastAsia="Times New Roman" w:hAnsi="Times New Roman" w:cs="Times New Roman"/>
          <w:color w:val="000000"/>
          <w:sz w:val="28"/>
          <w:szCs w:val="28"/>
        </w:rPr>
        <w:t>Юный пиа</w:t>
      </w:r>
      <w:r w:rsidR="002A6C37">
        <w:rPr>
          <w:rFonts w:ascii="Times New Roman" w:eastAsia="Times New Roman" w:hAnsi="Times New Roman" w:cs="Times New Roman"/>
          <w:color w:val="000000"/>
          <w:sz w:val="28"/>
          <w:szCs w:val="28"/>
        </w:rPr>
        <w:t xml:space="preserve">нист. Вып.2. Сост. Ройзман Л., </w:t>
      </w:r>
      <w:r w:rsidRPr="00D71C31">
        <w:rPr>
          <w:rFonts w:ascii="Times New Roman" w:eastAsia="Times New Roman" w:hAnsi="Times New Roman" w:cs="Times New Roman"/>
          <w:color w:val="000000"/>
          <w:sz w:val="28"/>
          <w:szCs w:val="28"/>
        </w:rPr>
        <w:t>Натансон В.:</w:t>
      </w:r>
    </w:p>
    <w:p w:rsidR="006B0ADA" w:rsidRPr="0021691A" w:rsidRDefault="006B0ADA" w:rsidP="00D71C31">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Беркович И. «Вальс»</w:t>
      </w:r>
    </w:p>
    <w:p w:rsidR="006B0ADA" w:rsidRPr="0021691A" w:rsidRDefault="006B0ADA" w:rsidP="00D71C31">
      <w:pPr>
        <w:spacing w:after="0" w:line="240" w:lineRule="auto"/>
        <w:ind w:left="708"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Спадавеккиа А. «Песня»</w:t>
      </w:r>
      <w:r w:rsidR="002A6C37">
        <w:rPr>
          <w:rFonts w:ascii="Times New Roman" w:eastAsia="Times New Roman" w:hAnsi="Times New Roman" w:cs="Times New Roman"/>
          <w:color w:val="000000"/>
          <w:sz w:val="28"/>
          <w:szCs w:val="28"/>
        </w:rPr>
        <w:t>,</w:t>
      </w:r>
      <w:r w:rsidRPr="0021691A">
        <w:rPr>
          <w:rFonts w:ascii="Times New Roman" w:eastAsia="Times New Roman" w:hAnsi="Times New Roman" w:cs="Times New Roman"/>
          <w:color w:val="000000"/>
          <w:sz w:val="28"/>
          <w:szCs w:val="28"/>
        </w:rPr>
        <w:t xml:space="preserve"> из оперы «Хождение по</w:t>
      </w:r>
      <w:r w:rsidR="004E0F9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мукам»</w:t>
      </w:r>
    </w:p>
    <w:p w:rsidR="00D71C31" w:rsidRDefault="00D71C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2719DA" w:rsidRPr="00D85DC1" w:rsidRDefault="002719DA" w:rsidP="002719DA">
      <w:pPr>
        <w:pStyle w:val="1"/>
        <w:spacing w:before="120" w:after="120" w:line="360" w:lineRule="auto"/>
        <w:jc w:val="center"/>
        <w:rPr>
          <w:rFonts w:ascii="Times New Roman" w:eastAsia="Times New Roman" w:hAnsi="Times New Roman" w:cs="Times New Roman"/>
          <w:color w:val="auto"/>
          <w:sz w:val="32"/>
        </w:rPr>
      </w:pPr>
      <w:bookmarkStart w:id="12" w:name="_Toc98331218"/>
      <w:r w:rsidRPr="00D85DC1">
        <w:rPr>
          <w:rFonts w:ascii="Times New Roman" w:eastAsia="Times New Roman" w:hAnsi="Times New Roman" w:cs="Times New Roman"/>
          <w:color w:val="auto"/>
          <w:sz w:val="32"/>
        </w:rPr>
        <w:lastRenderedPageBreak/>
        <w:t>Аннотация</w:t>
      </w:r>
      <w:bookmarkEnd w:id="12"/>
    </w:p>
    <w:p w:rsidR="002719DA" w:rsidRPr="0021691A" w:rsidRDefault="002719DA" w:rsidP="002719DA">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Ансамблевое музицирование обладает огромным</w:t>
      </w:r>
      <w:r w:rsidR="004E0F9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развивающим</w:t>
      </w:r>
      <w:r w:rsidR="004E0F9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потенциалом всего комплекса способностей учащихся: музыкального слуха,</w:t>
      </w:r>
      <w:r w:rsidR="004E0F9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памяти, ритмического чувства, двигательно-моторных навыков. При этом</w:t>
      </w:r>
      <w:r w:rsidR="004E0F9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расширяется музыкальный кругозор, интеллект музыканта, воспитывается и</w:t>
      </w:r>
      <w:r w:rsidR="004E0F9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формируется художественный вкус, понимание содержания исполняемого</w:t>
      </w:r>
      <w:r w:rsidR="004E0F9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произведения.</w:t>
      </w:r>
    </w:p>
    <w:p w:rsidR="002719DA" w:rsidRDefault="002719DA" w:rsidP="002719DA">
      <w:pPr>
        <w:spacing w:after="0" w:line="240" w:lineRule="auto"/>
        <w:ind w:firstLine="708"/>
        <w:jc w:val="both"/>
        <w:rPr>
          <w:rFonts w:ascii="Times New Roman" w:eastAsia="Times New Roman" w:hAnsi="Times New Roman" w:cs="Times New Roman"/>
          <w:color w:val="000000"/>
          <w:sz w:val="28"/>
          <w:szCs w:val="28"/>
        </w:rPr>
      </w:pPr>
      <w:r w:rsidRPr="0021691A">
        <w:rPr>
          <w:rFonts w:ascii="Times New Roman" w:eastAsia="Times New Roman" w:hAnsi="Times New Roman" w:cs="Times New Roman"/>
          <w:color w:val="000000"/>
          <w:sz w:val="28"/>
          <w:szCs w:val="28"/>
        </w:rPr>
        <w:t>Знание</w:t>
      </w:r>
      <w:r w:rsidR="004E0F9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ансамблевого</w:t>
      </w:r>
      <w:r w:rsidR="004E0F9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репертуара</w:t>
      </w:r>
      <w:r w:rsidR="004E0F95">
        <w:rPr>
          <w:rFonts w:ascii="Times New Roman" w:eastAsia="Times New Roman" w:hAnsi="Times New Roman" w:cs="Times New Roman"/>
          <w:color w:val="000000"/>
          <w:sz w:val="28"/>
          <w:szCs w:val="28"/>
        </w:rPr>
        <w:t xml:space="preserve"> дает возможность </w:t>
      </w:r>
      <w:r w:rsidRPr="0021691A">
        <w:rPr>
          <w:rFonts w:ascii="Times New Roman" w:eastAsia="Times New Roman" w:hAnsi="Times New Roman" w:cs="Times New Roman"/>
          <w:color w:val="000000"/>
          <w:sz w:val="28"/>
          <w:szCs w:val="28"/>
        </w:rPr>
        <w:t>ученику</w:t>
      </w:r>
      <w:r w:rsidR="004E0F9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иметь</w:t>
      </w:r>
      <w:r w:rsidR="004E0F9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представление о различных стилях и направлениях музыкального искусства:</w:t>
      </w:r>
      <w:r w:rsidR="004E0F9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эпохи барокко, венской классики, романтизма, русской музыки XIX века,</w:t>
      </w:r>
      <w:r w:rsidR="004E0F9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отечественной и зарубежной музыки XX века.</w:t>
      </w:r>
    </w:p>
    <w:p w:rsidR="002719DA" w:rsidRPr="0021691A" w:rsidRDefault="002719DA" w:rsidP="002719DA">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Ансамблевое музицирование помогает выработать навыки по решению</w:t>
      </w:r>
      <w:r w:rsidR="004E0F9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музыкально-исполнительских</w:t>
      </w:r>
      <w:r w:rsidR="004E0F9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задач,</w:t>
      </w:r>
      <w:r w:rsidR="004E0F9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обусловленных</w:t>
      </w:r>
      <w:r w:rsidR="004E0F9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художественным</w:t>
      </w:r>
      <w:r w:rsidR="004E0F9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содержанием</w:t>
      </w:r>
      <w:r w:rsidR="004E0F9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и особенностями формы, жанра и</w:t>
      </w:r>
      <w:r w:rsidR="004E0F9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стиля музыкального</w:t>
      </w:r>
      <w:r w:rsidR="004E0F9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произведения.</w:t>
      </w:r>
    </w:p>
    <w:p w:rsidR="002719DA" w:rsidRPr="0021691A" w:rsidRDefault="002719DA" w:rsidP="002719DA">
      <w:pPr>
        <w:spacing w:after="0" w:line="240" w:lineRule="auto"/>
        <w:ind w:firstLine="708"/>
        <w:jc w:val="both"/>
        <w:rPr>
          <w:rFonts w:ascii="Times New Roman" w:eastAsia="Times New Roman" w:hAnsi="Times New Roman" w:cs="Times New Roman"/>
          <w:sz w:val="28"/>
          <w:szCs w:val="28"/>
        </w:rPr>
      </w:pPr>
      <w:r w:rsidRPr="0021691A">
        <w:rPr>
          <w:rFonts w:ascii="Times New Roman" w:eastAsia="Times New Roman" w:hAnsi="Times New Roman" w:cs="Times New Roman"/>
          <w:color w:val="000000"/>
          <w:sz w:val="28"/>
          <w:szCs w:val="28"/>
        </w:rPr>
        <w:t>Роль занятий в классе ансамбля переоценить невозможно. Игра в</w:t>
      </w:r>
      <w:r w:rsidR="004E0F9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ансамбле скорее, чем сольная, пробудит музыкальный интерес у ребёнка.</w:t>
      </w:r>
      <w:r w:rsidR="004E0F9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Игру в ансамбле следует включать в процесс обучения как можно раньше,</w:t>
      </w:r>
      <w:r w:rsidR="004E0F9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практически</w:t>
      </w:r>
      <w:r>
        <w:rPr>
          <w:rFonts w:ascii="Times New Roman" w:eastAsia="Times New Roman" w:hAnsi="Times New Roman" w:cs="Times New Roman"/>
          <w:color w:val="000000"/>
          <w:sz w:val="28"/>
          <w:szCs w:val="28"/>
        </w:rPr>
        <w:t xml:space="preserve"> с </w:t>
      </w:r>
      <w:r w:rsidRPr="0021691A">
        <w:rPr>
          <w:rFonts w:ascii="Times New Roman" w:eastAsia="Times New Roman" w:hAnsi="Times New Roman" w:cs="Times New Roman"/>
          <w:color w:val="000000"/>
          <w:sz w:val="28"/>
          <w:szCs w:val="28"/>
        </w:rPr>
        <w:t>первых</w:t>
      </w:r>
      <w:r w:rsidR="004E0F9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шагов. Дети, играющие</w:t>
      </w:r>
      <w:r w:rsidR="004E0F9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в ансамбле, лучше</w:t>
      </w:r>
      <w:r w:rsidR="004E0F9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ориентируются в нотном тексте и читают с листа, увереннее чувствуют себя</w:t>
      </w:r>
      <w:r w:rsidR="004E0F95">
        <w:rPr>
          <w:rFonts w:ascii="Times New Roman" w:eastAsia="Times New Roman" w:hAnsi="Times New Roman" w:cs="Times New Roman"/>
          <w:color w:val="000000"/>
          <w:sz w:val="28"/>
          <w:szCs w:val="28"/>
        </w:rPr>
        <w:t xml:space="preserve"> </w:t>
      </w:r>
      <w:r w:rsidRPr="0021691A">
        <w:rPr>
          <w:rFonts w:ascii="Times New Roman" w:eastAsia="Times New Roman" w:hAnsi="Times New Roman" w:cs="Times New Roman"/>
          <w:color w:val="000000"/>
          <w:sz w:val="28"/>
          <w:szCs w:val="28"/>
        </w:rPr>
        <w:t>на сцене во время выступления.</w:t>
      </w:r>
    </w:p>
    <w:p w:rsidR="002719DA" w:rsidRPr="0021691A" w:rsidRDefault="002719DA" w:rsidP="002719D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Обобщить можно так:</w:t>
      </w:r>
    </w:p>
    <w:p w:rsidR="002719DA" w:rsidRPr="006F415E" w:rsidRDefault="002719DA" w:rsidP="002719DA">
      <w:pPr>
        <w:pStyle w:val="ab"/>
        <w:numPr>
          <w:ilvl w:val="0"/>
          <w:numId w:val="1"/>
        </w:numPr>
        <w:spacing w:after="0" w:line="240" w:lineRule="auto"/>
        <w:jc w:val="both"/>
        <w:rPr>
          <w:rFonts w:ascii="Times New Roman" w:eastAsia="Times New Roman" w:hAnsi="Times New Roman" w:cs="Times New Roman"/>
          <w:sz w:val="28"/>
          <w:szCs w:val="28"/>
        </w:rPr>
      </w:pPr>
      <w:r w:rsidRPr="006F415E">
        <w:rPr>
          <w:rFonts w:ascii="Times New Roman" w:eastAsia="Times New Roman" w:hAnsi="Times New Roman" w:cs="Times New Roman"/>
          <w:color w:val="000000"/>
          <w:sz w:val="28"/>
          <w:szCs w:val="28"/>
        </w:rPr>
        <w:t>Ансамблевое музицирование способствует интенсивному развитию всех видов музыкального слуха</w:t>
      </w:r>
      <w:r w:rsidR="005458DE">
        <w:rPr>
          <w:rFonts w:ascii="Times New Roman" w:eastAsia="Times New Roman" w:hAnsi="Times New Roman" w:cs="Times New Roman"/>
          <w:color w:val="000000"/>
          <w:sz w:val="28"/>
          <w:szCs w:val="28"/>
        </w:rPr>
        <w:t>:</w:t>
      </w:r>
      <w:r w:rsidRPr="006F415E">
        <w:rPr>
          <w:rFonts w:ascii="Times New Roman" w:eastAsia="Times New Roman" w:hAnsi="Times New Roman" w:cs="Times New Roman"/>
          <w:color w:val="000000"/>
          <w:sz w:val="28"/>
          <w:szCs w:val="28"/>
        </w:rPr>
        <w:t xml:space="preserve"> звуковысотного, гармонического, полифо</w:t>
      </w:r>
      <w:r w:rsidR="005458DE">
        <w:rPr>
          <w:rFonts w:ascii="Times New Roman" w:eastAsia="Times New Roman" w:hAnsi="Times New Roman" w:cs="Times New Roman"/>
          <w:color w:val="000000"/>
          <w:sz w:val="28"/>
          <w:szCs w:val="28"/>
        </w:rPr>
        <w:t>нического, тембро-динамического</w:t>
      </w:r>
      <w:r w:rsidRPr="006F415E">
        <w:rPr>
          <w:rFonts w:ascii="Times New Roman" w:eastAsia="Times New Roman" w:hAnsi="Times New Roman" w:cs="Times New Roman"/>
          <w:color w:val="000000"/>
          <w:sz w:val="28"/>
          <w:szCs w:val="28"/>
        </w:rPr>
        <w:t>.</w:t>
      </w:r>
    </w:p>
    <w:p w:rsidR="002719DA" w:rsidRPr="006F415E" w:rsidRDefault="002719DA" w:rsidP="002719DA">
      <w:pPr>
        <w:pStyle w:val="ab"/>
        <w:numPr>
          <w:ilvl w:val="0"/>
          <w:numId w:val="1"/>
        </w:numPr>
        <w:spacing w:after="0" w:line="240" w:lineRule="auto"/>
        <w:jc w:val="both"/>
        <w:rPr>
          <w:rFonts w:ascii="Times New Roman" w:eastAsia="Times New Roman" w:hAnsi="Times New Roman" w:cs="Times New Roman"/>
          <w:sz w:val="28"/>
          <w:szCs w:val="28"/>
        </w:rPr>
      </w:pPr>
      <w:r w:rsidRPr="006F415E">
        <w:rPr>
          <w:rFonts w:ascii="Times New Roman" w:eastAsia="Times New Roman" w:hAnsi="Times New Roman" w:cs="Times New Roman"/>
          <w:color w:val="000000"/>
          <w:sz w:val="28"/>
          <w:szCs w:val="28"/>
        </w:rPr>
        <w:t>Игра в ансамбле позволяет успешно вести работу по развитию ритмического чувства. Она помогает заложи</w:t>
      </w:r>
      <w:r w:rsidR="005458DE">
        <w:rPr>
          <w:rFonts w:ascii="Times New Roman" w:eastAsia="Times New Roman" w:hAnsi="Times New Roman" w:cs="Times New Roman"/>
          <w:color w:val="000000"/>
          <w:sz w:val="28"/>
          <w:szCs w:val="28"/>
        </w:rPr>
        <w:t>ть элементарные основы ритма, да</w:t>
      </w:r>
      <w:r w:rsidRPr="006F415E">
        <w:rPr>
          <w:rFonts w:ascii="Times New Roman" w:eastAsia="Times New Roman" w:hAnsi="Times New Roman" w:cs="Times New Roman"/>
          <w:color w:val="000000"/>
          <w:sz w:val="28"/>
          <w:szCs w:val="28"/>
        </w:rPr>
        <w:t>же овладеть более сложными метроритмическими категориями (агогика, пауза и др.).</w:t>
      </w:r>
    </w:p>
    <w:p w:rsidR="002719DA" w:rsidRPr="006F415E" w:rsidRDefault="002719DA" w:rsidP="002719DA">
      <w:pPr>
        <w:pStyle w:val="ab"/>
        <w:numPr>
          <w:ilvl w:val="0"/>
          <w:numId w:val="1"/>
        </w:numPr>
        <w:spacing w:after="0" w:line="240" w:lineRule="auto"/>
        <w:jc w:val="both"/>
        <w:rPr>
          <w:rFonts w:ascii="Times New Roman" w:eastAsia="Times New Roman" w:hAnsi="Times New Roman" w:cs="Times New Roman"/>
          <w:sz w:val="28"/>
          <w:szCs w:val="28"/>
        </w:rPr>
      </w:pPr>
      <w:r w:rsidRPr="006F415E">
        <w:rPr>
          <w:rFonts w:ascii="Times New Roman" w:eastAsia="Times New Roman" w:hAnsi="Times New Roman" w:cs="Times New Roman"/>
          <w:color w:val="000000"/>
          <w:sz w:val="28"/>
          <w:szCs w:val="28"/>
        </w:rPr>
        <w:t>Ансамблевое музицирование способствует развитию аналитической, логической, рациональной памяти.</w:t>
      </w:r>
    </w:p>
    <w:p w:rsidR="002719DA" w:rsidRPr="006F415E" w:rsidRDefault="002719DA" w:rsidP="002719DA">
      <w:pPr>
        <w:pStyle w:val="ab"/>
        <w:numPr>
          <w:ilvl w:val="0"/>
          <w:numId w:val="1"/>
        </w:numPr>
        <w:spacing w:after="0" w:line="240" w:lineRule="auto"/>
        <w:jc w:val="both"/>
        <w:rPr>
          <w:rFonts w:ascii="Times New Roman" w:eastAsia="Times New Roman" w:hAnsi="Times New Roman" w:cs="Times New Roman"/>
          <w:sz w:val="28"/>
          <w:szCs w:val="28"/>
        </w:rPr>
      </w:pPr>
      <w:r w:rsidRPr="006F415E">
        <w:rPr>
          <w:rFonts w:ascii="Times New Roman" w:eastAsia="Times New Roman" w:hAnsi="Times New Roman" w:cs="Times New Roman"/>
          <w:color w:val="000000"/>
          <w:sz w:val="28"/>
          <w:szCs w:val="28"/>
        </w:rPr>
        <w:t>Работа над фортепианным ансамблем интенсивно развивает образное мышление учащихся и способствует формированию обобщённых</w:t>
      </w:r>
      <w:r w:rsidR="005458DE">
        <w:rPr>
          <w:rFonts w:ascii="Times New Roman" w:eastAsia="Times New Roman" w:hAnsi="Times New Roman" w:cs="Times New Roman"/>
          <w:color w:val="000000"/>
          <w:sz w:val="28"/>
          <w:szCs w:val="28"/>
        </w:rPr>
        <w:t xml:space="preserve"> </w:t>
      </w:r>
      <w:r w:rsidRPr="006F415E">
        <w:rPr>
          <w:rFonts w:ascii="Times New Roman" w:eastAsia="Times New Roman" w:hAnsi="Times New Roman" w:cs="Times New Roman"/>
          <w:color w:val="000000"/>
          <w:sz w:val="28"/>
          <w:szCs w:val="28"/>
        </w:rPr>
        <w:t>музыкальных понятий.</w:t>
      </w:r>
    </w:p>
    <w:p w:rsidR="002719DA" w:rsidRPr="006F415E" w:rsidRDefault="002719DA" w:rsidP="002719DA">
      <w:pPr>
        <w:pStyle w:val="ab"/>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Ансамблевая игра оказывает положительный эффект на процесс развития игровых способностей.</w:t>
      </w:r>
    </w:p>
    <w:p w:rsidR="002719DA" w:rsidRDefault="002719DA" w:rsidP="002719DA">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6B0ADA" w:rsidRPr="002F5D1D" w:rsidRDefault="006B0ADA" w:rsidP="00272447">
      <w:pPr>
        <w:pStyle w:val="1"/>
        <w:spacing w:before="120" w:after="120" w:line="360" w:lineRule="auto"/>
        <w:jc w:val="center"/>
        <w:rPr>
          <w:rFonts w:ascii="Times New Roman" w:eastAsia="Times New Roman" w:hAnsi="Times New Roman" w:cs="Times New Roman"/>
          <w:sz w:val="32"/>
          <w:szCs w:val="32"/>
        </w:rPr>
      </w:pPr>
      <w:bookmarkStart w:id="13" w:name="_Toc98331219"/>
      <w:r w:rsidRPr="002F5D1D">
        <w:rPr>
          <w:rFonts w:ascii="Times New Roman" w:eastAsia="Times New Roman" w:hAnsi="Times New Roman" w:cs="Times New Roman"/>
          <w:color w:val="000000"/>
          <w:sz w:val="32"/>
          <w:szCs w:val="32"/>
        </w:rPr>
        <w:lastRenderedPageBreak/>
        <w:t>Список нотной литературы</w:t>
      </w:r>
      <w:bookmarkEnd w:id="13"/>
    </w:p>
    <w:p w:rsidR="00F95B39" w:rsidRPr="00F95B39" w:rsidRDefault="006B0ADA" w:rsidP="00C95D27">
      <w:pPr>
        <w:pStyle w:val="ab"/>
        <w:numPr>
          <w:ilvl w:val="0"/>
          <w:numId w:val="16"/>
        </w:numPr>
        <w:spacing w:after="0" w:line="240" w:lineRule="auto"/>
        <w:jc w:val="both"/>
        <w:rPr>
          <w:rFonts w:ascii="Times New Roman" w:eastAsia="Times New Roman" w:hAnsi="Times New Roman" w:cs="Times New Roman"/>
          <w:sz w:val="28"/>
          <w:szCs w:val="28"/>
        </w:rPr>
      </w:pPr>
      <w:r w:rsidRPr="00F95B39">
        <w:rPr>
          <w:rFonts w:ascii="Times New Roman" w:eastAsia="Times New Roman" w:hAnsi="Times New Roman" w:cs="Times New Roman"/>
          <w:color w:val="000000"/>
          <w:sz w:val="28"/>
          <w:szCs w:val="28"/>
        </w:rPr>
        <w:t>A</w:t>
      </w:r>
      <w:r w:rsidR="002F5D1D" w:rsidRPr="00F95B39">
        <w:rPr>
          <w:rFonts w:ascii="Times New Roman" w:eastAsia="Times New Roman" w:hAnsi="Times New Roman" w:cs="Times New Roman"/>
          <w:color w:val="000000"/>
          <w:sz w:val="28"/>
          <w:szCs w:val="28"/>
        </w:rPr>
        <w:t>г</w:t>
      </w:r>
      <w:r w:rsidRPr="00F95B39">
        <w:rPr>
          <w:rFonts w:ascii="Times New Roman" w:eastAsia="Times New Roman" w:hAnsi="Times New Roman" w:cs="Times New Roman"/>
          <w:color w:val="000000"/>
          <w:sz w:val="28"/>
          <w:szCs w:val="28"/>
        </w:rPr>
        <w:t xml:space="preserve">афонников В. </w:t>
      </w:r>
      <w:r w:rsidR="005458DE">
        <w:rPr>
          <w:rFonts w:ascii="Times New Roman" w:eastAsia="Times New Roman" w:hAnsi="Times New Roman" w:cs="Times New Roman"/>
          <w:color w:val="000000"/>
          <w:sz w:val="28"/>
          <w:szCs w:val="28"/>
        </w:rPr>
        <w:t>«</w:t>
      </w:r>
      <w:r w:rsidRPr="00F95B39">
        <w:rPr>
          <w:rFonts w:ascii="Times New Roman" w:eastAsia="Times New Roman" w:hAnsi="Times New Roman" w:cs="Times New Roman"/>
          <w:color w:val="000000"/>
          <w:sz w:val="28"/>
          <w:szCs w:val="28"/>
        </w:rPr>
        <w:t>Музыкальные, игры</w:t>
      </w:r>
      <w:r w:rsidR="005458DE">
        <w:rPr>
          <w:rFonts w:ascii="Times New Roman" w:eastAsia="Times New Roman" w:hAnsi="Times New Roman" w:cs="Times New Roman"/>
          <w:color w:val="000000"/>
          <w:sz w:val="28"/>
          <w:szCs w:val="28"/>
        </w:rPr>
        <w:t>»</w:t>
      </w:r>
      <w:r w:rsidRPr="00F95B39">
        <w:rPr>
          <w:rFonts w:ascii="Times New Roman" w:eastAsia="Times New Roman" w:hAnsi="Times New Roman" w:cs="Times New Roman"/>
          <w:color w:val="000000"/>
          <w:sz w:val="28"/>
          <w:szCs w:val="28"/>
        </w:rPr>
        <w:t>. 27 пьес для начинающего пианиста.</w:t>
      </w:r>
      <w:r w:rsidR="005458DE">
        <w:rPr>
          <w:rFonts w:ascii="Times New Roman" w:eastAsia="Times New Roman" w:hAnsi="Times New Roman" w:cs="Times New Roman"/>
          <w:color w:val="000000"/>
          <w:sz w:val="28"/>
          <w:szCs w:val="28"/>
        </w:rPr>
        <w:t xml:space="preserve"> </w:t>
      </w:r>
      <w:r w:rsidRPr="00F95B39">
        <w:rPr>
          <w:rFonts w:ascii="Times New Roman" w:eastAsia="Times New Roman" w:hAnsi="Times New Roman" w:cs="Times New Roman"/>
          <w:color w:val="000000"/>
          <w:sz w:val="28"/>
          <w:szCs w:val="28"/>
        </w:rPr>
        <w:t>М. Советский композитор, 1991.</w:t>
      </w:r>
    </w:p>
    <w:p w:rsidR="00F95B39" w:rsidRPr="00F95B39" w:rsidRDefault="006B0ADA" w:rsidP="00C95D27">
      <w:pPr>
        <w:pStyle w:val="ab"/>
        <w:numPr>
          <w:ilvl w:val="0"/>
          <w:numId w:val="16"/>
        </w:numPr>
        <w:spacing w:after="0" w:line="240" w:lineRule="auto"/>
        <w:jc w:val="both"/>
        <w:rPr>
          <w:rFonts w:ascii="Times New Roman" w:eastAsia="Times New Roman" w:hAnsi="Times New Roman" w:cs="Times New Roman"/>
          <w:sz w:val="28"/>
          <w:szCs w:val="28"/>
        </w:rPr>
      </w:pPr>
      <w:r w:rsidRPr="00F95B39">
        <w:rPr>
          <w:rFonts w:ascii="Times New Roman" w:eastAsia="Times New Roman" w:hAnsi="Times New Roman" w:cs="Times New Roman"/>
          <w:color w:val="000000"/>
          <w:sz w:val="28"/>
          <w:szCs w:val="28"/>
        </w:rPr>
        <w:t>Альбом лёгких переложений для фортепиано в 4 руки. Вып. 1. 1-4 классы</w:t>
      </w:r>
      <w:r w:rsidR="005458DE">
        <w:rPr>
          <w:rFonts w:ascii="Times New Roman" w:eastAsia="Times New Roman" w:hAnsi="Times New Roman" w:cs="Times New Roman"/>
          <w:color w:val="000000"/>
          <w:sz w:val="28"/>
          <w:szCs w:val="28"/>
        </w:rPr>
        <w:t xml:space="preserve"> </w:t>
      </w:r>
      <w:r w:rsidRPr="00F95B39">
        <w:rPr>
          <w:rFonts w:ascii="Times New Roman" w:eastAsia="Times New Roman" w:hAnsi="Times New Roman" w:cs="Times New Roman"/>
          <w:color w:val="000000"/>
          <w:sz w:val="28"/>
          <w:szCs w:val="28"/>
        </w:rPr>
        <w:t>ДМШ. Сост. Денисова</w:t>
      </w:r>
      <w:r w:rsidR="005458DE">
        <w:rPr>
          <w:rFonts w:ascii="Times New Roman" w:eastAsia="Times New Roman" w:hAnsi="Times New Roman" w:cs="Times New Roman"/>
          <w:color w:val="000000"/>
          <w:sz w:val="28"/>
          <w:szCs w:val="28"/>
        </w:rPr>
        <w:t xml:space="preserve"> Э</w:t>
      </w:r>
      <w:r w:rsidRPr="00F95B39">
        <w:rPr>
          <w:rFonts w:ascii="Times New Roman" w:eastAsia="Times New Roman" w:hAnsi="Times New Roman" w:cs="Times New Roman"/>
          <w:color w:val="000000"/>
          <w:sz w:val="28"/>
          <w:szCs w:val="28"/>
        </w:rPr>
        <w:t>. М. Государственное музыкальное издательство,1961.</w:t>
      </w:r>
    </w:p>
    <w:p w:rsidR="006B0ADA" w:rsidRPr="00F95B39" w:rsidRDefault="006B0ADA" w:rsidP="00C95D27">
      <w:pPr>
        <w:pStyle w:val="ab"/>
        <w:numPr>
          <w:ilvl w:val="0"/>
          <w:numId w:val="16"/>
        </w:numPr>
        <w:spacing w:after="0" w:line="240" w:lineRule="auto"/>
        <w:jc w:val="both"/>
        <w:rPr>
          <w:rFonts w:ascii="Times New Roman" w:eastAsia="Times New Roman" w:hAnsi="Times New Roman" w:cs="Times New Roman"/>
          <w:sz w:val="28"/>
          <w:szCs w:val="28"/>
        </w:rPr>
      </w:pPr>
      <w:r w:rsidRPr="00F95B39">
        <w:rPr>
          <w:rFonts w:ascii="Times New Roman" w:eastAsia="Times New Roman" w:hAnsi="Times New Roman" w:cs="Times New Roman"/>
          <w:color w:val="000000"/>
          <w:sz w:val="28"/>
          <w:szCs w:val="28"/>
        </w:rPr>
        <w:t>Альбом нетрудных переложений для фортепиано в 4 руки. Вып.2. М.Музыка, 1991.</w:t>
      </w:r>
    </w:p>
    <w:p w:rsidR="005458DE" w:rsidRPr="005458DE" w:rsidRDefault="00F95B39" w:rsidP="00C95D27">
      <w:pPr>
        <w:pStyle w:val="ab"/>
        <w:numPr>
          <w:ilvl w:val="0"/>
          <w:numId w:val="1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Альбом ученика-пианиста. Хрестоматия педагогического репертуара. </w:t>
      </w:r>
    </w:p>
    <w:p w:rsidR="00F95B39" w:rsidRPr="00F95B39" w:rsidRDefault="005458DE" w:rsidP="005458DE">
      <w:pPr>
        <w:pStyle w:val="ab"/>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 класс. Сост.</w:t>
      </w:r>
      <w:r w:rsidR="00F95B39">
        <w:rPr>
          <w:rFonts w:ascii="Times New Roman" w:eastAsia="Times New Roman" w:hAnsi="Times New Roman" w:cs="Times New Roman"/>
          <w:color w:val="000000"/>
          <w:sz w:val="28"/>
          <w:szCs w:val="28"/>
        </w:rPr>
        <w:t>Цыганова</w:t>
      </w:r>
      <w:r w:rsidR="002A6C37">
        <w:rPr>
          <w:rFonts w:ascii="Times New Roman" w:eastAsia="Times New Roman" w:hAnsi="Times New Roman" w:cs="Times New Roman"/>
          <w:color w:val="000000"/>
          <w:sz w:val="28"/>
          <w:szCs w:val="28"/>
        </w:rPr>
        <w:t xml:space="preserve"> Г.Г., </w:t>
      </w:r>
      <w:r w:rsidR="00F95B39">
        <w:rPr>
          <w:rFonts w:ascii="Times New Roman" w:eastAsia="Times New Roman" w:hAnsi="Times New Roman" w:cs="Times New Roman"/>
          <w:color w:val="000000"/>
          <w:sz w:val="28"/>
          <w:szCs w:val="28"/>
        </w:rPr>
        <w:t>Королькова</w:t>
      </w:r>
      <w:r>
        <w:rPr>
          <w:rFonts w:ascii="Times New Roman" w:eastAsia="Times New Roman" w:hAnsi="Times New Roman" w:cs="Times New Roman"/>
          <w:color w:val="000000"/>
          <w:sz w:val="28"/>
          <w:szCs w:val="28"/>
        </w:rPr>
        <w:t xml:space="preserve"> И.С</w:t>
      </w:r>
      <w:r w:rsidR="00F95B39">
        <w:rPr>
          <w:rFonts w:ascii="Times New Roman" w:eastAsia="Times New Roman" w:hAnsi="Times New Roman" w:cs="Times New Roman"/>
          <w:color w:val="000000"/>
          <w:sz w:val="28"/>
          <w:szCs w:val="28"/>
        </w:rPr>
        <w:t>. Ростов-на-Дону. Феникс, 2005.</w:t>
      </w:r>
    </w:p>
    <w:p w:rsidR="00F95B39" w:rsidRPr="00F95B39" w:rsidRDefault="006B0ADA" w:rsidP="00C95D27">
      <w:pPr>
        <w:pStyle w:val="ab"/>
        <w:numPr>
          <w:ilvl w:val="0"/>
          <w:numId w:val="16"/>
        </w:numPr>
        <w:spacing w:after="0" w:line="240" w:lineRule="auto"/>
        <w:jc w:val="both"/>
        <w:rPr>
          <w:rFonts w:ascii="Times New Roman" w:eastAsia="Times New Roman" w:hAnsi="Times New Roman" w:cs="Times New Roman"/>
          <w:sz w:val="28"/>
          <w:szCs w:val="28"/>
        </w:rPr>
      </w:pPr>
      <w:r w:rsidRPr="00F95B39">
        <w:rPr>
          <w:rFonts w:ascii="Times New Roman" w:eastAsia="Times New Roman" w:hAnsi="Times New Roman" w:cs="Times New Roman"/>
          <w:color w:val="000000"/>
          <w:sz w:val="28"/>
          <w:szCs w:val="28"/>
        </w:rPr>
        <w:t>Ансамбли. Младшие классы. Вып. 1.Сост.</w:t>
      </w:r>
      <w:r w:rsidR="002A6C37" w:rsidRPr="00F95B39">
        <w:rPr>
          <w:rFonts w:ascii="Times New Roman" w:eastAsia="Times New Roman" w:hAnsi="Times New Roman" w:cs="Times New Roman"/>
          <w:color w:val="000000"/>
          <w:sz w:val="28"/>
          <w:szCs w:val="28"/>
        </w:rPr>
        <w:t xml:space="preserve"> </w:t>
      </w:r>
      <w:r w:rsidRPr="00F95B39">
        <w:rPr>
          <w:rFonts w:ascii="Times New Roman" w:eastAsia="Times New Roman" w:hAnsi="Times New Roman" w:cs="Times New Roman"/>
          <w:color w:val="000000"/>
          <w:sz w:val="28"/>
          <w:szCs w:val="28"/>
        </w:rPr>
        <w:t>Руббах</w:t>
      </w:r>
      <w:r w:rsidR="002A6C37" w:rsidRPr="002A6C37">
        <w:rPr>
          <w:rFonts w:ascii="Times New Roman" w:eastAsia="Times New Roman" w:hAnsi="Times New Roman" w:cs="Times New Roman"/>
          <w:color w:val="000000"/>
          <w:sz w:val="28"/>
          <w:szCs w:val="28"/>
        </w:rPr>
        <w:t xml:space="preserve"> </w:t>
      </w:r>
      <w:r w:rsidR="002A6C37">
        <w:rPr>
          <w:rFonts w:ascii="Times New Roman" w:eastAsia="Times New Roman" w:hAnsi="Times New Roman" w:cs="Times New Roman"/>
          <w:color w:val="000000"/>
          <w:sz w:val="28"/>
          <w:szCs w:val="28"/>
        </w:rPr>
        <w:t>А</w:t>
      </w:r>
      <w:r w:rsidRPr="00F95B39">
        <w:rPr>
          <w:rFonts w:ascii="Times New Roman" w:eastAsia="Times New Roman" w:hAnsi="Times New Roman" w:cs="Times New Roman"/>
          <w:color w:val="000000"/>
          <w:sz w:val="28"/>
          <w:szCs w:val="28"/>
        </w:rPr>
        <w:t>. М.</w:t>
      </w:r>
      <w:r w:rsidR="005458DE">
        <w:rPr>
          <w:rFonts w:ascii="Times New Roman" w:eastAsia="Times New Roman" w:hAnsi="Times New Roman" w:cs="Times New Roman"/>
          <w:color w:val="000000"/>
          <w:sz w:val="28"/>
          <w:szCs w:val="28"/>
        </w:rPr>
        <w:t xml:space="preserve"> </w:t>
      </w:r>
      <w:r w:rsidRPr="00F95B39">
        <w:rPr>
          <w:rFonts w:ascii="Times New Roman" w:eastAsia="Times New Roman" w:hAnsi="Times New Roman" w:cs="Times New Roman"/>
          <w:color w:val="000000"/>
          <w:sz w:val="28"/>
          <w:szCs w:val="28"/>
        </w:rPr>
        <w:t>Советский</w:t>
      </w:r>
      <w:r w:rsidR="005458DE">
        <w:rPr>
          <w:rFonts w:ascii="Times New Roman" w:eastAsia="Times New Roman" w:hAnsi="Times New Roman" w:cs="Times New Roman"/>
          <w:color w:val="000000"/>
          <w:sz w:val="28"/>
          <w:szCs w:val="28"/>
        </w:rPr>
        <w:t xml:space="preserve"> </w:t>
      </w:r>
      <w:r w:rsidRPr="00F95B39">
        <w:rPr>
          <w:rFonts w:ascii="Times New Roman" w:eastAsia="Times New Roman" w:hAnsi="Times New Roman" w:cs="Times New Roman"/>
          <w:color w:val="000000"/>
          <w:sz w:val="28"/>
          <w:szCs w:val="28"/>
        </w:rPr>
        <w:t>композитор, 1972.</w:t>
      </w:r>
    </w:p>
    <w:p w:rsidR="00F95B39" w:rsidRPr="00F95B39" w:rsidRDefault="006B0ADA" w:rsidP="00C95D27">
      <w:pPr>
        <w:pStyle w:val="ab"/>
        <w:numPr>
          <w:ilvl w:val="0"/>
          <w:numId w:val="16"/>
        </w:numPr>
        <w:spacing w:after="0" w:line="240" w:lineRule="auto"/>
        <w:jc w:val="both"/>
        <w:rPr>
          <w:rFonts w:ascii="Times New Roman" w:eastAsia="Times New Roman" w:hAnsi="Times New Roman" w:cs="Times New Roman"/>
          <w:sz w:val="28"/>
          <w:szCs w:val="28"/>
        </w:rPr>
      </w:pPr>
      <w:r w:rsidRPr="00F95B39">
        <w:rPr>
          <w:rFonts w:ascii="Times New Roman" w:eastAsia="Times New Roman" w:hAnsi="Times New Roman" w:cs="Times New Roman"/>
          <w:color w:val="000000"/>
          <w:sz w:val="28"/>
          <w:szCs w:val="28"/>
        </w:rPr>
        <w:t>Ансамбли. Младшие классы. Вып.4. Сост</w:t>
      </w:r>
      <w:r w:rsidR="005458DE">
        <w:rPr>
          <w:rFonts w:ascii="Times New Roman" w:eastAsia="Times New Roman" w:hAnsi="Times New Roman" w:cs="Times New Roman"/>
          <w:color w:val="000000"/>
          <w:sz w:val="28"/>
          <w:szCs w:val="28"/>
        </w:rPr>
        <w:t xml:space="preserve">. </w:t>
      </w:r>
      <w:r w:rsidRPr="00F95B39">
        <w:rPr>
          <w:rFonts w:ascii="Times New Roman" w:eastAsia="Times New Roman" w:hAnsi="Times New Roman" w:cs="Times New Roman"/>
          <w:color w:val="000000"/>
          <w:sz w:val="28"/>
          <w:szCs w:val="28"/>
        </w:rPr>
        <w:t>Розенгaуз</w:t>
      </w:r>
      <w:r w:rsidR="005458DE">
        <w:rPr>
          <w:rFonts w:ascii="Times New Roman" w:eastAsia="Times New Roman" w:hAnsi="Times New Roman" w:cs="Times New Roman"/>
          <w:color w:val="000000"/>
          <w:sz w:val="28"/>
          <w:szCs w:val="28"/>
        </w:rPr>
        <w:t xml:space="preserve"> Б</w:t>
      </w:r>
      <w:r w:rsidRPr="00F95B39">
        <w:rPr>
          <w:rFonts w:ascii="Times New Roman" w:eastAsia="Times New Roman" w:hAnsi="Times New Roman" w:cs="Times New Roman"/>
          <w:color w:val="000000"/>
          <w:sz w:val="28"/>
          <w:szCs w:val="28"/>
        </w:rPr>
        <w:t>. М.</w:t>
      </w:r>
      <w:r w:rsidR="005458DE">
        <w:rPr>
          <w:rFonts w:ascii="Times New Roman" w:eastAsia="Times New Roman" w:hAnsi="Times New Roman" w:cs="Times New Roman"/>
          <w:color w:val="000000"/>
          <w:sz w:val="28"/>
          <w:szCs w:val="28"/>
        </w:rPr>
        <w:t xml:space="preserve"> </w:t>
      </w:r>
      <w:r w:rsidRPr="00F95B39">
        <w:rPr>
          <w:rFonts w:ascii="Times New Roman" w:eastAsia="Times New Roman" w:hAnsi="Times New Roman" w:cs="Times New Roman"/>
          <w:color w:val="000000"/>
          <w:sz w:val="28"/>
          <w:szCs w:val="28"/>
        </w:rPr>
        <w:t>Советский</w:t>
      </w:r>
      <w:r w:rsidR="005458DE">
        <w:rPr>
          <w:rFonts w:ascii="Times New Roman" w:eastAsia="Times New Roman" w:hAnsi="Times New Roman" w:cs="Times New Roman"/>
          <w:color w:val="000000"/>
          <w:sz w:val="28"/>
          <w:szCs w:val="28"/>
        </w:rPr>
        <w:t xml:space="preserve"> </w:t>
      </w:r>
      <w:r w:rsidRPr="00F95B39">
        <w:rPr>
          <w:rFonts w:ascii="Times New Roman" w:eastAsia="Times New Roman" w:hAnsi="Times New Roman" w:cs="Times New Roman"/>
          <w:color w:val="000000"/>
          <w:sz w:val="28"/>
          <w:szCs w:val="28"/>
        </w:rPr>
        <w:t>композитор, 1978.</w:t>
      </w:r>
    </w:p>
    <w:p w:rsidR="00F95B39" w:rsidRPr="00F95B39" w:rsidRDefault="006B0ADA" w:rsidP="00C95D27">
      <w:pPr>
        <w:pStyle w:val="ab"/>
        <w:numPr>
          <w:ilvl w:val="0"/>
          <w:numId w:val="16"/>
        </w:numPr>
        <w:spacing w:after="0" w:line="240" w:lineRule="auto"/>
        <w:jc w:val="both"/>
        <w:rPr>
          <w:rFonts w:ascii="Times New Roman" w:eastAsia="Times New Roman" w:hAnsi="Times New Roman" w:cs="Times New Roman"/>
          <w:sz w:val="28"/>
          <w:szCs w:val="28"/>
        </w:rPr>
      </w:pPr>
      <w:r w:rsidRPr="00F95B39">
        <w:rPr>
          <w:rFonts w:ascii="Times New Roman" w:eastAsia="Times New Roman" w:hAnsi="Times New Roman" w:cs="Times New Roman"/>
          <w:color w:val="000000"/>
          <w:sz w:val="28"/>
          <w:szCs w:val="28"/>
        </w:rPr>
        <w:t>Ансамбли.</w:t>
      </w:r>
      <w:r w:rsidR="005458DE">
        <w:rPr>
          <w:rFonts w:ascii="Times New Roman" w:eastAsia="Times New Roman" w:hAnsi="Times New Roman" w:cs="Times New Roman"/>
          <w:color w:val="000000"/>
          <w:sz w:val="28"/>
          <w:szCs w:val="28"/>
        </w:rPr>
        <w:t xml:space="preserve"> Младшие классы. Вып.5 Сост. </w:t>
      </w:r>
      <w:r w:rsidRPr="00F95B39">
        <w:rPr>
          <w:rFonts w:ascii="Times New Roman" w:eastAsia="Times New Roman" w:hAnsi="Times New Roman" w:cs="Times New Roman"/>
          <w:color w:val="000000"/>
          <w:sz w:val="28"/>
          <w:szCs w:val="28"/>
        </w:rPr>
        <w:t>Бакулова</w:t>
      </w:r>
      <w:r w:rsidR="005458DE">
        <w:rPr>
          <w:rFonts w:ascii="Times New Roman" w:eastAsia="Times New Roman" w:hAnsi="Times New Roman" w:cs="Times New Roman"/>
          <w:color w:val="000000"/>
          <w:sz w:val="28"/>
          <w:szCs w:val="28"/>
        </w:rPr>
        <w:t xml:space="preserve"> А</w:t>
      </w:r>
      <w:r w:rsidRPr="00F95B39">
        <w:rPr>
          <w:rFonts w:ascii="Times New Roman" w:eastAsia="Times New Roman" w:hAnsi="Times New Roman" w:cs="Times New Roman"/>
          <w:color w:val="000000"/>
          <w:sz w:val="28"/>
          <w:szCs w:val="28"/>
        </w:rPr>
        <w:t>. М.</w:t>
      </w:r>
      <w:r w:rsidR="005458DE">
        <w:rPr>
          <w:rFonts w:ascii="Times New Roman" w:eastAsia="Times New Roman" w:hAnsi="Times New Roman" w:cs="Times New Roman"/>
          <w:color w:val="000000"/>
          <w:sz w:val="28"/>
          <w:szCs w:val="28"/>
        </w:rPr>
        <w:t xml:space="preserve"> </w:t>
      </w:r>
      <w:r w:rsidRPr="00F95B39">
        <w:rPr>
          <w:rFonts w:ascii="Times New Roman" w:eastAsia="Times New Roman" w:hAnsi="Times New Roman" w:cs="Times New Roman"/>
          <w:color w:val="000000"/>
          <w:sz w:val="28"/>
          <w:szCs w:val="28"/>
        </w:rPr>
        <w:t>Советский</w:t>
      </w:r>
      <w:r w:rsidR="005458DE">
        <w:rPr>
          <w:rFonts w:ascii="Times New Roman" w:eastAsia="Times New Roman" w:hAnsi="Times New Roman" w:cs="Times New Roman"/>
          <w:color w:val="000000"/>
          <w:sz w:val="28"/>
          <w:szCs w:val="28"/>
        </w:rPr>
        <w:t xml:space="preserve"> </w:t>
      </w:r>
      <w:r w:rsidRPr="00F95B39">
        <w:rPr>
          <w:rFonts w:ascii="Times New Roman" w:eastAsia="Times New Roman" w:hAnsi="Times New Roman" w:cs="Times New Roman"/>
          <w:color w:val="000000"/>
          <w:sz w:val="28"/>
          <w:szCs w:val="28"/>
        </w:rPr>
        <w:t>композитор, 1981.</w:t>
      </w:r>
    </w:p>
    <w:p w:rsidR="00F95B39" w:rsidRPr="00F95B39" w:rsidRDefault="006B0ADA" w:rsidP="00C95D27">
      <w:pPr>
        <w:pStyle w:val="ab"/>
        <w:numPr>
          <w:ilvl w:val="0"/>
          <w:numId w:val="16"/>
        </w:numPr>
        <w:spacing w:after="0" w:line="240" w:lineRule="auto"/>
        <w:jc w:val="both"/>
        <w:rPr>
          <w:rFonts w:ascii="Times New Roman" w:eastAsia="Times New Roman" w:hAnsi="Times New Roman" w:cs="Times New Roman"/>
          <w:sz w:val="28"/>
          <w:szCs w:val="28"/>
        </w:rPr>
      </w:pPr>
      <w:r w:rsidRPr="00F95B39">
        <w:rPr>
          <w:rFonts w:ascii="Times New Roman" w:eastAsia="Times New Roman" w:hAnsi="Times New Roman" w:cs="Times New Roman"/>
          <w:color w:val="000000"/>
          <w:sz w:val="28"/>
          <w:szCs w:val="28"/>
        </w:rPr>
        <w:t xml:space="preserve">Ансамбли. </w:t>
      </w:r>
      <w:r w:rsidR="005458DE">
        <w:rPr>
          <w:rFonts w:ascii="Times New Roman" w:eastAsia="Times New Roman" w:hAnsi="Times New Roman" w:cs="Times New Roman"/>
          <w:color w:val="000000"/>
          <w:sz w:val="28"/>
          <w:szCs w:val="28"/>
        </w:rPr>
        <w:t xml:space="preserve">Младшие классы. Вып. 6. Сост. </w:t>
      </w:r>
      <w:r w:rsidRPr="00F95B39">
        <w:rPr>
          <w:rFonts w:ascii="Times New Roman" w:eastAsia="Times New Roman" w:hAnsi="Times New Roman" w:cs="Times New Roman"/>
          <w:color w:val="000000"/>
          <w:sz w:val="28"/>
          <w:szCs w:val="28"/>
        </w:rPr>
        <w:t>Павлова</w:t>
      </w:r>
      <w:r w:rsidR="005458DE">
        <w:rPr>
          <w:rFonts w:ascii="Times New Roman" w:eastAsia="Times New Roman" w:hAnsi="Times New Roman" w:cs="Times New Roman"/>
          <w:color w:val="000000"/>
          <w:sz w:val="28"/>
          <w:szCs w:val="28"/>
        </w:rPr>
        <w:t xml:space="preserve"> В</w:t>
      </w:r>
      <w:r w:rsidRPr="00F95B39">
        <w:rPr>
          <w:rFonts w:ascii="Times New Roman" w:eastAsia="Times New Roman" w:hAnsi="Times New Roman" w:cs="Times New Roman"/>
          <w:color w:val="000000"/>
          <w:sz w:val="28"/>
          <w:szCs w:val="28"/>
        </w:rPr>
        <w:t>. М. Советский</w:t>
      </w:r>
      <w:r w:rsidR="005458DE">
        <w:rPr>
          <w:rFonts w:ascii="Times New Roman" w:eastAsia="Times New Roman" w:hAnsi="Times New Roman" w:cs="Times New Roman"/>
          <w:color w:val="000000"/>
          <w:sz w:val="28"/>
          <w:szCs w:val="28"/>
        </w:rPr>
        <w:t xml:space="preserve"> </w:t>
      </w:r>
      <w:r w:rsidRPr="00F95B39">
        <w:rPr>
          <w:rFonts w:ascii="Times New Roman" w:eastAsia="Times New Roman" w:hAnsi="Times New Roman" w:cs="Times New Roman"/>
          <w:color w:val="000000"/>
          <w:sz w:val="28"/>
          <w:szCs w:val="28"/>
        </w:rPr>
        <w:t>композитор, 1982.</w:t>
      </w:r>
    </w:p>
    <w:p w:rsidR="00F95B39" w:rsidRPr="00F95B39" w:rsidRDefault="006B0ADA" w:rsidP="00C95D27">
      <w:pPr>
        <w:pStyle w:val="ab"/>
        <w:numPr>
          <w:ilvl w:val="0"/>
          <w:numId w:val="16"/>
        </w:numPr>
        <w:spacing w:after="0" w:line="240" w:lineRule="auto"/>
        <w:jc w:val="both"/>
        <w:rPr>
          <w:rFonts w:ascii="Times New Roman" w:eastAsia="Times New Roman" w:hAnsi="Times New Roman" w:cs="Times New Roman"/>
          <w:sz w:val="28"/>
          <w:szCs w:val="28"/>
        </w:rPr>
      </w:pPr>
      <w:r w:rsidRPr="00F95B39">
        <w:rPr>
          <w:rFonts w:ascii="Times New Roman" w:eastAsia="Times New Roman" w:hAnsi="Times New Roman" w:cs="Times New Roman"/>
          <w:color w:val="000000"/>
          <w:sz w:val="28"/>
          <w:szCs w:val="28"/>
        </w:rPr>
        <w:t>Ансамбли. Младшие классы. Вып.7. Сост. Павлова</w:t>
      </w:r>
      <w:r w:rsidR="002A6C37" w:rsidRPr="002A6C37">
        <w:rPr>
          <w:rFonts w:ascii="Times New Roman" w:eastAsia="Times New Roman" w:hAnsi="Times New Roman" w:cs="Times New Roman"/>
          <w:color w:val="000000"/>
          <w:sz w:val="28"/>
          <w:szCs w:val="28"/>
        </w:rPr>
        <w:t xml:space="preserve"> </w:t>
      </w:r>
      <w:r w:rsidR="002A6C37">
        <w:rPr>
          <w:rFonts w:ascii="Times New Roman" w:eastAsia="Times New Roman" w:hAnsi="Times New Roman" w:cs="Times New Roman"/>
          <w:color w:val="000000"/>
          <w:sz w:val="28"/>
          <w:szCs w:val="28"/>
        </w:rPr>
        <w:t>В</w:t>
      </w:r>
      <w:r w:rsidRPr="00F95B39">
        <w:rPr>
          <w:rFonts w:ascii="Times New Roman" w:eastAsia="Times New Roman" w:hAnsi="Times New Roman" w:cs="Times New Roman"/>
          <w:color w:val="000000"/>
          <w:sz w:val="28"/>
          <w:szCs w:val="28"/>
        </w:rPr>
        <w:t>. М. Советский</w:t>
      </w:r>
      <w:r w:rsidR="005458DE">
        <w:rPr>
          <w:rFonts w:ascii="Times New Roman" w:eastAsia="Times New Roman" w:hAnsi="Times New Roman" w:cs="Times New Roman"/>
          <w:color w:val="000000"/>
          <w:sz w:val="28"/>
          <w:szCs w:val="28"/>
        </w:rPr>
        <w:t xml:space="preserve"> </w:t>
      </w:r>
      <w:r w:rsidRPr="00F95B39">
        <w:rPr>
          <w:rFonts w:ascii="Times New Roman" w:eastAsia="Times New Roman" w:hAnsi="Times New Roman" w:cs="Times New Roman"/>
          <w:color w:val="000000"/>
          <w:sz w:val="28"/>
          <w:szCs w:val="28"/>
        </w:rPr>
        <w:t>композитор, 1983.</w:t>
      </w:r>
    </w:p>
    <w:p w:rsidR="00F95B39" w:rsidRPr="00F95B39" w:rsidRDefault="006B0ADA" w:rsidP="00C95D27">
      <w:pPr>
        <w:pStyle w:val="ab"/>
        <w:numPr>
          <w:ilvl w:val="0"/>
          <w:numId w:val="16"/>
        </w:numPr>
        <w:spacing w:after="0" w:line="240" w:lineRule="auto"/>
        <w:jc w:val="both"/>
        <w:rPr>
          <w:rFonts w:ascii="Times New Roman" w:eastAsia="Times New Roman" w:hAnsi="Times New Roman" w:cs="Times New Roman"/>
          <w:sz w:val="28"/>
          <w:szCs w:val="28"/>
        </w:rPr>
      </w:pPr>
      <w:r w:rsidRPr="00F95B39">
        <w:rPr>
          <w:rFonts w:ascii="Times New Roman" w:eastAsia="Times New Roman" w:hAnsi="Times New Roman" w:cs="Times New Roman"/>
          <w:color w:val="000000"/>
          <w:sz w:val="28"/>
          <w:szCs w:val="28"/>
        </w:rPr>
        <w:t>Ансамбли. Младшие классы. Вып. 8. Сост.</w:t>
      </w:r>
      <w:r w:rsidR="005458DE">
        <w:rPr>
          <w:rFonts w:ascii="Times New Roman" w:eastAsia="Times New Roman" w:hAnsi="Times New Roman" w:cs="Times New Roman"/>
          <w:color w:val="000000"/>
          <w:sz w:val="28"/>
          <w:szCs w:val="28"/>
        </w:rPr>
        <w:t xml:space="preserve"> </w:t>
      </w:r>
      <w:r w:rsidRPr="00F95B39">
        <w:rPr>
          <w:rFonts w:ascii="Times New Roman" w:eastAsia="Times New Roman" w:hAnsi="Times New Roman" w:cs="Times New Roman"/>
          <w:color w:val="000000"/>
          <w:sz w:val="28"/>
          <w:szCs w:val="28"/>
        </w:rPr>
        <w:t>Пороцк</w:t>
      </w:r>
      <w:r w:rsidR="00F95B39">
        <w:rPr>
          <w:rFonts w:ascii="Times New Roman" w:eastAsia="Times New Roman" w:hAnsi="Times New Roman" w:cs="Times New Roman"/>
          <w:color w:val="000000"/>
          <w:sz w:val="28"/>
          <w:szCs w:val="28"/>
        </w:rPr>
        <w:t>ий</w:t>
      </w:r>
      <w:r w:rsidR="005458DE">
        <w:rPr>
          <w:rFonts w:ascii="Times New Roman" w:eastAsia="Times New Roman" w:hAnsi="Times New Roman" w:cs="Times New Roman"/>
          <w:color w:val="000000"/>
          <w:sz w:val="28"/>
          <w:szCs w:val="28"/>
        </w:rPr>
        <w:t xml:space="preserve"> В.</w:t>
      </w:r>
      <w:r w:rsidRPr="00F95B39">
        <w:rPr>
          <w:rFonts w:ascii="Times New Roman" w:eastAsia="Times New Roman" w:hAnsi="Times New Roman" w:cs="Times New Roman"/>
          <w:color w:val="000000"/>
          <w:sz w:val="28"/>
          <w:szCs w:val="28"/>
        </w:rPr>
        <w:t xml:space="preserve"> М.</w:t>
      </w:r>
      <w:r w:rsidR="005458DE">
        <w:rPr>
          <w:rFonts w:ascii="Times New Roman" w:eastAsia="Times New Roman" w:hAnsi="Times New Roman" w:cs="Times New Roman"/>
          <w:color w:val="000000"/>
          <w:sz w:val="28"/>
          <w:szCs w:val="28"/>
        </w:rPr>
        <w:t xml:space="preserve"> </w:t>
      </w:r>
      <w:r w:rsidRPr="00F95B39">
        <w:rPr>
          <w:rFonts w:ascii="Times New Roman" w:eastAsia="Times New Roman" w:hAnsi="Times New Roman" w:cs="Times New Roman"/>
          <w:color w:val="000000"/>
          <w:sz w:val="28"/>
          <w:szCs w:val="28"/>
        </w:rPr>
        <w:t>Советский</w:t>
      </w:r>
      <w:r w:rsidR="005458DE">
        <w:rPr>
          <w:rFonts w:ascii="Times New Roman" w:eastAsia="Times New Roman" w:hAnsi="Times New Roman" w:cs="Times New Roman"/>
          <w:color w:val="000000"/>
          <w:sz w:val="28"/>
          <w:szCs w:val="28"/>
        </w:rPr>
        <w:t xml:space="preserve"> </w:t>
      </w:r>
      <w:r w:rsidRPr="00F95B39">
        <w:rPr>
          <w:rFonts w:ascii="Times New Roman" w:eastAsia="Times New Roman" w:hAnsi="Times New Roman" w:cs="Times New Roman"/>
          <w:color w:val="000000"/>
          <w:sz w:val="28"/>
          <w:szCs w:val="28"/>
        </w:rPr>
        <w:t>композитор, 1985.</w:t>
      </w:r>
    </w:p>
    <w:p w:rsidR="00F95B39" w:rsidRPr="00F95B39" w:rsidRDefault="006B0ADA" w:rsidP="00C95D27">
      <w:pPr>
        <w:pStyle w:val="ab"/>
        <w:numPr>
          <w:ilvl w:val="0"/>
          <w:numId w:val="16"/>
        </w:numPr>
        <w:spacing w:after="0" w:line="240" w:lineRule="auto"/>
        <w:jc w:val="both"/>
        <w:rPr>
          <w:rFonts w:ascii="Times New Roman" w:eastAsia="Times New Roman" w:hAnsi="Times New Roman" w:cs="Times New Roman"/>
          <w:sz w:val="28"/>
          <w:szCs w:val="28"/>
        </w:rPr>
      </w:pPr>
      <w:r w:rsidRPr="00F95B39">
        <w:rPr>
          <w:rFonts w:ascii="Times New Roman" w:eastAsia="Times New Roman" w:hAnsi="Times New Roman" w:cs="Times New Roman"/>
          <w:color w:val="000000"/>
          <w:sz w:val="28"/>
          <w:szCs w:val="28"/>
        </w:rPr>
        <w:t>Ансамбли. М</w:t>
      </w:r>
      <w:r w:rsidR="005458DE">
        <w:rPr>
          <w:rFonts w:ascii="Times New Roman" w:eastAsia="Times New Roman" w:hAnsi="Times New Roman" w:cs="Times New Roman"/>
          <w:color w:val="000000"/>
          <w:sz w:val="28"/>
          <w:szCs w:val="28"/>
        </w:rPr>
        <w:t xml:space="preserve">ладшие классы. Вып. 10. Сост. </w:t>
      </w:r>
      <w:r w:rsidRPr="00F95B39">
        <w:rPr>
          <w:rFonts w:ascii="Times New Roman" w:eastAsia="Times New Roman" w:hAnsi="Times New Roman" w:cs="Times New Roman"/>
          <w:color w:val="000000"/>
          <w:sz w:val="28"/>
          <w:szCs w:val="28"/>
        </w:rPr>
        <w:t>Пороцк</w:t>
      </w:r>
      <w:r w:rsidR="00F95B39">
        <w:rPr>
          <w:rFonts w:ascii="Times New Roman" w:eastAsia="Times New Roman" w:hAnsi="Times New Roman" w:cs="Times New Roman"/>
          <w:color w:val="000000"/>
          <w:sz w:val="28"/>
          <w:szCs w:val="28"/>
        </w:rPr>
        <w:t>и</w:t>
      </w:r>
      <w:r w:rsidRPr="00F95B39">
        <w:rPr>
          <w:rFonts w:ascii="Times New Roman" w:eastAsia="Times New Roman" w:hAnsi="Times New Roman" w:cs="Times New Roman"/>
          <w:color w:val="000000"/>
          <w:sz w:val="28"/>
          <w:szCs w:val="28"/>
        </w:rPr>
        <w:t>й</w:t>
      </w:r>
      <w:r w:rsidR="005458DE">
        <w:rPr>
          <w:rFonts w:ascii="Times New Roman" w:eastAsia="Times New Roman" w:hAnsi="Times New Roman" w:cs="Times New Roman"/>
          <w:color w:val="000000"/>
          <w:sz w:val="28"/>
          <w:szCs w:val="28"/>
        </w:rPr>
        <w:t xml:space="preserve"> В.</w:t>
      </w:r>
      <w:r w:rsidRPr="00F95B39">
        <w:rPr>
          <w:rFonts w:ascii="Times New Roman" w:eastAsia="Times New Roman" w:hAnsi="Times New Roman" w:cs="Times New Roman"/>
          <w:color w:val="000000"/>
          <w:sz w:val="28"/>
          <w:szCs w:val="28"/>
        </w:rPr>
        <w:t xml:space="preserve"> М. Советский</w:t>
      </w:r>
      <w:r w:rsidR="005458DE">
        <w:rPr>
          <w:rFonts w:ascii="Times New Roman" w:eastAsia="Times New Roman" w:hAnsi="Times New Roman" w:cs="Times New Roman"/>
          <w:color w:val="000000"/>
          <w:sz w:val="28"/>
          <w:szCs w:val="28"/>
        </w:rPr>
        <w:t xml:space="preserve"> </w:t>
      </w:r>
      <w:r w:rsidRPr="00F95B39">
        <w:rPr>
          <w:rFonts w:ascii="Times New Roman" w:eastAsia="Times New Roman" w:hAnsi="Times New Roman" w:cs="Times New Roman"/>
          <w:color w:val="000000"/>
          <w:sz w:val="28"/>
          <w:szCs w:val="28"/>
        </w:rPr>
        <w:t>композитор, 1990.</w:t>
      </w:r>
    </w:p>
    <w:p w:rsidR="00C73FD4" w:rsidRPr="00C73FD4" w:rsidRDefault="006B0ADA" w:rsidP="00C95D27">
      <w:pPr>
        <w:pStyle w:val="ab"/>
        <w:numPr>
          <w:ilvl w:val="0"/>
          <w:numId w:val="16"/>
        </w:numPr>
        <w:spacing w:after="0" w:line="240" w:lineRule="auto"/>
        <w:jc w:val="both"/>
        <w:rPr>
          <w:rFonts w:ascii="Times New Roman" w:eastAsia="Times New Roman" w:hAnsi="Times New Roman" w:cs="Times New Roman"/>
          <w:sz w:val="28"/>
          <w:szCs w:val="28"/>
        </w:rPr>
      </w:pPr>
      <w:r w:rsidRPr="00F95B39">
        <w:rPr>
          <w:rFonts w:ascii="Times New Roman" w:eastAsia="Times New Roman" w:hAnsi="Times New Roman" w:cs="Times New Roman"/>
          <w:color w:val="000000"/>
          <w:sz w:val="28"/>
          <w:szCs w:val="28"/>
        </w:rPr>
        <w:t xml:space="preserve">Ансамбли в 4 руки. Нотная папка пианиста </w:t>
      </w:r>
      <w:r w:rsidR="00F95B39">
        <w:rPr>
          <w:rFonts w:ascii="Times New Roman" w:eastAsia="Times New Roman" w:hAnsi="Times New Roman" w:cs="Times New Roman"/>
          <w:color w:val="000000"/>
          <w:sz w:val="28"/>
          <w:szCs w:val="28"/>
        </w:rPr>
        <w:t>№1</w:t>
      </w:r>
      <w:r w:rsidRPr="00F95B39">
        <w:rPr>
          <w:rFonts w:ascii="Times New Roman" w:eastAsia="Times New Roman" w:hAnsi="Times New Roman" w:cs="Times New Roman"/>
          <w:color w:val="000000"/>
          <w:sz w:val="28"/>
          <w:szCs w:val="28"/>
        </w:rPr>
        <w:t>Teтрадь</w:t>
      </w:r>
      <w:r w:rsidR="005458DE">
        <w:rPr>
          <w:rFonts w:ascii="Times New Roman" w:eastAsia="Times New Roman" w:hAnsi="Times New Roman" w:cs="Times New Roman"/>
          <w:color w:val="000000"/>
          <w:sz w:val="28"/>
          <w:szCs w:val="28"/>
        </w:rPr>
        <w:t xml:space="preserve"> </w:t>
      </w:r>
      <w:r w:rsidR="00F95B39">
        <w:rPr>
          <w:rFonts w:ascii="Times New Roman" w:eastAsia="Times New Roman" w:hAnsi="Times New Roman" w:cs="Times New Roman"/>
          <w:color w:val="000000"/>
          <w:sz w:val="28"/>
          <w:szCs w:val="28"/>
        </w:rPr>
        <w:t>№6</w:t>
      </w:r>
      <w:r w:rsidR="005458DE">
        <w:rPr>
          <w:rFonts w:ascii="Times New Roman" w:eastAsia="Times New Roman" w:hAnsi="Times New Roman" w:cs="Times New Roman"/>
          <w:color w:val="000000"/>
          <w:sz w:val="28"/>
          <w:szCs w:val="28"/>
        </w:rPr>
        <w:t xml:space="preserve">. 1-3классы. Сост. </w:t>
      </w:r>
      <w:r w:rsidRPr="00F95B39">
        <w:rPr>
          <w:rFonts w:ascii="Times New Roman" w:eastAsia="Times New Roman" w:hAnsi="Times New Roman" w:cs="Times New Roman"/>
          <w:color w:val="000000"/>
          <w:sz w:val="28"/>
          <w:szCs w:val="28"/>
        </w:rPr>
        <w:t>Кравцова</w:t>
      </w:r>
      <w:r w:rsidR="005458DE">
        <w:rPr>
          <w:rFonts w:ascii="Times New Roman" w:eastAsia="Times New Roman" w:hAnsi="Times New Roman" w:cs="Times New Roman"/>
          <w:color w:val="000000"/>
          <w:sz w:val="28"/>
          <w:szCs w:val="28"/>
        </w:rPr>
        <w:t xml:space="preserve"> В., </w:t>
      </w:r>
      <w:r w:rsidRPr="00F95B39">
        <w:rPr>
          <w:rFonts w:ascii="Times New Roman" w:eastAsia="Times New Roman" w:hAnsi="Times New Roman" w:cs="Times New Roman"/>
          <w:color w:val="000000"/>
          <w:sz w:val="28"/>
          <w:szCs w:val="28"/>
        </w:rPr>
        <w:t>Михайлова</w:t>
      </w:r>
      <w:r w:rsidR="005458DE">
        <w:rPr>
          <w:rFonts w:ascii="Times New Roman" w:eastAsia="Times New Roman" w:hAnsi="Times New Roman" w:cs="Times New Roman"/>
          <w:color w:val="000000"/>
          <w:sz w:val="28"/>
          <w:szCs w:val="28"/>
        </w:rPr>
        <w:t xml:space="preserve"> М.</w:t>
      </w:r>
      <w:r w:rsidRPr="00F95B39">
        <w:rPr>
          <w:rFonts w:ascii="Times New Roman" w:eastAsia="Times New Roman" w:hAnsi="Times New Roman" w:cs="Times New Roman"/>
          <w:color w:val="000000"/>
          <w:sz w:val="28"/>
          <w:szCs w:val="28"/>
        </w:rPr>
        <w:t>, Шкловская</w:t>
      </w:r>
      <w:r w:rsidR="005458DE">
        <w:rPr>
          <w:rFonts w:ascii="Times New Roman" w:eastAsia="Times New Roman" w:hAnsi="Times New Roman" w:cs="Times New Roman"/>
          <w:color w:val="000000"/>
          <w:sz w:val="28"/>
          <w:szCs w:val="28"/>
        </w:rPr>
        <w:t xml:space="preserve"> Т</w:t>
      </w:r>
      <w:r w:rsidRPr="00F95B39">
        <w:rPr>
          <w:rFonts w:ascii="Times New Roman" w:eastAsia="Times New Roman" w:hAnsi="Times New Roman" w:cs="Times New Roman"/>
          <w:color w:val="000000"/>
          <w:sz w:val="28"/>
          <w:szCs w:val="28"/>
        </w:rPr>
        <w:t>. М. Дека-ВС,</w:t>
      </w:r>
      <w:r w:rsidR="005458DE">
        <w:rPr>
          <w:rFonts w:ascii="Times New Roman" w:eastAsia="Times New Roman" w:hAnsi="Times New Roman" w:cs="Times New Roman"/>
          <w:color w:val="000000"/>
          <w:sz w:val="28"/>
          <w:szCs w:val="28"/>
        </w:rPr>
        <w:t xml:space="preserve"> </w:t>
      </w:r>
      <w:r w:rsidRPr="00C73FD4">
        <w:rPr>
          <w:rFonts w:ascii="Times New Roman" w:eastAsia="Times New Roman" w:hAnsi="Times New Roman" w:cs="Times New Roman"/>
          <w:color w:val="000000"/>
          <w:sz w:val="28"/>
          <w:szCs w:val="28"/>
        </w:rPr>
        <w:t>2001.</w:t>
      </w:r>
    </w:p>
    <w:p w:rsidR="00C73FD4" w:rsidRPr="00C73FD4" w:rsidRDefault="006B0ADA" w:rsidP="00C95D27">
      <w:pPr>
        <w:pStyle w:val="ab"/>
        <w:numPr>
          <w:ilvl w:val="0"/>
          <w:numId w:val="16"/>
        </w:numPr>
        <w:spacing w:after="0" w:line="240" w:lineRule="auto"/>
        <w:jc w:val="both"/>
        <w:rPr>
          <w:rFonts w:ascii="Times New Roman" w:eastAsia="Times New Roman" w:hAnsi="Times New Roman" w:cs="Times New Roman"/>
          <w:sz w:val="28"/>
          <w:szCs w:val="28"/>
        </w:rPr>
      </w:pPr>
      <w:r w:rsidRPr="00C73FD4">
        <w:rPr>
          <w:rFonts w:ascii="Times New Roman" w:eastAsia="Times New Roman" w:hAnsi="Times New Roman" w:cs="Times New Roman"/>
          <w:color w:val="000000"/>
          <w:sz w:val="28"/>
          <w:szCs w:val="28"/>
        </w:rPr>
        <w:t>Балаев Г. Современные фортепианные ансамбли. Ростов-на-Дону.</w:t>
      </w:r>
      <w:r w:rsidR="005458DE">
        <w:rPr>
          <w:rFonts w:ascii="Times New Roman" w:eastAsia="Times New Roman" w:hAnsi="Times New Roman" w:cs="Times New Roman"/>
          <w:color w:val="000000"/>
          <w:sz w:val="28"/>
          <w:szCs w:val="28"/>
        </w:rPr>
        <w:t xml:space="preserve"> </w:t>
      </w:r>
      <w:r w:rsidRPr="00C73FD4">
        <w:rPr>
          <w:rFonts w:ascii="Times New Roman" w:eastAsia="Times New Roman" w:hAnsi="Times New Roman" w:cs="Times New Roman"/>
          <w:color w:val="000000"/>
          <w:sz w:val="28"/>
          <w:szCs w:val="28"/>
        </w:rPr>
        <w:t>Феникс, 2000.</w:t>
      </w:r>
    </w:p>
    <w:p w:rsidR="006B0ADA" w:rsidRPr="00C73FD4" w:rsidRDefault="006B0ADA" w:rsidP="00C95D27">
      <w:pPr>
        <w:pStyle w:val="ab"/>
        <w:numPr>
          <w:ilvl w:val="0"/>
          <w:numId w:val="16"/>
        </w:numPr>
        <w:spacing w:after="0" w:line="240" w:lineRule="auto"/>
        <w:jc w:val="both"/>
        <w:rPr>
          <w:rFonts w:ascii="Times New Roman" w:eastAsia="Times New Roman" w:hAnsi="Times New Roman" w:cs="Times New Roman"/>
          <w:sz w:val="28"/>
          <w:szCs w:val="28"/>
        </w:rPr>
      </w:pPr>
      <w:r w:rsidRPr="00C73FD4">
        <w:rPr>
          <w:rFonts w:ascii="Times New Roman" w:eastAsia="Times New Roman" w:hAnsi="Times New Roman" w:cs="Times New Roman"/>
          <w:color w:val="000000"/>
          <w:sz w:val="28"/>
          <w:szCs w:val="28"/>
        </w:rPr>
        <w:t>Балаев Г., Матевосян А. Фортепианные ансамбли для музыкальных</w:t>
      </w:r>
      <w:r w:rsidR="005458DE">
        <w:rPr>
          <w:rFonts w:ascii="Times New Roman" w:eastAsia="Times New Roman" w:hAnsi="Times New Roman" w:cs="Times New Roman"/>
          <w:color w:val="000000"/>
          <w:sz w:val="28"/>
          <w:szCs w:val="28"/>
        </w:rPr>
        <w:t xml:space="preserve"> </w:t>
      </w:r>
      <w:r w:rsidRPr="00C73FD4">
        <w:rPr>
          <w:rFonts w:ascii="Times New Roman" w:eastAsia="Times New Roman" w:hAnsi="Times New Roman" w:cs="Times New Roman"/>
          <w:color w:val="000000"/>
          <w:sz w:val="28"/>
          <w:szCs w:val="28"/>
        </w:rPr>
        <w:t>школ. Ростов-на-Дону. Феникс, 2000.</w:t>
      </w:r>
    </w:p>
    <w:p w:rsidR="00C73FD4" w:rsidRPr="00C73FD4" w:rsidRDefault="00C73FD4" w:rsidP="00C95D27">
      <w:pPr>
        <w:pStyle w:val="ab"/>
        <w:numPr>
          <w:ilvl w:val="0"/>
          <w:numId w:val="16"/>
        </w:numPr>
        <w:spacing w:after="0" w:line="240" w:lineRule="auto"/>
        <w:jc w:val="both"/>
        <w:rPr>
          <w:rFonts w:ascii="Times New Roman" w:eastAsia="Times New Roman" w:hAnsi="Times New Roman" w:cs="Times New Roman"/>
          <w:sz w:val="28"/>
          <w:szCs w:val="28"/>
        </w:rPr>
      </w:pPr>
      <w:r w:rsidRPr="00C73FD4">
        <w:rPr>
          <w:rFonts w:ascii="Times New Roman" w:eastAsia="Times New Roman" w:hAnsi="Times New Roman" w:cs="Times New Roman"/>
          <w:color w:val="000000"/>
          <w:sz w:val="28"/>
          <w:szCs w:val="28"/>
        </w:rPr>
        <w:t>Беркович И.Фортепианные ансамбли. 10 пьес для фортепиано в 4 руки,2 пьесы для 2-х фортепиано. Ор.30.Киев.МУЗФОНД СССР, 1956.</w:t>
      </w:r>
    </w:p>
    <w:p w:rsidR="005458DE" w:rsidRPr="005458DE" w:rsidRDefault="005458DE" w:rsidP="00C95D27">
      <w:pPr>
        <w:pStyle w:val="ab"/>
        <w:numPr>
          <w:ilvl w:val="0"/>
          <w:numId w:val="1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sidR="00C73FD4" w:rsidRPr="00C73FD4">
        <w:rPr>
          <w:rFonts w:ascii="Times New Roman" w:eastAsia="Times New Roman" w:hAnsi="Times New Roman" w:cs="Times New Roman"/>
          <w:color w:val="000000"/>
          <w:sz w:val="28"/>
          <w:szCs w:val="28"/>
        </w:rPr>
        <w:t>Брат и сестра</w:t>
      </w:r>
      <w:r>
        <w:rPr>
          <w:rFonts w:ascii="Times New Roman" w:eastAsia="Times New Roman" w:hAnsi="Times New Roman" w:cs="Times New Roman"/>
          <w:color w:val="000000"/>
          <w:sz w:val="28"/>
          <w:szCs w:val="28"/>
        </w:rPr>
        <w:t>»</w:t>
      </w:r>
      <w:r w:rsidR="00C73FD4" w:rsidRPr="00C73FD4">
        <w:rPr>
          <w:rFonts w:ascii="Times New Roman" w:eastAsia="Times New Roman" w:hAnsi="Times New Roman" w:cs="Times New Roman"/>
          <w:color w:val="000000"/>
          <w:sz w:val="28"/>
          <w:szCs w:val="28"/>
        </w:rPr>
        <w:t xml:space="preserve">. Альбом фортепианных пьес в 4 руки. Вып. 1. </w:t>
      </w:r>
    </w:p>
    <w:p w:rsidR="00C73FD4" w:rsidRPr="00C73FD4" w:rsidRDefault="00C73FD4" w:rsidP="005458DE">
      <w:pPr>
        <w:pStyle w:val="ab"/>
        <w:spacing w:after="0" w:line="240" w:lineRule="auto"/>
        <w:jc w:val="both"/>
        <w:rPr>
          <w:rFonts w:ascii="Times New Roman" w:eastAsia="Times New Roman" w:hAnsi="Times New Roman" w:cs="Times New Roman"/>
          <w:sz w:val="28"/>
          <w:szCs w:val="28"/>
        </w:rPr>
      </w:pPr>
      <w:r w:rsidRPr="00C73FD4">
        <w:rPr>
          <w:rFonts w:ascii="Times New Roman" w:eastAsia="Times New Roman" w:hAnsi="Times New Roman" w:cs="Times New Roman"/>
          <w:color w:val="000000"/>
          <w:sz w:val="28"/>
          <w:szCs w:val="28"/>
        </w:rPr>
        <w:t>Сост.</w:t>
      </w:r>
      <w:r w:rsidR="005458DE">
        <w:rPr>
          <w:rFonts w:ascii="Times New Roman" w:eastAsia="Times New Roman" w:hAnsi="Times New Roman" w:cs="Times New Roman"/>
          <w:color w:val="000000"/>
          <w:sz w:val="28"/>
          <w:szCs w:val="28"/>
        </w:rPr>
        <w:t xml:space="preserve"> </w:t>
      </w:r>
      <w:r w:rsidRPr="00C73FD4">
        <w:rPr>
          <w:rFonts w:ascii="Times New Roman" w:eastAsia="Times New Roman" w:hAnsi="Times New Roman" w:cs="Times New Roman"/>
          <w:color w:val="000000"/>
          <w:sz w:val="28"/>
          <w:szCs w:val="28"/>
        </w:rPr>
        <w:t>Скорбященская</w:t>
      </w:r>
      <w:r w:rsidR="005458DE">
        <w:rPr>
          <w:rFonts w:ascii="Times New Roman" w:eastAsia="Times New Roman" w:hAnsi="Times New Roman" w:cs="Times New Roman"/>
          <w:color w:val="000000"/>
          <w:sz w:val="28"/>
          <w:szCs w:val="28"/>
        </w:rPr>
        <w:t xml:space="preserve"> О.</w:t>
      </w:r>
      <w:r w:rsidRPr="00C73FD4">
        <w:rPr>
          <w:rFonts w:ascii="Times New Roman" w:eastAsia="Times New Roman" w:hAnsi="Times New Roman" w:cs="Times New Roman"/>
          <w:color w:val="000000"/>
          <w:sz w:val="28"/>
          <w:szCs w:val="28"/>
        </w:rPr>
        <w:t>. С.П. Северный олень, 1993.</w:t>
      </w:r>
    </w:p>
    <w:p w:rsidR="00C73FD4" w:rsidRPr="00C73FD4" w:rsidRDefault="005458DE" w:rsidP="00C95D27">
      <w:pPr>
        <w:pStyle w:val="ab"/>
        <w:numPr>
          <w:ilvl w:val="0"/>
          <w:numId w:val="1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sidR="00C73FD4" w:rsidRPr="00C73FD4">
        <w:rPr>
          <w:rFonts w:ascii="Times New Roman" w:eastAsia="Times New Roman" w:hAnsi="Times New Roman" w:cs="Times New Roman"/>
          <w:color w:val="000000"/>
          <w:sz w:val="28"/>
          <w:szCs w:val="28"/>
        </w:rPr>
        <w:t>Брат и сестра XX век</w:t>
      </w:r>
      <w:r>
        <w:rPr>
          <w:rFonts w:ascii="Times New Roman" w:eastAsia="Times New Roman" w:hAnsi="Times New Roman" w:cs="Times New Roman"/>
          <w:color w:val="000000"/>
          <w:sz w:val="28"/>
          <w:szCs w:val="28"/>
        </w:rPr>
        <w:t>»</w:t>
      </w:r>
      <w:r w:rsidR="00C73FD4" w:rsidRPr="00C73FD4">
        <w:rPr>
          <w:rFonts w:ascii="Times New Roman" w:eastAsia="Times New Roman" w:hAnsi="Times New Roman" w:cs="Times New Roman"/>
          <w:color w:val="000000"/>
          <w:sz w:val="28"/>
          <w:szCs w:val="28"/>
        </w:rPr>
        <w:t>. Альбом фортеп</w:t>
      </w:r>
      <w:r>
        <w:rPr>
          <w:rFonts w:ascii="Times New Roman" w:eastAsia="Times New Roman" w:hAnsi="Times New Roman" w:cs="Times New Roman"/>
          <w:color w:val="000000"/>
          <w:sz w:val="28"/>
          <w:szCs w:val="28"/>
        </w:rPr>
        <w:t xml:space="preserve">ианных ансамблей. Вып.2. Сост. </w:t>
      </w:r>
      <w:r w:rsidR="00C73FD4" w:rsidRPr="00C73FD4">
        <w:rPr>
          <w:rFonts w:ascii="Times New Roman" w:eastAsia="Times New Roman" w:hAnsi="Times New Roman" w:cs="Times New Roman"/>
          <w:color w:val="000000"/>
          <w:sz w:val="28"/>
          <w:szCs w:val="28"/>
        </w:rPr>
        <w:t>Лобанова</w:t>
      </w:r>
      <w:r>
        <w:rPr>
          <w:rFonts w:ascii="Times New Roman" w:eastAsia="Times New Roman" w:hAnsi="Times New Roman" w:cs="Times New Roman"/>
          <w:color w:val="000000"/>
          <w:sz w:val="28"/>
          <w:szCs w:val="28"/>
        </w:rPr>
        <w:t xml:space="preserve"> В</w:t>
      </w:r>
      <w:r w:rsidR="00C73FD4" w:rsidRPr="00C73FD4">
        <w:rPr>
          <w:rFonts w:ascii="Times New Roman" w:eastAsia="Times New Roman" w:hAnsi="Times New Roman" w:cs="Times New Roman"/>
          <w:color w:val="000000"/>
          <w:sz w:val="28"/>
          <w:szCs w:val="28"/>
        </w:rPr>
        <w:t>. С.П. Северный олень, 1995.</w:t>
      </w:r>
    </w:p>
    <w:p w:rsidR="00C73FD4" w:rsidRPr="00C73FD4" w:rsidRDefault="005458DE" w:rsidP="00C95D27">
      <w:pPr>
        <w:pStyle w:val="ab"/>
        <w:numPr>
          <w:ilvl w:val="0"/>
          <w:numId w:val="1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sidR="00C73FD4" w:rsidRPr="00C73FD4">
        <w:rPr>
          <w:rFonts w:ascii="Times New Roman" w:eastAsia="Times New Roman" w:hAnsi="Times New Roman" w:cs="Times New Roman"/>
          <w:color w:val="000000"/>
          <w:sz w:val="28"/>
          <w:szCs w:val="28"/>
        </w:rPr>
        <w:t>Брат и сестра</w:t>
      </w:r>
      <w:r>
        <w:rPr>
          <w:rFonts w:ascii="Times New Roman" w:eastAsia="Times New Roman" w:hAnsi="Times New Roman" w:cs="Times New Roman"/>
          <w:color w:val="000000"/>
          <w:sz w:val="28"/>
          <w:szCs w:val="28"/>
        </w:rPr>
        <w:t>»</w:t>
      </w:r>
      <w:r w:rsidR="00C73FD4" w:rsidRPr="00C73FD4">
        <w:rPr>
          <w:rFonts w:ascii="Times New Roman" w:eastAsia="Times New Roman" w:hAnsi="Times New Roman" w:cs="Times New Roman"/>
          <w:color w:val="000000"/>
          <w:sz w:val="28"/>
          <w:szCs w:val="28"/>
        </w:rPr>
        <w:t>. Альбом фортепианных ансамблей. Вып. 3.</w:t>
      </w:r>
      <w:r>
        <w:rPr>
          <w:rFonts w:ascii="Times New Roman" w:eastAsia="Times New Roman" w:hAnsi="Times New Roman" w:cs="Times New Roman"/>
          <w:color w:val="000000"/>
          <w:sz w:val="28"/>
          <w:szCs w:val="28"/>
        </w:rPr>
        <w:t xml:space="preserve"> Сост. </w:t>
      </w:r>
      <w:r w:rsidR="00C73FD4" w:rsidRPr="00C73FD4">
        <w:rPr>
          <w:rFonts w:ascii="Times New Roman" w:eastAsia="Times New Roman" w:hAnsi="Times New Roman" w:cs="Times New Roman"/>
          <w:color w:val="000000"/>
          <w:sz w:val="28"/>
          <w:szCs w:val="28"/>
        </w:rPr>
        <w:t>Лобанова</w:t>
      </w:r>
      <w:r>
        <w:rPr>
          <w:rFonts w:ascii="Times New Roman" w:eastAsia="Times New Roman" w:hAnsi="Times New Roman" w:cs="Times New Roman"/>
          <w:color w:val="000000"/>
          <w:sz w:val="28"/>
          <w:szCs w:val="28"/>
        </w:rPr>
        <w:t xml:space="preserve"> В</w:t>
      </w:r>
      <w:r w:rsidR="00C73FD4" w:rsidRPr="00C73FD4">
        <w:rPr>
          <w:rFonts w:ascii="Times New Roman" w:eastAsia="Times New Roman" w:hAnsi="Times New Roman" w:cs="Times New Roman"/>
          <w:color w:val="000000"/>
          <w:sz w:val="28"/>
          <w:szCs w:val="28"/>
        </w:rPr>
        <w:t>. С.П. Северный олень, 1994.</w:t>
      </w:r>
    </w:p>
    <w:p w:rsidR="005458DE" w:rsidRPr="005458DE" w:rsidRDefault="005458DE" w:rsidP="00C95D27">
      <w:pPr>
        <w:pStyle w:val="ab"/>
        <w:numPr>
          <w:ilvl w:val="0"/>
          <w:numId w:val="1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sidR="00C73FD4" w:rsidRPr="00C73FD4">
        <w:rPr>
          <w:rFonts w:ascii="Times New Roman" w:eastAsia="Times New Roman" w:hAnsi="Times New Roman" w:cs="Times New Roman"/>
          <w:color w:val="000000"/>
          <w:sz w:val="28"/>
          <w:szCs w:val="28"/>
        </w:rPr>
        <w:t>Брат и сестра</w:t>
      </w:r>
      <w:r>
        <w:rPr>
          <w:rFonts w:ascii="Times New Roman" w:eastAsia="Times New Roman" w:hAnsi="Times New Roman" w:cs="Times New Roman"/>
          <w:color w:val="000000"/>
          <w:sz w:val="28"/>
          <w:szCs w:val="28"/>
        </w:rPr>
        <w:t>»</w:t>
      </w:r>
      <w:r w:rsidR="00C73FD4" w:rsidRPr="00C73FD4">
        <w:rPr>
          <w:rFonts w:ascii="Times New Roman" w:eastAsia="Times New Roman" w:hAnsi="Times New Roman" w:cs="Times New Roman"/>
          <w:color w:val="000000"/>
          <w:sz w:val="28"/>
          <w:szCs w:val="28"/>
        </w:rPr>
        <w:t>. Альбом фортепианны</w:t>
      </w:r>
      <w:r>
        <w:rPr>
          <w:rFonts w:ascii="Times New Roman" w:eastAsia="Times New Roman" w:hAnsi="Times New Roman" w:cs="Times New Roman"/>
          <w:color w:val="000000"/>
          <w:sz w:val="28"/>
          <w:szCs w:val="28"/>
        </w:rPr>
        <w:t xml:space="preserve">х пьес в 4 руки. Вып. 2. </w:t>
      </w:r>
    </w:p>
    <w:p w:rsidR="00C73FD4" w:rsidRPr="00C73FD4" w:rsidRDefault="005458DE" w:rsidP="005458DE">
      <w:pPr>
        <w:pStyle w:val="ab"/>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Сост. </w:t>
      </w:r>
      <w:r w:rsidR="00C73FD4" w:rsidRPr="00C73FD4">
        <w:rPr>
          <w:rFonts w:ascii="Times New Roman" w:eastAsia="Times New Roman" w:hAnsi="Times New Roman" w:cs="Times New Roman"/>
          <w:color w:val="000000"/>
          <w:sz w:val="28"/>
          <w:szCs w:val="28"/>
        </w:rPr>
        <w:t>Штейнберг</w:t>
      </w:r>
      <w:r>
        <w:rPr>
          <w:rFonts w:ascii="Times New Roman" w:eastAsia="Times New Roman" w:hAnsi="Times New Roman" w:cs="Times New Roman"/>
          <w:color w:val="000000"/>
          <w:sz w:val="28"/>
          <w:szCs w:val="28"/>
        </w:rPr>
        <w:t xml:space="preserve"> И</w:t>
      </w:r>
      <w:r w:rsidR="00C73FD4" w:rsidRPr="00C73FD4">
        <w:rPr>
          <w:rFonts w:ascii="Times New Roman" w:eastAsia="Times New Roman" w:hAnsi="Times New Roman" w:cs="Times New Roman"/>
          <w:color w:val="000000"/>
          <w:sz w:val="28"/>
          <w:szCs w:val="28"/>
        </w:rPr>
        <w:t>. С.П. Северный олень, 1993.</w:t>
      </w:r>
    </w:p>
    <w:p w:rsidR="00C73FD4" w:rsidRPr="00C73FD4" w:rsidRDefault="005458DE" w:rsidP="00C95D27">
      <w:pPr>
        <w:pStyle w:val="ab"/>
        <w:numPr>
          <w:ilvl w:val="0"/>
          <w:numId w:val="1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w:t>
      </w:r>
      <w:r w:rsidR="00C73FD4" w:rsidRPr="00C73FD4">
        <w:rPr>
          <w:rFonts w:ascii="Times New Roman" w:eastAsia="Times New Roman" w:hAnsi="Times New Roman" w:cs="Times New Roman"/>
          <w:color w:val="000000"/>
          <w:sz w:val="28"/>
          <w:szCs w:val="28"/>
        </w:rPr>
        <w:t>Брат и сестра</w:t>
      </w:r>
      <w:r>
        <w:rPr>
          <w:rFonts w:ascii="Times New Roman" w:eastAsia="Times New Roman" w:hAnsi="Times New Roman" w:cs="Times New Roman"/>
          <w:color w:val="000000"/>
          <w:sz w:val="28"/>
          <w:szCs w:val="28"/>
        </w:rPr>
        <w:t>»</w:t>
      </w:r>
      <w:r w:rsidR="00C73FD4" w:rsidRPr="00C73FD4">
        <w:rPr>
          <w:rFonts w:ascii="Times New Roman" w:eastAsia="Times New Roman" w:hAnsi="Times New Roman" w:cs="Times New Roman"/>
          <w:color w:val="000000"/>
          <w:sz w:val="28"/>
          <w:szCs w:val="28"/>
        </w:rPr>
        <w:t>. Альбом для фортепиано в 4 руки. Вып.10: XX век:</w:t>
      </w:r>
      <w:r>
        <w:rPr>
          <w:rFonts w:ascii="Times New Roman" w:eastAsia="Times New Roman" w:hAnsi="Times New Roman" w:cs="Times New Roman"/>
          <w:color w:val="000000"/>
          <w:sz w:val="28"/>
          <w:szCs w:val="28"/>
        </w:rPr>
        <w:t xml:space="preserve"> </w:t>
      </w:r>
      <w:r w:rsidR="00C73FD4" w:rsidRPr="00C73FD4">
        <w:rPr>
          <w:rFonts w:ascii="Times New Roman" w:eastAsia="Times New Roman" w:hAnsi="Times New Roman" w:cs="Times New Roman"/>
          <w:color w:val="000000"/>
          <w:sz w:val="28"/>
          <w:szCs w:val="28"/>
        </w:rPr>
        <w:t>Зару</w:t>
      </w:r>
      <w:r>
        <w:rPr>
          <w:rFonts w:ascii="Times New Roman" w:eastAsia="Times New Roman" w:hAnsi="Times New Roman" w:cs="Times New Roman"/>
          <w:color w:val="000000"/>
          <w:sz w:val="28"/>
          <w:szCs w:val="28"/>
        </w:rPr>
        <w:t xml:space="preserve">бежная музыка. Сост. </w:t>
      </w:r>
      <w:r w:rsidR="00C73FD4" w:rsidRPr="00C73FD4">
        <w:rPr>
          <w:rFonts w:ascii="Times New Roman" w:eastAsia="Times New Roman" w:hAnsi="Times New Roman" w:cs="Times New Roman"/>
          <w:color w:val="000000"/>
          <w:sz w:val="28"/>
          <w:szCs w:val="28"/>
        </w:rPr>
        <w:t>Новиков</w:t>
      </w:r>
      <w:r w:rsidR="002A6C37">
        <w:rPr>
          <w:rFonts w:ascii="Times New Roman" w:eastAsia="Times New Roman" w:hAnsi="Times New Roman" w:cs="Times New Roman"/>
          <w:color w:val="000000"/>
          <w:sz w:val="28"/>
          <w:szCs w:val="28"/>
        </w:rPr>
        <w:t xml:space="preserve"> Н., </w:t>
      </w:r>
      <w:r w:rsidR="00C73FD4" w:rsidRPr="00C73FD4">
        <w:rPr>
          <w:rFonts w:ascii="Times New Roman" w:eastAsia="Times New Roman" w:hAnsi="Times New Roman" w:cs="Times New Roman"/>
          <w:color w:val="000000"/>
          <w:sz w:val="28"/>
          <w:szCs w:val="28"/>
        </w:rPr>
        <w:t>Хараджанян</w:t>
      </w:r>
      <w:r>
        <w:rPr>
          <w:rFonts w:ascii="Times New Roman" w:eastAsia="Times New Roman" w:hAnsi="Times New Roman" w:cs="Times New Roman"/>
          <w:color w:val="000000"/>
          <w:sz w:val="28"/>
          <w:szCs w:val="28"/>
        </w:rPr>
        <w:t xml:space="preserve"> Р</w:t>
      </w:r>
      <w:r w:rsidR="00C73FD4" w:rsidRPr="00C73FD4">
        <w:rPr>
          <w:rFonts w:ascii="Times New Roman" w:eastAsia="Times New Roman" w:hAnsi="Times New Roman" w:cs="Times New Roman"/>
          <w:color w:val="000000"/>
          <w:sz w:val="28"/>
          <w:szCs w:val="28"/>
        </w:rPr>
        <w:t>. С.Г. Северный</w:t>
      </w:r>
      <w:r>
        <w:rPr>
          <w:rFonts w:ascii="Times New Roman" w:eastAsia="Times New Roman" w:hAnsi="Times New Roman" w:cs="Times New Roman"/>
          <w:color w:val="000000"/>
          <w:sz w:val="28"/>
          <w:szCs w:val="28"/>
        </w:rPr>
        <w:t xml:space="preserve"> </w:t>
      </w:r>
      <w:r w:rsidR="00C73FD4" w:rsidRPr="00C73FD4">
        <w:rPr>
          <w:rFonts w:ascii="Times New Roman" w:eastAsia="Times New Roman" w:hAnsi="Times New Roman" w:cs="Times New Roman"/>
          <w:color w:val="000000"/>
          <w:sz w:val="28"/>
          <w:szCs w:val="28"/>
        </w:rPr>
        <w:t>олень, 2000.</w:t>
      </w:r>
    </w:p>
    <w:p w:rsidR="00C73FD4" w:rsidRPr="00C73FD4" w:rsidRDefault="005458DE" w:rsidP="00C95D27">
      <w:pPr>
        <w:pStyle w:val="ab"/>
        <w:numPr>
          <w:ilvl w:val="0"/>
          <w:numId w:val="1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sidR="00C73FD4" w:rsidRPr="00C73FD4">
        <w:rPr>
          <w:rFonts w:ascii="Times New Roman" w:eastAsia="Times New Roman" w:hAnsi="Times New Roman" w:cs="Times New Roman"/>
          <w:color w:val="000000"/>
          <w:sz w:val="28"/>
          <w:szCs w:val="28"/>
        </w:rPr>
        <w:t>Брат и сестра</w:t>
      </w:r>
      <w:r>
        <w:rPr>
          <w:rFonts w:ascii="Times New Roman" w:eastAsia="Times New Roman" w:hAnsi="Times New Roman" w:cs="Times New Roman"/>
          <w:color w:val="000000"/>
          <w:sz w:val="28"/>
          <w:szCs w:val="28"/>
        </w:rPr>
        <w:t>»</w:t>
      </w:r>
      <w:r w:rsidR="00C73FD4" w:rsidRPr="00C73FD4">
        <w:rPr>
          <w:rFonts w:ascii="Times New Roman" w:eastAsia="Times New Roman" w:hAnsi="Times New Roman" w:cs="Times New Roman"/>
          <w:color w:val="000000"/>
          <w:sz w:val="28"/>
          <w:szCs w:val="28"/>
        </w:rPr>
        <w:t>. По сказкам братьев Гримм. Альбом фортепианных</w:t>
      </w:r>
      <w:r>
        <w:rPr>
          <w:rFonts w:ascii="Times New Roman" w:eastAsia="Times New Roman" w:hAnsi="Times New Roman" w:cs="Times New Roman"/>
          <w:color w:val="000000"/>
          <w:sz w:val="28"/>
          <w:szCs w:val="28"/>
        </w:rPr>
        <w:t xml:space="preserve"> </w:t>
      </w:r>
      <w:r w:rsidR="00C73FD4" w:rsidRPr="00C73FD4">
        <w:rPr>
          <w:rFonts w:ascii="Times New Roman" w:eastAsia="Times New Roman" w:hAnsi="Times New Roman" w:cs="Times New Roman"/>
          <w:color w:val="000000"/>
          <w:sz w:val="28"/>
          <w:szCs w:val="28"/>
        </w:rPr>
        <w:t>ансамблей. Сост. Неволович</w:t>
      </w:r>
      <w:r>
        <w:rPr>
          <w:rFonts w:ascii="Times New Roman" w:eastAsia="Times New Roman" w:hAnsi="Times New Roman" w:cs="Times New Roman"/>
          <w:color w:val="000000"/>
          <w:sz w:val="28"/>
          <w:szCs w:val="28"/>
        </w:rPr>
        <w:t xml:space="preserve"> А</w:t>
      </w:r>
      <w:r w:rsidR="00C73FD4" w:rsidRPr="00C73FD4">
        <w:rPr>
          <w:rFonts w:ascii="Times New Roman" w:eastAsia="Times New Roman" w:hAnsi="Times New Roman" w:cs="Times New Roman"/>
          <w:color w:val="000000"/>
          <w:sz w:val="28"/>
          <w:szCs w:val="28"/>
        </w:rPr>
        <w:t>. С.П. Северный олень, 1996.</w:t>
      </w:r>
    </w:p>
    <w:p w:rsidR="00C73FD4" w:rsidRPr="00C73FD4" w:rsidRDefault="005458DE" w:rsidP="00C95D27">
      <w:pPr>
        <w:pStyle w:val="ab"/>
        <w:numPr>
          <w:ilvl w:val="0"/>
          <w:numId w:val="1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sidR="00C73FD4" w:rsidRPr="00C73FD4">
        <w:rPr>
          <w:rFonts w:ascii="Times New Roman" w:eastAsia="Times New Roman" w:hAnsi="Times New Roman" w:cs="Times New Roman"/>
          <w:color w:val="000000"/>
          <w:sz w:val="28"/>
          <w:szCs w:val="28"/>
        </w:rPr>
        <w:t>Вдвоём веселее</w:t>
      </w:r>
      <w:r>
        <w:rPr>
          <w:rFonts w:ascii="Times New Roman" w:eastAsia="Times New Roman" w:hAnsi="Times New Roman" w:cs="Times New Roman"/>
          <w:color w:val="000000"/>
          <w:sz w:val="28"/>
          <w:szCs w:val="28"/>
        </w:rPr>
        <w:t>»</w:t>
      </w:r>
      <w:r w:rsidR="00C73FD4" w:rsidRPr="00C73FD4">
        <w:rPr>
          <w:rFonts w:ascii="Times New Roman" w:eastAsia="Times New Roman" w:hAnsi="Times New Roman" w:cs="Times New Roman"/>
          <w:color w:val="000000"/>
          <w:sz w:val="28"/>
          <w:szCs w:val="28"/>
        </w:rPr>
        <w:t>. Пьесы для ф</w:t>
      </w:r>
      <w:r>
        <w:rPr>
          <w:rFonts w:ascii="Times New Roman" w:eastAsia="Times New Roman" w:hAnsi="Times New Roman" w:cs="Times New Roman"/>
          <w:color w:val="000000"/>
          <w:sz w:val="28"/>
          <w:szCs w:val="28"/>
        </w:rPr>
        <w:t xml:space="preserve">ортепиано в четыре руки. Сост. </w:t>
      </w:r>
      <w:r w:rsidR="00C73FD4" w:rsidRPr="00C73FD4">
        <w:rPr>
          <w:rFonts w:ascii="Times New Roman" w:eastAsia="Times New Roman" w:hAnsi="Times New Roman" w:cs="Times New Roman"/>
          <w:color w:val="000000"/>
          <w:sz w:val="28"/>
          <w:szCs w:val="28"/>
        </w:rPr>
        <w:t>Стучинская</w:t>
      </w:r>
      <w:r>
        <w:rPr>
          <w:rFonts w:ascii="Times New Roman" w:eastAsia="Times New Roman" w:hAnsi="Times New Roman" w:cs="Times New Roman"/>
          <w:color w:val="000000"/>
          <w:sz w:val="28"/>
          <w:szCs w:val="28"/>
        </w:rPr>
        <w:t xml:space="preserve"> И</w:t>
      </w:r>
      <w:r w:rsidR="00C73FD4" w:rsidRPr="00C73FD4">
        <w:rPr>
          <w:rFonts w:ascii="Times New Roman" w:eastAsia="Times New Roman" w:hAnsi="Times New Roman" w:cs="Times New Roman"/>
          <w:color w:val="000000"/>
          <w:sz w:val="28"/>
          <w:szCs w:val="28"/>
        </w:rPr>
        <w:t>. Л. Советский композитор, 1988.</w:t>
      </w:r>
    </w:p>
    <w:p w:rsidR="00D6784F" w:rsidRPr="00D6784F" w:rsidRDefault="00C73FD4" w:rsidP="00C95D27">
      <w:pPr>
        <w:pStyle w:val="ab"/>
        <w:numPr>
          <w:ilvl w:val="0"/>
          <w:numId w:val="16"/>
        </w:numPr>
        <w:spacing w:after="0" w:line="240" w:lineRule="auto"/>
        <w:jc w:val="both"/>
        <w:rPr>
          <w:rFonts w:ascii="Times New Roman" w:eastAsia="Times New Roman" w:hAnsi="Times New Roman" w:cs="Times New Roman"/>
          <w:sz w:val="28"/>
          <w:szCs w:val="28"/>
        </w:rPr>
      </w:pPr>
      <w:r w:rsidRPr="00C73FD4">
        <w:rPr>
          <w:rFonts w:ascii="Times New Roman" w:eastAsia="Times New Roman" w:hAnsi="Times New Roman" w:cs="Times New Roman"/>
          <w:color w:val="000000"/>
          <w:sz w:val="28"/>
          <w:szCs w:val="28"/>
        </w:rPr>
        <w:t>Вебер К. М. В четыре руки.</w:t>
      </w:r>
      <w:r w:rsidR="005458DE">
        <w:rPr>
          <w:rFonts w:ascii="Times New Roman" w:eastAsia="Times New Roman" w:hAnsi="Times New Roman" w:cs="Times New Roman"/>
          <w:color w:val="000000"/>
          <w:sz w:val="28"/>
          <w:szCs w:val="28"/>
        </w:rPr>
        <w:t xml:space="preserve"> Фортепианные ансамбли. Сост. </w:t>
      </w:r>
      <w:r w:rsidRPr="00C73FD4">
        <w:rPr>
          <w:rFonts w:ascii="Times New Roman" w:eastAsia="Times New Roman" w:hAnsi="Times New Roman" w:cs="Times New Roman"/>
          <w:color w:val="000000"/>
          <w:sz w:val="28"/>
          <w:szCs w:val="28"/>
        </w:rPr>
        <w:t>Костромитина</w:t>
      </w:r>
      <w:r w:rsidR="005458DE">
        <w:rPr>
          <w:rFonts w:ascii="Times New Roman" w:eastAsia="Times New Roman" w:hAnsi="Times New Roman" w:cs="Times New Roman"/>
          <w:color w:val="000000"/>
          <w:sz w:val="28"/>
          <w:szCs w:val="28"/>
        </w:rPr>
        <w:t xml:space="preserve"> Л</w:t>
      </w:r>
      <w:r w:rsidRPr="00C73FD4">
        <w:rPr>
          <w:rFonts w:ascii="Times New Roman" w:eastAsia="Times New Roman" w:hAnsi="Times New Roman" w:cs="Times New Roman"/>
          <w:color w:val="000000"/>
          <w:sz w:val="28"/>
          <w:szCs w:val="28"/>
        </w:rPr>
        <w:t>. С.П. Союз художников, 2000.</w:t>
      </w:r>
    </w:p>
    <w:p w:rsidR="00D6784F" w:rsidRPr="00D6784F" w:rsidRDefault="005458DE" w:rsidP="00C95D27">
      <w:pPr>
        <w:pStyle w:val="ab"/>
        <w:numPr>
          <w:ilvl w:val="0"/>
          <w:numId w:val="1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sidR="006B0ADA" w:rsidRPr="00D6784F">
        <w:rPr>
          <w:rFonts w:ascii="Times New Roman" w:eastAsia="Times New Roman" w:hAnsi="Times New Roman" w:cs="Times New Roman"/>
          <w:color w:val="000000"/>
          <w:sz w:val="28"/>
          <w:szCs w:val="28"/>
        </w:rPr>
        <w:t>Веселые нотки</w:t>
      </w:r>
      <w:r>
        <w:rPr>
          <w:rFonts w:ascii="Times New Roman" w:eastAsia="Times New Roman" w:hAnsi="Times New Roman" w:cs="Times New Roman"/>
          <w:color w:val="000000"/>
          <w:sz w:val="28"/>
          <w:szCs w:val="28"/>
        </w:rPr>
        <w:t>»</w:t>
      </w:r>
      <w:r w:rsidR="006B0ADA" w:rsidRPr="00D6784F">
        <w:rPr>
          <w:rFonts w:ascii="Times New Roman" w:eastAsia="Times New Roman" w:hAnsi="Times New Roman" w:cs="Times New Roman"/>
          <w:color w:val="000000"/>
          <w:sz w:val="28"/>
          <w:szCs w:val="28"/>
        </w:rPr>
        <w:t>. Сборник пь</w:t>
      </w:r>
      <w:r>
        <w:rPr>
          <w:rFonts w:ascii="Times New Roman" w:eastAsia="Times New Roman" w:hAnsi="Times New Roman" w:cs="Times New Roman"/>
          <w:color w:val="000000"/>
          <w:sz w:val="28"/>
          <w:szCs w:val="28"/>
        </w:rPr>
        <w:t>ес для фортепиано. У</w:t>
      </w:r>
      <w:r w:rsidR="006B0ADA" w:rsidRPr="00D6784F">
        <w:rPr>
          <w:rFonts w:ascii="Times New Roman" w:eastAsia="Times New Roman" w:hAnsi="Times New Roman" w:cs="Times New Roman"/>
          <w:color w:val="000000"/>
          <w:sz w:val="28"/>
          <w:szCs w:val="28"/>
        </w:rPr>
        <w:t>чебно-методическое</w:t>
      </w:r>
      <w:r>
        <w:rPr>
          <w:rFonts w:ascii="Times New Roman" w:eastAsia="Times New Roman" w:hAnsi="Times New Roman" w:cs="Times New Roman"/>
          <w:color w:val="000000"/>
          <w:sz w:val="28"/>
          <w:szCs w:val="28"/>
        </w:rPr>
        <w:t xml:space="preserve"> о пособие, 1 класс. Сост. </w:t>
      </w:r>
      <w:r w:rsidR="006B0ADA" w:rsidRPr="00D6784F">
        <w:rPr>
          <w:rFonts w:ascii="Times New Roman" w:eastAsia="Times New Roman" w:hAnsi="Times New Roman" w:cs="Times New Roman"/>
          <w:color w:val="000000"/>
          <w:sz w:val="28"/>
          <w:szCs w:val="28"/>
        </w:rPr>
        <w:t>Барсу</w:t>
      </w:r>
      <w:r w:rsidR="00D6784F" w:rsidRPr="00D6784F">
        <w:rPr>
          <w:rFonts w:ascii="Times New Roman" w:eastAsia="Times New Roman" w:hAnsi="Times New Roman" w:cs="Times New Roman"/>
          <w:color w:val="000000"/>
          <w:sz w:val="28"/>
          <w:szCs w:val="28"/>
        </w:rPr>
        <w:t>кова</w:t>
      </w:r>
      <w:r>
        <w:rPr>
          <w:rFonts w:ascii="Times New Roman" w:eastAsia="Times New Roman" w:hAnsi="Times New Roman" w:cs="Times New Roman"/>
          <w:color w:val="000000"/>
          <w:sz w:val="28"/>
          <w:szCs w:val="28"/>
        </w:rPr>
        <w:t xml:space="preserve"> С.А. Ростов-на-Дону. Феникс, 2005</w:t>
      </w:r>
      <w:r w:rsidR="00D6784F" w:rsidRPr="00D6784F">
        <w:rPr>
          <w:rFonts w:ascii="Times New Roman" w:eastAsia="Times New Roman" w:hAnsi="Times New Roman" w:cs="Times New Roman"/>
          <w:color w:val="000000"/>
          <w:sz w:val="28"/>
          <w:szCs w:val="28"/>
        </w:rPr>
        <w:t>.</w:t>
      </w:r>
    </w:p>
    <w:p w:rsidR="00D6784F" w:rsidRPr="00D6784F" w:rsidRDefault="005458DE" w:rsidP="00C95D27">
      <w:pPr>
        <w:pStyle w:val="ab"/>
        <w:numPr>
          <w:ilvl w:val="0"/>
          <w:numId w:val="1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sidR="006B0ADA" w:rsidRPr="00D6784F">
        <w:rPr>
          <w:rFonts w:ascii="Times New Roman" w:eastAsia="Times New Roman" w:hAnsi="Times New Roman" w:cs="Times New Roman"/>
          <w:color w:val="000000"/>
          <w:sz w:val="28"/>
          <w:szCs w:val="28"/>
        </w:rPr>
        <w:t>В краю неведомых гигантов</w:t>
      </w:r>
      <w:r>
        <w:rPr>
          <w:rFonts w:ascii="Times New Roman" w:eastAsia="Times New Roman" w:hAnsi="Times New Roman" w:cs="Times New Roman"/>
          <w:color w:val="000000"/>
          <w:sz w:val="28"/>
          <w:szCs w:val="28"/>
        </w:rPr>
        <w:t>»</w:t>
      </w:r>
      <w:r w:rsidR="006B0ADA" w:rsidRPr="00D6784F">
        <w:rPr>
          <w:rFonts w:ascii="Times New Roman" w:eastAsia="Times New Roman" w:hAnsi="Times New Roman" w:cs="Times New Roman"/>
          <w:color w:val="000000"/>
          <w:sz w:val="28"/>
          <w:szCs w:val="28"/>
        </w:rPr>
        <w:t>. Сборник ансамблей для фортепиано в 4</w:t>
      </w:r>
      <w:r>
        <w:rPr>
          <w:rFonts w:ascii="Times New Roman" w:eastAsia="Times New Roman" w:hAnsi="Times New Roman" w:cs="Times New Roman"/>
          <w:color w:val="000000"/>
          <w:sz w:val="28"/>
          <w:szCs w:val="28"/>
        </w:rPr>
        <w:t xml:space="preserve"> руки. Перел. </w:t>
      </w:r>
      <w:r w:rsidR="006B0ADA" w:rsidRPr="00D6784F">
        <w:rPr>
          <w:rFonts w:ascii="Times New Roman" w:eastAsia="Times New Roman" w:hAnsi="Times New Roman" w:cs="Times New Roman"/>
          <w:color w:val="000000"/>
          <w:sz w:val="28"/>
          <w:szCs w:val="28"/>
        </w:rPr>
        <w:t>Прудниковой</w:t>
      </w:r>
      <w:r>
        <w:rPr>
          <w:rFonts w:ascii="Times New Roman" w:eastAsia="Times New Roman" w:hAnsi="Times New Roman" w:cs="Times New Roman"/>
          <w:color w:val="000000"/>
          <w:sz w:val="28"/>
          <w:szCs w:val="28"/>
        </w:rPr>
        <w:t xml:space="preserve"> Т</w:t>
      </w:r>
      <w:r w:rsidR="006B0ADA" w:rsidRPr="00D6784F">
        <w:rPr>
          <w:rFonts w:ascii="Times New Roman" w:eastAsia="Times New Roman" w:hAnsi="Times New Roman" w:cs="Times New Roman"/>
          <w:color w:val="000000"/>
          <w:sz w:val="28"/>
          <w:szCs w:val="28"/>
        </w:rPr>
        <w:t>. Н.Тагил, 2003.</w:t>
      </w:r>
    </w:p>
    <w:p w:rsidR="00D6784F" w:rsidRPr="00D6784F" w:rsidRDefault="006B0ADA" w:rsidP="00C95D27">
      <w:pPr>
        <w:pStyle w:val="ab"/>
        <w:numPr>
          <w:ilvl w:val="0"/>
          <w:numId w:val="16"/>
        </w:numPr>
        <w:spacing w:after="0" w:line="240" w:lineRule="auto"/>
        <w:jc w:val="both"/>
        <w:rPr>
          <w:rFonts w:ascii="Times New Roman" w:eastAsia="Times New Roman" w:hAnsi="Times New Roman" w:cs="Times New Roman"/>
          <w:sz w:val="28"/>
          <w:szCs w:val="28"/>
        </w:rPr>
      </w:pPr>
      <w:r w:rsidRPr="00D6784F">
        <w:rPr>
          <w:rFonts w:ascii="Times New Roman" w:eastAsia="Times New Roman" w:hAnsi="Times New Roman" w:cs="Times New Roman"/>
          <w:color w:val="000000"/>
          <w:sz w:val="28"/>
          <w:szCs w:val="28"/>
        </w:rPr>
        <w:t>Диабелли А. Мелодические упражнения на 5 нотах для фортепиано в 4</w:t>
      </w:r>
      <w:r w:rsidR="005458DE">
        <w:rPr>
          <w:rFonts w:ascii="Times New Roman" w:eastAsia="Times New Roman" w:hAnsi="Times New Roman" w:cs="Times New Roman"/>
          <w:color w:val="000000"/>
          <w:sz w:val="28"/>
          <w:szCs w:val="28"/>
        </w:rPr>
        <w:t xml:space="preserve"> </w:t>
      </w:r>
      <w:r w:rsidRPr="00D6784F">
        <w:rPr>
          <w:rFonts w:ascii="Times New Roman" w:eastAsia="Times New Roman" w:hAnsi="Times New Roman" w:cs="Times New Roman"/>
          <w:color w:val="000000"/>
          <w:sz w:val="28"/>
          <w:szCs w:val="28"/>
        </w:rPr>
        <w:t>руки. Ор 149. М. Музыка, 1993.</w:t>
      </w:r>
    </w:p>
    <w:p w:rsidR="00D6784F" w:rsidRPr="00D6784F" w:rsidRDefault="006B0ADA" w:rsidP="00C95D27">
      <w:pPr>
        <w:pStyle w:val="ab"/>
        <w:numPr>
          <w:ilvl w:val="0"/>
          <w:numId w:val="16"/>
        </w:numPr>
        <w:spacing w:after="0" w:line="240" w:lineRule="auto"/>
        <w:jc w:val="both"/>
        <w:rPr>
          <w:rFonts w:ascii="Times New Roman" w:eastAsia="Times New Roman" w:hAnsi="Times New Roman" w:cs="Times New Roman"/>
          <w:sz w:val="28"/>
          <w:szCs w:val="28"/>
        </w:rPr>
      </w:pPr>
      <w:r w:rsidRPr="00D6784F">
        <w:rPr>
          <w:rFonts w:ascii="Times New Roman" w:eastAsia="Times New Roman" w:hAnsi="Times New Roman" w:cs="Times New Roman"/>
          <w:color w:val="000000"/>
          <w:sz w:val="28"/>
          <w:szCs w:val="28"/>
        </w:rPr>
        <w:t xml:space="preserve">Дмитриев Г. </w:t>
      </w:r>
      <w:r w:rsidR="005458DE">
        <w:rPr>
          <w:rFonts w:ascii="Times New Roman" w:eastAsia="Times New Roman" w:hAnsi="Times New Roman" w:cs="Times New Roman"/>
          <w:color w:val="000000"/>
          <w:sz w:val="28"/>
          <w:szCs w:val="28"/>
        </w:rPr>
        <w:t>«</w:t>
      </w:r>
      <w:r w:rsidRPr="00D6784F">
        <w:rPr>
          <w:rFonts w:ascii="Times New Roman" w:eastAsia="Times New Roman" w:hAnsi="Times New Roman" w:cs="Times New Roman"/>
          <w:color w:val="000000"/>
          <w:sz w:val="28"/>
          <w:szCs w:val="28"/>
        </w:rPr>
        <w:t>Камешки из мозаики</w:t>
      </w:r>
      <w:r w:rsidR="005458DE">
        <w:rPr>
          <w:rFonts w:ascii="Times New Roman" w:eastAsia="Times New Roman" w:hAnsi="Times New Roman" w:cs="Times New Roman"/>
          <w:color w:val="000000"/>
          <w:sz w:val="28"/>
          <w:szCs w:val="28"/>
        </w:rPr>
        <w:t>». А</w:t>
      </w:r>
      <w:r w:rsidRPr="00D6784F">
        <w:rPr>
          <w:rFonts w:ascii="Times New Roman" w:eastAsia="Times New Roman" w:hAnsi="Times New Roman" w:cs="Times New Roman"/>
          <w:color w:val="000000"/>
          <w:sz w:val="28"/>
          <w:szCs w:val="28"/>
        </w:rPr>
        <w:t>льбом пьес для фортепиано в 2 и в 4</w:t>
      </w:r>
      <w:r w:rsidR="005458DE">
        <w:rPr>
          <w:rFonts w:ascii="Times New Roman" w:eastAsia="Times New Roman" w:hAnsi="Times New Roman" w:cs="Times New Roman"/>
          <w:color w:val="000000"/>
          <w:sz w:val="28"/>
          <w:szCs w:val="28"/>
        </w:rPr>
        <w:t xml:space="preserve"> </w:t>
      </w:r>
      <w:r w:rsidRPr="00D6784F">
        <w:rPr>
          <w:rFonts w:ascii="Times New Roman" w:eastAsia="Times New Roman" w:hAnsi="Times New Roman" w:cs="Times New Roman"/>
          <w:color w:val="000000"/>
          <w:sz w:val="28"/>
          <w:szCs w:val="28"/>
        </w:rPr>
        <w:t>руки. М. Советский композитор, 1981.</w:t>
      </w:r>
    </w:p>
    <w:p w:rsidR="00D6784F" w:rsidRPr="00D6784F" w:rsidRDefault="005458DE" w:rsidP="00C95D27">
      <w:pPr>
        <w:pStyle w:val="ab"/>
        <w:numPr>
          <w:ilvl w:val="0"/>
          <w:numId w:val="1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sidR="006B0ADA" w:rsidRPr="00D6784F">
        <w:rPr>
          <w:rFonts w:ascii="Times New Roman" w:eastAsia="Times New Roman" w:hAnsi="Times New Roman" w:cs="Times New Roman"/>
          <w:color w:val="000000"/>
          <w:sz w:val="28"/>
          <w:szCs w:val="28"/>
        </w:rPr>
        <w:t>Джазовые мотивы</w:t>
      </w:r>
      <w:r>
        <w:rPr>
          <w:rFonts w:ascii="Times New Roman" w:eastAsia="Times New Roman" w:hAnsi="Times New Roman" w:cs="Times New Roman"/>
          <w:color w:val="000000"/>
          <w:sz w:val="28"/>
          <w:szCs w:val="28"/>
        </w:rPr>
        <w:t>»</w:t>
      </w:r>
      <w:r w:rsidR="006B0ADA" w:rsidRPr="00D6784F">
        <w:rPr>
          <w:rFonts w:ascii="Times New Roman" w:eastAsia="Times New Roman" w:hAnsi="Times New Roman" w:cs="Times New Roman"/>
          <w:color w:val="000000"/>
          <w:sz w:val="28"/>
          <w:szCs w:val="28"/>
        </w:rPr>
        <w:t>. Пьесы для игры на фортепиано в 4 руки. Перел. Пилипенко</w:t>
      </w:r>
      <w:r>
        <w:rPr>
          <w:rFonts w:ascii="Times New Roman" w:eastAsia="Times New Roman" w:hAnsi="Times New Roman" w:cs="Times New Roman"/>
          <w:color w:val="000000"/>
          <w:sz w:val="28"/>
          <w:szCs w:val="28"/>
        </w:rPr>
        <w:t xml:space="preserve"> Л.В</w:t>
      </w:r>
      <w:r w:rsidR="006B0ADA" w:rsidRPr="00D6784F">
        <w:rPr>
          <w:rFonts w:ascii="Times New Roman" w:eastAsia="Times New Roman" w:hAnsi="Times New Roman" w:cs="Times New Roman"/>
          <w:color w:val="000000"/>
          <w:sz w:val="28"/>
          <w:szCs w:val="28"/>
        </w:rPr>
        <w:t>. М. Владос, 2003.</w:t>
      </w:r>
    </w:p>
    <w:p w:rsidR="00D6784F" w:rsidRPr="00D6784F" w:rsidRDefault="006B0ADA" w:rsidP="00C95D27">
      <w:pPr>
        <w:pStyle w:val="ab"/>
        <w:numPr>
          <w:ilvl w:val="0"/>
          <w:numId w:val="16"/>
        </w:numPr>
        <w:spacing w:after="0" w:line="240" w:lineRule="auto"/>
        <w:jc w:val="both"/>
        <w:rPr>
          <w:rFonts w:ascii="Times New Roman" w:eastAsia="Times New Roman" w:hAnsi="Times New Roman" w:cs="Times New Roman"/>
          <w:sz w:val="28"/>
          <w:szCs w:val="28"/>
        </w:rPr>
      </w:pPr>
      <w:r w:rsidRPr="00D6784F">
        <w:rPr>
          <w:rFonts w:ascii="Times New Roman" w:eastAsia="Times New Roman" w:hAnsi="Times New Roman" w:cs="Times New Roman"/>
          <w:color w:val="000000"/>
          <w:sz w:val="28"/>
          <w:szCs w:val="28"/>
        </w:rPr>
        <w:t xml:space="preserve">Зив М. </w:t>
      </w:r>
      <w:r w:rsidR="005458DE">
        <w:rPr>
          <w:rFonts w:ascii="Times New Roman" w:eastAsia="Times New Roman" w:hAnsi="Times New Roman" w:cs="Times New Roman"/>
          <w:color w:val="000000"/>
          <w:sz w:val="28"/>
          <w:szCs w:val="28"/>
        </w:rPr>
        <w:t>«</w:t>
      </w:r>
      <w:r w:rsidRPr="00D6784F">
        <w:rPr>
          <w:rFonts w:ascii="Times New Roman" w:eastAsia="Times New Roman" w:hAnsi="Times New Roman" w:cs="Times New Roman"/>
          <w:color w:val="000000"/>
          <w:sz w:val="28"/>
          <w:szCs w:val="28"/>
        </w:rPr>
        <w:t>Прогулка по клавишам</w:t>
      </w:r>
      <w:r w:rsidR="005458DE">
        <w:rPr>
          <w:rFonts w:ascii="Times New Roman" w:eastAsia="Times New Roman" w:hAnsi="Times New Roman" w:cs="Times New Roman"/>
          <w:color w:val="000000"/>
          <w:sz w:val="28"/>
          <w:szCs w:val="28"/>
        </w:rPr>
        <w:t>»</w:t>
      </w:r>
      <w:r w:rsidRPr="00D6784F">
        <w:rPr>
          <w:rFonts w:ascii="Times New Roman" w:eastAsia="Times New Roman" w:hAnsi="Times New Roman" w:cs="Times New Roman"/>
          <w:color w:val="000000"/>
          <w:sz w:val="28"/>
          <w:szCs w:val="28"/>
        </w:rPr>
        <w:t>. Пьесы для фортепиано в</w:t>
      </w:r>
      <w:r w:rsidR="005458DE">
        <w:rPr>
          <w:rFonts w:ascii="Times New Roman" w:eastAsia="Times New Roman" w:hAnsi="Times New Roman" w:cs="Times New Roman"/>
          <w:color w:val="000000"/>
          <w:sz w:val="28"/>
          <w:szCs w:val="28"/>
        </w:rPr>
        <w:t xml:space="preserve"> </w:t>
      </w:r>
      <w:r w:rsidRPr="00D6784F">
        <w:rPr>
          <w:rFonts w:ascii="Times New Roman" w:eastAsia="Times New Roman" w:hAnsi="Times New Roman" w:cs="Times New Roman"/>
          <w:color w:val="000000"/>
          <w:sz w:val="28"/>
          <w:szCs w:val="28"/>
        </w:rPr>
        <w:t>4</w:t>
      </w:r>
      <w:r w:rsidR="005458DE">
        <w:rPr>
          <w:rFonts w:ascii="Times New Roman" w:eastAsia="Times New Roman" w:hAnsi="Times New Roman" w:cs="Times New Roman"/>
          <w:color w:val="000000"/>
          <w:sz w:val="28"/>
          <w:szCs w:val="28"/>
        </w:rPr>
        <w:t xml:space="preserve"> </w:t>
      </w:r>
      <w:r w:rsidRPr="00D6784F">
        <w:rPr>
          <w:rFonts w:ascii="Times New Roman" w:eastAsia="Times New Roman" w:hAnsi="Times New Roman" w:cs="Times New Roman"/>
          <w:color w:val="000000"/>
          <w:sz w:val="28"/>
          <w:szCs w:val="28"/>
        </w:rPr>
        <w:t>руки.</w:t>
      </w:r>
      <w:r w:rsidR="005458DE">
        <w:rPr>
          <w:rFonts w:ascii="Times New Roman" w:eastAsia="Times New Roman" w:hAnsi="Times New Roman" w:cs="Times New Roman"/>
          <w:color w:val="000000"/>
          <w:sz w:val="28"/>
          <w:szCs w:val="28"/>
        </w:rPr>
        <w:t xml:space="preserve"> </w:t>
      </w:r>
      <w:r w:rsidRPr="00D6784F">
        <w:rPr>
          <w:rFonts w:ascii="Times New Roman" w:eastAsia="Times New Roman" w:hAnsi="Times New Roman" w:cs="Times New Roman"/>
          <w:color w:val="000000"/>
          <w:sz w:val="28"/>
          <w:szCs w:val="28"/>
        </w:rPr>
        <w:t>М. Советский композитор, 1981.</w:t>
      </w:r>
    </w:p>
    <w:p w:rsidR="009578A3" w:rsidRPr="009578A3" w:rsidRDefault="009578A3" w:rsidP="00C95D27">
      <w:pPr>
        <w:pStyle w:val="ab"/>
        <w:numPr>
          <w:ilvl w:val="0"/>
          <w:numId w:val="1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sidR="006B0ADA" w:rsidRPr="00D6784F">
        <w:rPr>
          <w:rFonts w:ascii="Times New Roman" w:eastAsia="Times New Roman" w:hAnsi="Times New Roman" w:cs="Times New Roman"/>
          <w:color w:val="000000"/>
          <w:sz w:val="28"/>
          <w:szCs w:val="28"/>
        </w:rPr>
        <w:t>Играем вдвоём</w:t>
      </w:r>
      <w:r>
        <w:rPr>
          <w:rFonts w:ascii="Times New Roman" w:eastAsia="Times New Roman" w:hAnsi="Times New Roman" w:cs="Times New Roman"/>
          <w:color w:val="000000"/>
          <w:sz w:val="28"/>
          <w:szCs w:val="28"/>
        </w:rPr>
        <w:t>»</w:t>
      </w:r>
      <w:r w:rsidR="006B0ADA" w:rsidRPr="00D6784F">
        <w:rPr>
          <w:rFonts w:ascii="Times New Roman" w:eastAsia="Times New Roman" w:hAnsi="Times New Roman" w:cs="Times New Roman"/>
          <w:color w:val="000000"/>
          <w:sz w:val="28"/>
          <w:szCs w:val="28"/>
        </w:rPr>
        <w:t>. Ансамбли дл</w:t>
      </w:r>
      <w:r w:rsidR="005458DE">
        <w:rPr>
          <w:rFonts w:ascii="Times New Roman" w:eastAsia="Times New Roman" w:hAnsi="Times New Roman" w:cs="Times New Roman"/>
          <w:color w:val="000000"/>
          <w:sz w:val="28"/>
          <w:szCs w:val="28"/>
        </w:rPr>
        <w:t xml:space="preserve">я фортепиано в 4 руки. </w:t>
      </w:r>
    </w:p>
    <w:p w:rsidR="00D6784F" w:rsidRPr="00D6784F" w:rsidRDefault="005458DE" w:rsidP="009578A3">
      <w:pPr>
        <w:pStyle w:val="ab"/>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Сост. </w:t>
      </w:r>
      <w:r w:rsidR="006B0ADA" w:rsidRPr="00D6784F">
        <w:rPr>
          <w:rFonts w:ascii="Times New Roman" w:eastAsia="Times New Roman" w:hAnsi="Times New Roman" w:cs="Times New Roman"/>
          <w:color w:val="000000"/>
          <w:sz w:val="28"/>
          <w:szCs w:val="28"/>
        </w:rPr>
        <w:t>Борзенков</w:t>
      </w:r>
      <w:r>
        <w:rPr>
          <w:rFonts w:ascii="Times New Roman" w:eastAsia="Times New Roman" w:hAnsi="Times New Roman" w:cs="Times New Roman"/>
          <w:color w:val="000000"/>
          <w:sz w:val="28"/>
          <w:szCs w:val="28"/>
        </w:rPr>
        <w:t xml:space="preserve"> А.Н</w:t>
      </w:r>
      <w:r w:rsidR="006B0ADA" w:rsidRPr="00D6784F">
        <w:rPr>
          <w:rFonts w:ascii="Times New Roman" w:eastAsia="Times New Roman" w:hAnsi="Times New Roman" w:cs="Times New Roman"/>
          <w:color w:val="000000"/>
          <w:sz w:val="28"/>
          <w:szCs w:val="28"/>
        </w:rPr>
        <w:t>. С.П. Композитор, 1998.</w:t>
      </w:r>
    </w:p>
    <w:p w:rsidR="00D6784F" w:rsidRPr="00D6784F" w:rsidRDefault="009578A3" w:rsidP="00C95D27">
      <w:pPr>
        <w:pStyle w:val="ab"/>
        <w:numPr>
          <w:ilvl w:val="0"/>
          <w:numId w:val="1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sidR="006B0ADA" w:rsidRPr="00D6784F">
        <w:rPr>
          <w:rFonts w:ascii="Times New Roman" w:eastAsia="Times New Roman" w:hAnsi="Times New Roman" w:cs="Times New Roman"/>
          <w:color w:val="000000"/>
          <w:sz w:val="28"/>
          <w:szCs w:val="28"/>
        </w:rPr>
        <w:t>Играем вдвоём</w:t>
      </w:r>
      <w:r>
        <w:rPr>
          <w:rFonts w:ascii="Times New Roman" w:eastAsia="Times New Roman" w:hAnsi="Times New Roman" w:cs="Times New Roman"/>
          <w:color w:val="000000"/>
          <w:sz w:val="28"/>
          <w:szCs w:val="28"/>
        </w:rPr>
        <w:t>»</w:t>
      </w:r>
      <w:r w:rsidR="006B0ADA" w:rsidRPr="00D6784F">
        <w:rPr>
          <w:rFonts w:ascii="Times New Roman" w:eastAsia="Times New Roman" w:hAnsi="Times New Roman" w:cs="Times New Roman"/>
          <w:color w:val="000000"/>
          <w:sz w:val="28"/>
          <w:szCs w:val="28"/>
        </w:rPr>
        <w:t>. Облегчённые переложения популярной музыки для</w:t>
      </w:r>
      <w:r>
        <w:rPr>
          <w:rFonts w:ascii="Times New Roman" w:eastAsia="Times New Roman" w:hAnsi="Times New Roman" w:cs="Times New Roman"/>
          <w:color w:val="000000"/>
          <w:sz w:val="28"/>
          <w:szCs w:val="28"/>
        </w:rPr>
        <w:t xml:space="preserve"> </w:t>
      </w:r>
      <w:r w:rsidR="006B0ADA" w:rsidRPr="00D6784F">
        <w:rPr>
          <w:rFonts w:ascii="Times New Roman" w:eastAsia="Times New Roman" w:hAnsi="Times New Roman" w:cs="Times New Roman"/>
          <w:color w:val="000000"/>
          <w:sz w:val="28"/>
          <w:szCs w:val="28"/>
        </w:rPr>
        <w:t>средних классо</w:t>
      </w:r>
      <w:r>
        <w:rPr>
          <w:rFonts w:ascii="Times New Roman" w:eastAsia="Times New Roman" w:hAnsi="Times New Roman" w:cs="Times New Roman"/>
          <w:color w:val="000000"/>
          <w:sz w:val="28"/>
          <w:szCs w:val="28"/>
        </w:rPr>
        <w:t xml:space="preserve">в ДМШ. Сост. и перел. </w:t>
      </w:r>
      <w:r w:rsidR="006B0ADA" w:rsidRPr="00D6784F">
        <w:rPr>
          <w:rFonts w:ascii="Times New Roman" w:eastAsia="Times New Roman" w:hAnsi="Times New Roman" w:cs="Times New Roman"/>
          <w:color w:val="000000"/>
          <w:sz w:val="28"/>
          <w:szCs w:val="28"/>
        </w:rPr>
        <w:t>Гимерверт</w:t>
      </w:r>
      <w:r>
        <w:rPr>
          <w:rFonts w:ascii="Times New Roman" w:eastAsia="Times New Roman" w:hAnsi="Times New Roman" w:cs="Times New Roman"/>
          <w:color w:val="000000"/>
          <w:sz w:val="28"/>
          <w:szCs w:val="28"/>
        </w:rPr>
        <w:t xml:space="preserve"> Ф</w:t>
      </w:r>
      <w:r w:rsidR="006B0ADA" w:rsidRPr="00D6784F">
        <w:rPr>
          <w:rFonts w:ascii="Times New Roman" w:eastAsia="Times New Roman" w:hAnsi="Times New Roman" w:cs="Times New Roman"/>
          <w:color w:val="000000"/>
          <w:sz w:val="28"/>
          <w:szCs w:val="28"/>
        </w:rPr>
        <w:t>. С.П. Союз</w:t>
      </w:r>
      <w:r>
        <w:rPr>
          <w:rFonts w:ascii="Times New Roman" w:eastAsia="Times New Roman" w:hAnsi="Times New Roman" w:cs="Times New Roman"/>
          <w:color w:val="000000"/>
          <w:sz w:val="28"/>
          <w:szCs w:val="28"/>
        </w:rPr>
        <w:t xml:space="preserve"> </w:t>
      </w:r>
      <w:r w:rsidR="006B0ADA" w:rsidRPr="00D6784F">
        <w:rPr>
          <w:rFonts w:ascii="Times New Roman" w:eastAsia="Times New Roman" w:hAnsi="Times New Roman" w:cs="Times New Roman"/>
          <w:color w:val="000000"/>
          <w:sz w:val="28"/>
          <w:szCs w:val="28"/>
        </w:rPr>
        <w:t>художников, 2003.</w:t>
      </w:r>
    </w:p>
    <w:p w:rsidR="00D6784F" w:rsidRPr="00D6784F" w:rsidRDefault="009578A3" w:rsidP="00C95D27">
      <w:pPr>
        <w:pStyle w:val="ab"/>
        <w:numPr>
          <w:ilvl w:val="0"/>
          <w:numId w:val="1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sidR="006B0ADA" w:rsidRPr="00D6784F">
        <w:rPr>
          <w:rFonts w:ascii="Times New Roman" w:eastAsia="Times New Roman" w:hAnsi="Times New Roman" w:cs="Times New Roman"/>
          <w:color w:val="000000"/>
          <w:sz w:val="28"/>
          <w:szCs w:val="28"/>
        </w:rPr>
        <w:t>Играем в 4 руки на фортепиано</w:t>
      </w:r>
      <w:r>
        <w:rPr>
          <w:rFonts w:ascii="Times New Roman" w:eastAsia="Times New Roman" w:hAnsi="Times New Roman" w:cs="Times New Roman"/>
          <w:color w:val="000000"/>
          <w:sz w:val="28"/>
          <w:szCs w:val="28"/>
        </w:rPr>
        <w:t>»</w:t>
      </w:r>
      <w:r w:rsidR="006B0ADA" w:rsidRPr="00D6784F">
        <w:rPr>
          <w:rFonts w:ascii="Times New Roman" w:eastAsia="Times New Roman" w:hAnsi="Times New Roman" w:cs="Times New Roman"/>
          <w:color w:val="000000"/>
          <w:sz w:val="28"/>
          <w:szCs w:val="28"/>
        </w:rPr>
        <w:t>. Вып.2. М. Владимира Катанского, 2000.</w:t>
      </w:r>
    </w:p>
    <w:p w:rsidR="00D6784F" w:rsidRPr="00D6784F" w:rsidRDefault="006B0ADA" w:rsidP="00C95D27">
      <w:pPr>
        <w:pStyle w:val="ab"/>
        <w:numPr>
          <w:ilvl w:val="0"/>
          <w:numId w:val="16"/>
        </w:numPr>
        <w:spacing w:after="0" w:line="240" w:lineRule="auto"/>
        <w:jc w:val="both"/>
        <w:rPr>
          <w:rFonts w:ascii="Times New Roman" w:eastAsia="Times New Roman" w:hAnsi="Times New Roman" w:cs="Times New Roman"/>
          <w:sz w:val="28"/>
          <w:szCs w:val="28"/>
        </w:rPr>
      </w:pPr>
      <w:r w:rsidRPr="00D6784F">
        <w:rPr>
          <w:rFonts w:ascii="Times New Roman" w:eastAsia="Times New Roman" w:hAnsi="Times New Roman" w:cs="Times New Roman"/>
          <w:color w:val="000000"/>
          <w:sz w:val="28"/>
          <w:szCs w:val="28"/>
        </w:rPr>
        <w:t xml:space="preserve">Избранные ансамбли для детской музыкальной школы. Для </w:t>
      </w:r>
      <w:r w:rsidR="00D6784F" w:rsidRPr="00D6784F">
        <w:rPr>
          <w:rFonts w:ascii="Times New Roman" w:eastAsia="Times New Roman" w:hAnsi="Times New Roman" w:cs="Times New Roman"/>
          <w:color w:val="000000"/>
          <w:sz w:val="28"/>
          <w:szCs w:val="28"/>
        </w:rPr>
        <w:t>фортепиано</w:t>
      </w:r>
      <w:r w:rsidR="009578A3">
        <w:rPr>
          <w:rFonts w:ascii="Times New Roman" w:eastAsia="Times New Roman" w:hAnsi="Times New Roman" w:cs="Times New Roman"/>
          <w:color w:val="000000"/>
          <w:sz w:val="28"/>
          <w:szCs w:val="28"/>
        </w:rPr>
        <w:t xml:space="preserve"> </w:t>
      </w:r>
      <w:r w:rsidRPr="00D6784F">
        <w:rPr>
          <w:rFonts w:ascii="Times New Roman" w:eastAsia="Times New Roman" w:hAnsi="Times New Roman" w:cs="Times New Roman"/>
          <w:color w:val="000000"/>
          <w:sz w:val="28"/>
          <w:szCs w:val="28"/>
        </w:rPr>
        <w:t>в 4 ру</w:t>
      </w:r>
      <w:r w:rsidR="009578A3">
        <w:rPr>
          <w:rFonts w:ascii="Times New Roman" w:eastAsia="Times New Roman" w:hAnsi="Times New Roman" w:cs="Times New Roman"/>
          <w:color w:val="000000"/>
          <w:sz w:val="28"/>
          <w:szCs w:val="28"/>
        </w:rPr>
        <w:t xml:space="preserve">ки. Вып. 1. 1-3 классы. Сост. </w:t>
      </w:r>
      <w:r w:rsidRPr="00D6784F">
        <w:rPr>
          <w:rFonts w:ascii="Times New Roman" w:eastAsia="Times New Roman" w:hAnsi="Times New Roman" w:cs="Times New Roman"/>
          <w:color w:val="000000"/>
          <w:sz w:val="28"/>
          <w:szCs w:val="28"/>
        </w:rPr>
        <w:t>Туманян</w:t>
      </w:r>
      <w:r w:rsidR="009578A3">
        <w:rPr>
          <w:rFonts w:ascii="Times New Roman" w:eastAsia="Times New Roman" w:hAnsi="Times New Roman" w:cs="Times New Roman"/>
          <w:color w:val="000000"/>
          <w:sz w:val="28"/>
          <w:szCs w:val="28"/>
        </w:rPr>
        <w:t xml:space="preserve"> А., </w:t>
      </w:r>
      <w:r w:rsidRPr="00D6784F">
        <w:rPr>
          <w:rFonts w:ascii="Times New Roman" w:eastAsia="Times New Roman" w:hAnsi="Times New Roman" w:cs="Times New Roman"/>
          <w:color w:val="000000"/>
          <w:sz w:val="28"/>
          <w:szCs w:val="28"/>
        </w:rPr>
        <w:t>Взорова</w:t>
      </w:r>
      <w:r w:rsidR="009578A3">
        <w:rPr>
          <w:rFonts w:ascii="Times New Roman" w:eastAsia="Times New Roman" w:hAnsi="Times New Roman" w:cs="Times New Roman"/>
          <w:color w:val="000000"/>
          <w:sz w:val="28"/>
          <w:szCs w:val="28"/>
        </w:rPr>
        <w:t xml:space="preserve"> Т</w:t>
      </w:r>
      <w:r w:rsidRPr="00D6784F">
        <w:rPr>
          <w:rFonts w:ascii="Times New Roman" w:eastAsia="Times New Roman" w:hAnsi="Times New Roman" w:cs="Times New Roman"/>
          <w:color w:val="000000"/>
          <w:sz w:val="28"/>
          <w:szCs w:val="28"/>
        </w:rPr>
        <w:t>. М. Музгиз, 1963.</w:t>
      </w:r>
    </w:p>
    <w:p w:rsidR="00D6784F" w:rsidRPr="00D6784F" w:rsidRDefault="006B0ADA" w:rsidP="00C95D27">
      <w:pPr>
        <w:pStyle w:val="ab"/>
        <w:numPr>
          <w:ilvl w:val="0"/>
          <w:numId w:val="16"/>
        </w:numPr>
        <w:spacing w:after="0" w:line="240" w:lineRule="auto"/>
        <w:jc w:val="both"/>
        <w:rPr>
          <w:rFonts w:ascii="Times New Roman" w:eastAsia="Times New Roman" w:hAnsi="Times New Roman" w:cs="Times New Roman"/>
          <w:sz w:val="28"/>
          <w:szCs w:val="28"/>
        </w:rPr>
      </w:pPr>
      <w:r w:rsidRPr="00D6784F">
        <w:rPr>
          <w:rFonts w:ascii="Times New Roman" w:eastAsia="Times New Roman" w:hAnsi="Times New Roman" w:cs="Times New Roman"/>
          <w:color w:val="000000"/>
          <w:sz w:val="28"/>
          <w:szCs w:val="28"/>
        </w:rPr>
        <w:t xml:space="preserve">Макаров Е. </w:t>
      </w:r>
      <w:r w:rsidR="009578A3">
        <w:rPr>
          <w:rFonts w:ascii="Times New Roman" w:eastAsia="Times New Roman" w:hAnsi="Times New Roman" w:cs="Times New Roman"/>
          <w:color w:val="000000"/>
          <w:sz w:val="28"/>
          <w:szCs w:val="28"/>
        </w:rPr>
        <w:t>«</w:t>
      </w:r>
      <w:r w:rsidRPr="00D6784F">
        <w:rPr>
          <w:rFonts w:ascii="Times New Roman" w:eastAsia="Times New Roman" w:hAnsi="Times New Roman" w:cs="Times New Roman"/>
          <w:color w:val="000000"/>
          <w:sz w:val="28"/>
          <w:szCs w:val="28"/>
        </w:rPr>
        <w:t>Детские пьесы для фортепиано в 4 руки</w:t>
      </w:r>
      <w:r w:rsidR="009578A3">
        <w:rPr>
          <w:rFonts w:ascii="Times New Roman" w:eastAsia="Times New Roman" w:hAnsi="Times New Roman" w:cs="Times New Roman"/>
          <w:color w:val="000000"/>
          <w:sz w:val="28"/>
          <w:szCs w:val="28"/>
        </w:rPr>
        <w:t>»</w:t>
      </w:r>
      <w:r w:rsidRPr="00D6784F">
        <w:rPr>
          <w:rFonts w:ascii="Times New Roman" w:eastAsia="Times New Roman" w:hAnsi="Times New Roman" w:cs="Times New Roman"/>
          <w:color w:val="000000"/>
          <w:sz w:val="28"/>
          <w:szCs w:val="28"/>
        </w:rPr>
        <w:t>. М. Музыка, 1986.</w:t>
      </w:r>
    </w:p>
    <w:p w:rsidR="00D6784F" w:rsidRPr="00D6784F" w:rsidRDefault="006B0ADA" w:rsidP="00C95D27">
      <w:pPr>
        <w:pStyle w:val="ab"/>
        <w:numPr>
          <w:ilvl w:val="0"/>
          <w:numId w:val="16"/>
        </w:numPr>
        <w:spacing w:after="0" w:line="240" w:lineRule="auto"/>
        <w:jc w:val="both"/>
        <w:rPr>
          <w:rFonts w:ascii="Times New Roman" w:eastAsia="Times New Roman" w:hAnsi="Times New Roman" w:cs="Times New Roman"/>
          <w:sz w:val="28"/>
          <w:szCs w:val="28"/>
        </w:rPr>
      </w:pPr>
      <w:r w:rsidRPr="00D6784F">
        <w:rPr>
          <w:rFonts w:ascii="Times New Roman" w:eastAsia="Times New Roman" w:hAnsi="Times New Roman" w:cs="Times New Roman"/>
          <w:color w:val="000000"/>
          <w:sz w:val="28"/>
          <w:szCs w:val="28"/>
        </w:rPr>
        <w:t xml:space="preserve">Матвеев М. </w:t>
      </w:r>
      <w:r w:rsidR="009578A3">
        <w:rPr>
          <w:rFonts w:ascii="Times New Roman" w:eastAsia="Times New Roman" w:hAnsi="Times New Roman" w:cs="Times New Roman"/>
          <w:color w:val="000000"/>
          <w:sz w:val="28"/>
          <w:szCs w:val="28"/>
        </w:rPr>
        <w:t>«</w:t>
      </w:r>
      <w:r w:rsidRPr="00D6784F">
        <w:rPr>
          <w:rFonts w:ascii="Times New Roman" w:eastAsia="Times New Roman" w:hAnsi="Times New Roman" w:cs="Times New Roman"/>
          <w:color w:val="000000"/>
          <w:sz w:val="28"/>
          <w:szCs w:val="28"/>
        </w:rPr>
        <w:t>Разноцветные камешки</w:t>
      </w:r>
      <w:r w:rsidR="009578A3">
        <w:rPr>
          <w:rFonts w:ascii="Times New Roman" w:eastAsia="Times New Roman" w:hAnsi="Times New Roman" w:cs="Times New Roman"/>
          <w:color w:val="000000"/>
          <w:sz w:val="28"/>
          <w:szCs w:val="28"/>
        </w:rPr>
        <w:t>»</w:t>
      </w:r>
      <w:r w:rsidRPr="00D6784F">
        <w:rPr>
          <w:rFonts w:ascii="Times New Roman" w:eastAsia="Times New Roman" w:hAnsi="Times New Roman" w:cs="Times New Roman"/>
          <w:color w:val="000000"/>
          <w:sz w:val="28"/>
          <w:szCs w:val="28"/>
        </w:rPr>
        <w:t>. Сборник легких пьес для</w:t>
      </w:r>
      <w:r w:rsidR="009578A3">
        <w:rPr>
          <w:rFonts w:ascii="Times New Roman" w:eastAsia="Times New Roman" w:hAnsi="Times New Roman" w:cs="Times New Roman"/>
          <w:color w:val="000000"/>
          <w:sz w:val="28"/>
          <w:szCs w:val="28"/>
        </w:rPr>
        <w:t xml:space="preserve"> </w:t>
      </w:r>
      <w:r w:rsidRPr="00D6784F">
        <w:rPr>
          <w:rFonts w:ascii="Times New Roman" w:eastAsia="Times New Roman" w:hAnsi="Times New Roman" w:cs="Times New Roman"/>
          <w:color w:val="000000"/>
          <w:sz w:val="28"/>
          <w:szCs w:val="28"/>
        </w:rPr>
        <w:t>фортепиано в 4 руки. Тетрадь 4-я. Ленинград, Советский композитор, 1982.</w:t>
      </w:r>
    </w:p>
    <w:p w:rsidR="00D6784F" w:rsidRPr="00D6784F" w:rsidRDefault="006B0ADA" w:rsidP="00C95D27">
      <w:pPr>
        <w:pStyle w:val="ab"/>
        <w:numPr>
          <w:ilvl w:val="0"/>
          <w:numId w:val="16"/>
        </w:numPr>
        <w:spacing w:after="0" w:line="240" w:lineRule="auto"/>
        <w:jc w:val="both"/>
        <w:rPr>
          <w:rFonts w:ascii="Times New Roman" w:eastAsia="Times New Roman" w:hAnsi="Times New Roman" w:cs="Times New Roman"/>
          <w:sz w:val="28"/>
          <w:szCs w:val="28"/>
        </w:rPr>
      </w:pPr>
      <w:r w:rsidRPr="00D6784F">
        <w:rPr>
          <w:rFonts w:ascii="Times New Roman" w:eastAsia="Times New Roman" w:hAnsi="Times New Roman" w:cs="Times New Roman"/>
          <w:color w:val="000000"/>
          <w:sz w:val="28"/>
          <w:szCs w:val="28"/>
        </w:rPr>
        <w:t>Металлиди Ж.</w:t>
      </w:r>
      <w:r w:rsidR="009578A3">
        <w:rPr>
          <w:rFonts w:ascii="Times New Roman" w:eastAsia="Times New Roman" w:hAnsi="Times New Roman" w:cs="Times New Roman"/>
          <w:color w:val="000000"/>
          <w:sz w:val="28"/>
          <w:szCs w:val="28"/>
        </w:rPr>
        <w:t xml:space="preserve"> «</w:t>
      </w:r>
      <w:r w:rsidRPr="00D6784F">
        <w:rPr>
          <w:rFonts w:ascii="Times New Roman" w:eastAsia="Times New Roman" w:hAnsi="Times New Roman" w:cs="Times New Roman"/>
          <w:color w:val="000000"/>
          <w:sz w:val="28"/>
          <w:szCs w:val="28"/>
        </w:rPr>
        <w:t>Иду, гляжу по сторонам</w:t>
      </w:r>
      <w:r w:rsidR="009578A3">
        <w:rPr>
          <w:rFonts w:ascii="Times New Roman" w:eastAsia="Times New Roman" w:hAnsi="Times New Roman" w:cs="Times New Roman"/>
          <w:color w:val="000000"/>
          <w:sz w:val="28"/>
          <w:szCs w:val="28"/>
        </w:rPr>
        <w:t>»</w:t>
      </w:r>
      <w:r w:rsidRPr="00D6784F">
        <w:rPr>
          <w:rFonts w:ascii="Times New Roman" w:eastAsia="Times New Roman" w:hAnsi="Times New Roman" w:cs="Times New Roman"/>
          <w:color w:val="000000"/>
          <w:sz w:val="28"/>
          <w:szCs w:val="28"/>
        </w:rPr>
        <w:t>. Ансамбли для фортепиано</w:t>
      </w:r>
      <w:r w:rsidR="009578A3">
        <w:rPr>
          <w:rFonts w:ascii="Times New Roman" w:eastAsia="Times New Roman" w:hAnsi="Times New Roman" w:cs="Times New Roman"/>
          <w:color w:val="000000"/>
          <w:sz w:val="28"/>
          <w:szCs w:val="28"/>
        </w:rPr>
        <w:t xml:space="preserve"> </w:t>
      </w:r>
      <w:r w:rsidRPr="00D6784F">
        <w:rPr>
          <w:rFonts w:ascii="Times New Roman" w:eastAsia="Times New Roman" w:hAnsi="Times New Roman" w:cs="Times New Roman"/>
          <w:color w:val="000000"/>
          <w:sz w:val="28"/>
          <w:szCs w:val="28"/>
        </w:rPr>
        <w:t>в 4 руки.</w:t>
      </w:r>
      <w:r w:rsidR="009578A3">
        <w:rPr>
          <w:rFonts w:ascii="Times New Roman" w:eastAsia="Times New Roman" w:hAnsi="Times New Roman" w:cs="Times New Roman"/>
          <w:color w:val="000000"/>
          <w:sz w:val="28"/>
          <w:szCs w:val="28"/>
        </w:rPr>
        <w:t xml:space="preserve"> </w:t>
      </w:r>
      <w:r w:rsidRPr="00D6784F">
        <w:rPr>
          <w:rFonts w:ascii="Times New Roman" w:eastAsia="Times New Roman" w:hAnsi="Times New Roman" w:cs="Times New Roman"/>
          <w:color w:val="000000"/>
          <w:sz w:val="28"/>
          <w:szCs w:val="28"/>
        </w:rPr>
        <w:t>С.П. Композитор, 1999.</w:t>
      </w:r>
    </w:p>
    <w:p w:rsidR="00D6784F" w:rsidRPr="00D6784F" w:rsidRDefault="006B0ADA" w:rsidP="00C95D27">
      <w:pPr>
        <w:pStyle w:val="ab"/>
        <w:numPr>
          <w:ilvl w:val="0"/>
          <w:numId w:val="16"/>
        </w:numPr>
        <w:spacing w:after="0" w:line="240" w:lineRule="auto"/>
        <w:jc w:val="both"/>
        <w:rPr>
          <w:rFonts w:ascii="Times New Roman" w:eastAsia="Times New Roman" w:hAnsi="Times New Roman" w:cs="Times New Roman"/>
          <w:sz w:val="28"/>
          <w:szCs w:val="28"/>
        </w:rPr>
      </w:pPr>
      <w:r w:rsidRPr="00D6784F">
        <w:rPr>
          <w:rFonts w:ascii="Times New Roman" w:eastAsia="Times New Roman" w:hAnsi="Times New Roman" w:cs="Times New Roman"/>
          <w:color w:val="000000"/>
          <w:sz w:val="28"/>
          <w:szCs w:val="28"/>
        </w:rPr>
        <w:t xml:space="preserve">Милич Б. </w:t>
      </w:r>
      <w:r w:rsidR="009578A3">
        <w:rPr>
          <w:rFonts w:ascii="Times New Roman" w:eastAsia="Times New Roman" w:hAnsi="Times New Roman" w:cs="Times New Roman"/>
          <w:color w:val="000000"/>
          <w:sz w:val="28"/>
          <w:szCs w:val="28"/>
        </w:rPr>
        <w:t>«</w:t>
      </w:r>
      <w:r w:rsidRPr="00D6784F">
        <w:rPr>
          <w:rFonts w:ascii="Times New Roman" w:eastAsia="Times New Roman" w:hAnsi="Times New Roman" w:cs="Times New Roman"/>
          <w:color w:val="000000"/>
          <w:sz w:val="28"/>
          <w:szCs w:val="28"/>
        </w:rPr>
        <w:t>Маленькому пианисту</w:t>
      </w:r>
      <w:r w:rsidR="009578A3">
        <w:rPr>
          <w:rFonts w:ascii="Times New Roman" w:eastAsia="Times New Roman" w:hAnsi="Times New Roman" w:cs="Times New Roman"/>
          <w:color w:val="000000"/>
          <w:sz w:val="28"/>
          <w:szCs w:val="28"/>
        </w:rPr>
        <w:t>»</w:t>
      </w:r>
      <w:r w:rsidRPr="00D6784F">
        <w:rPr>
          <w:rFonts w:ascii="Times New Roman" w:eastAsia="Times New Roman" w:hAnsi="Times New Roman" w:cs="Times New Roman"/>
          <w:color w:val="000000"/>
          <w:sz w:val="28"/>
          <w:szCs w:val="28"/>
        </w:rPr>
        <w:t>. Пособие для дошкольников. Изд.5.</w:t>
      </w:r>
      <w:r w:rsidR="009578A3">
        <w:rPr>
          <w:rFonts w:ascii="Times New Roman" w:eastAsia="Times New Roman" w:hAnsi="Times New Roman" w:cs="Times New Roman"/>
          <w:color w:val="000000"/>
          <w:sz w:val="28"/>
          <w:szCs w:val="28"/>
        </w:rPr>
        <w:t xml:space="preserve"> </w:t>
      </w:r>
      <w:r w:rsidRPr="00D6784F">
        <w:rPr>
          <w:rFonts w:ascii="Times New Roman" w:eastAsia="Times New Roman" w:hAnsi="Times New Roman" w:cs="Times New Roman"/>
          <w:color w:val="000000"/>
          <w:sz w:val="28"/>
          <w:szCs w:val="28"/>
        </w:rPr>
        <w:t>Киев. Музычна Украина, 1985.</w:t>
      </w:r>
    </w:p>
    <w:p w:rsidR="00D6784F" w:rsidRPr="00D6784F" w:rsidRDefault="006B0ADA" w:rsidP="00C95D27">
      <w:pPr>
        <w:pStyle w:val="ab"/>
        <w:numPr>
          <w:ilvl w:val="0"/>
          <w:numId w:val="16"/>
        </w:numPr>
        <w:spacing w:after="0" w:line="240" w:lineRule="auto"/>
        <w:jc w:val="both"/>
        <w:rPr>
          <w:rFonts w:ascii="Times New Roman" w:eastAsia="Times New Roman" w:hAnsi="Times New Roman" w:cs="Times New Roman"/>
          <w:sz w:val="28"/>
          <w:szCs w:val="28"/>
        </w:rPr>
      </w:pPr>
      <w:r w:rsidRPr="00D6784F">
        <w:rPr>
          <w:rFonts w:ascii="Times New Roman" w:eastAsia="Times New Roman" w:hAnsi="Times New Roman" w:cs="Times New Roman"/>
          <w:color w:val="000000"/>
          <w:sz w:val="28"/>
          <w:szCs w:val="28"/>
        </w:rPr>
        <w:t>Мордасов Н. Сборник ансамблей для фортепиано в стиле джаза.</w:t>
      </w:r>
      <w:r w:rsidR="009578A3">
        <w:rPr>
          <w:rFonts w:ascii="Times New Roman" w:eastAsia="Times New Roman" w:hAnsi="Times New Roman" w:cs="Times New Roman"/>
          <w:color w:val="000000"/>
          <w:sz w:val="28"/>
          <w:szCs w:val="28"/>
        </w:rPr>
        <w:t xml:space="preserve"> </w:t>
      </w:r>
      <w:r w:rsidRPr="00D6784F">
        <w:rPr>
          <w:rFonts w:ascii="Times New Roman" w:eastAsia="Times New Roman" w:hAnsi="Times New Roman" w:cs="Times New Roman"/>
          <w:color w:val="000000"/>
          <w:sz w:val="28"/>
          <w:szCs w:val="28"/>
        </w:rPr>
        <w:t>Ростов-на-Дону. Феникс, 1999.</w:t>
      </w:r>
    </w:p>
    <w:p w:rsidR="00D6784F" w:rsidRPr="00D6784F" w:rsidRDefault="009578A3" w:rsidP="00C95D27">
      <w:pPr>
        <w:pStyle w:val="ab"/>
        <w:numPr>
          <w:ilvl w:val="0"/>
          <w:numId w:val="1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sidR="006B0ADA" w:rsidRPr="00D6784F">
        <w:rPr>
          <w:rFonts w:ascii="Times New Roman" w:eastAsia="Times New Roman" w:hAnsi="Times New Roman" w:cs="Times New Roman"/>
          <w:color w:val="000000"/>
          <w:sz w:val="28"/>
          <w:szCs w:val="28"/>
        </w:rPr>
        <w:t>Музицируем вдвоем</w:t>
      </w:r>
      <w:r>
        <w:rPr>
          <w:rFonts w:ascii="Times New Roman" w:eastAsia="Times New Roman" w:hAnsi="Times New Roman" w:cs="Times New Roman"/>
          <w:color w:val="000000"/>
          <w:sz w:val="28"/>
          <w:szCs w:val="28"/>
        </w:rPr>
        <w:t>»</w:t>
      </w:r>
      <w:r w:rsidR="006B0ADA" w:rsidRPr="00D6784F">
        <w:rPr>
          <w:rFonts w:ascii="Times New Roman" w:eastAsia="Times New Roman" w:hAnsi="Times New Roman" w:cs="Times New Roman"/>
          <w:color w:val="000000"/>
          <w:sz w:val="28"/>
          <w:szCs w:val="28"/>
        </w:rPr>
        <w:t>. Альбом переложений для фортепиано в 4</w:t>
      </w:r>
      <w:r>
        <w:rPr>
          <w:rFonts w:ascii="Times New Roman" w:eastAsia="Times New Roman" w:hAnsi="Times New Roman" w:cs="Times New Roman"/>
          <w:color w:val="000000"/>
          <w:sz w:val="28"/>
          <w:szCs w:val="28"/>
        </w:rPr>
        <w:t xml:space="preserve"> </w:t>
      </w:r>
      <w:r w:rsidR="006B0ADA" w:rsidRPr="00D6784F">
        <w:rPr>
          <w:rFonts w:ascii="Times New Roman" w:eastAsia="Times New Roman" w:hAnsi="Times New Roman" w:cs="Times New Roman"/>
          <w:color w:val="000000"/>
          <w:sz w:val="28"/>
          <w:szCs w:val="28"/>
        </w:rPr>
        <w:t>руки.</w:t>
      </w:r>
      <w:r>
        <w:rPr>
          <w:rFonts w:ascii="Times New Roman" w:eastAsia="Times New Roman" w:hAnsi="Times New Roman" w:cs="Times New Roman"/>
          <w:color w:val="000000"/>
          <w:sz w:val="28"/>
          <w:szCs w:val="28"/>
        </w:rPr>
        <w:t xml:space="preserve"> </w:t>
      </w:r>
      <w:r w:rsidR="006B0ADA" w:rsidRPr="00D6784F">
        <w:rPr>
          <w:rFonts w:ascii="Times New Roman" w:eastAsia="Times New Roman" w:hAnsi="Times New Roman" w:cs="Times New Roman"/>
          <w:color w:val="000000"/>
          <w:sz w:val="28"/>
          <w:szCs w:val="28"/>
        </w:rPr>
        <w:t xml:space="preserve">Минск. Издательская творческая </w:t>
      </w:r>
      <w:r w:rsidR="00D6784F">
        <w:rPr>
          <w:rFonts w:ascii="Times New Roman" w:eastAsia="Times New Roman" w:hAnsi="Times New Roman" w:cs="Times New Roman"/>
          <w:color w:val="000000"/>
          <w:sz w:val="28"/>
          <w:szCs w:val="28"/>
        </w:rPr>
        <w:t>лаборатория</w:t>
      </w:r>
      <w:r w:rsidR="006B0ADA" w:rsidRPr="00D6784F">
        <w:rPr>
          <w:rFonts w:ascii="Times New Roman" w:eastAsia="Times New Roman" w:hAnsi="Times New Roman" w:cs="Times New Roman"/>
          <w:color w:val="000000"/>
          <w:sz w:val="28"/>
          <w:szCs w:val="28"/>
        </w:rPr>
        <w:t>, 1994.</w:t>
      </w:r>
    </w:p>
    <w:p w:rsidR="00D6784F" w:rsidRPr="00D6784F" w:rsidRDefault="006B0ADA" w:rsidP="00C95D27">
      <w:pPr>
        <w:pStyle w:val="ab"/>
        <w:numPr>
          <w:ilvl w:val="0"/>
          <w:numId w:val="16"/>
        </w:numPr>
        <w:spacing w:after="0" w:line="240" w:lineRule="auto"/>
        <w:jc w:val="both"/>
        <w:rPr>
          <w:rFonts w:ascii="Times New Roman" w:eastAsia="Times New Roman" w:hAnsi="Times New Roman" w:cs="Times New Roman"/>
          <w:sz w:val="28"/>
          <w:szCs w:val="28"/>
        </w:rPr>
      </w:pPr>
      <w:r w:rsidRPr="00D6784F">
        <w:rPr>
          <w:rFonts w:ascii="Times New Roman" w:eastAsia="Times New Roman" w:hAnsi="Times New Roman" w:cs="Times New Roman"/>
          <w:color w:val="000000"/>
          <w:sz w:val="28"/>
          <w:szCs w:val="28"/>
        </w:rPr>
        <w:lastRenderedPageBreak/>
        <w:t xml:space="preserve">Петров. А. </w:t>
      </w:r>
      <w:r w:rsidR="009578A3">
        <w:rPr>
          <w:rFonts w:ascii="Times New Roman" w:eastAsia="Times New Roman" w:hAnsi="Times New Roman" w:cs="Times New Roman"/>
          <w:color w:val="000000"/>
          <w:sz w:val="28"/>
          <w:szCs w:val="28"/>
        </w:rPr>
        <w:t>«</w:t>
      </w:r>
      <w:r w:rsidRPr="00D6784F">
        <w:rPr>
          <w:rFonts w:ascii="Times New Roman" w:eastAsia="Times New Roman" w:hAnsi="Times New Roman" w:cs="Times New Roman"/>
          <w:color w:val="000000"/>
          <w:sz w:val="28"/>
          <w:szCs w:val="28"/>
        </w:rPr>
        <w:t>То, что хочется играть в 4 руки</w:t>
      </w:r>
      <w:r w:rsidR="009578A3">
        <w:rPr>
          <w:rFonts w:ascii="Times New Roman" w:eastAsia="Times New Roman" w:hAnsi="Times New Roman" w:cs="Times New Roman"/>
          <w:color w:val="000000"/>
          <w:sz w:val="28"/>
          <w:szCs w:val="28"/>
        </w:rPr>
        <w:t>»</w:t>
      </w:r>
      <w:r w:rsidRPr="00D6784F">
        <w:rPr>
          <w:rFonts w:ascii="Times New Roman" w:eastAsia="Times New Roman" w:hAnsi="Times New Roman" w:cs="Times New Roman"/>
          <w:color w:val="000000"/>
          <w:sz w:val="28"/>
          <w:szCs w:val="28"/>
        </w:rPr>
        <w:t>. Песни и романсы из</w:t>
      </w:r>
      <w:r w:rsidR="009578A3">
        <w:rPr>
          <w:rFonts w:ascii="Times New Roman" w:eastAsia="Times New Roman" w:hAnsi="Times New Roman" w:cs="Times New Roman"/>
          <w:color w:val="000000"/>
          <w:sz w:val="28"/>
          <w:szCs w:val="28"/>
        </w:rPr>
        <w:t xml:space="preserve"> </w:t>
      </w:r>
      <w:r w:rsidRPr="00D6784F">
        <w:rPr>
          <w:rFonts w:ascii="Times New Roman" w:eastAsia="Times New Roman" w:hAnsi="Times New Roman" w:cs="Times New Roman"/>
          <w:color w:val="000000"/>
          <w:sz w:val="28"/>
          <w:szCs w:val="28"/>
        </w:rPr>
        <w:t>киноф</w:t>
      </w:r>
      <w:r w:rsidR="009578A3">
        <w:rPr>
          <w:rFonts w:ascii="Times New Roman" w:eastAsia="Times New Roman" w:hAnsi="Times New Roman" w:cs="Times New Roman"/>
          <w:color w:val="000000"/>
          <w:sz w:val="28"/>
          <w:szCs w:val="28"/>
        </w:rPr>
        <w:t xml:space="preserve">ильмов для фортепиано. Перел. </w:t>
      </w:r>
      <w:r w:rsidRPr="00D6784F">
        <w:rPr>
          <w:rFonts w:ascii="Times New Roman" w:eastAsia="Times New Roman" w:hAnsi="Times New Roman" w:cs="Times New Roman"/>
          <w:color w:val="000000"/>
          <w:sz w:val="28"/>
          <w:szCs w:val="28"/>
        </w:rPr>
        <w:t>Дуловой</w:t>
      </w:r>
      <w:r w:rsidR="009578A3">
        <w:rPr>
          <w:rFonts w:ascii="Times New Roman" w:eastAsia="Times New Roman" w:hAnsi="Times New Roman" w:cs="Times New Roman"/>
          <w:color w:val="000000"/>
          <w:sz w:val="28"/>
          <w:szCs w:val="28"/>
        </w:rPr>
        <w:t xml:space="preserve"> В</w:t>
      </w:r>
      <w:r w:rsidRPr="00D6784F">
        <w:rPr>
          <w:rFonts w:ascii="Times New Roman" w:eastAsia="Times New Roman" w:hAnsi="Times New Roman" w:cs="Times New Roman"/>
          <w:color w:val="000000"/>
          <w:sz w:val="28"/>
          <w:szCs w:val="28"/>
        </w:rPr>
        <w:t>. С.П.</w:t>
      </w:r>
      <w:r w:rsidR="009578A3">
        <w:rPr>
          <w:rFonts w:ascii="Times New Roman" w:eastAsia="Times New Roman" w:hAnsi="Times New Roman" w:cs="Times New Roman"/>
          <w:color w:val="000000"/>
          <w:sz w:val="28"/>
          <w:szCs w:val="28"/>
        </w:rPr>
        <w:t xml:space="preserve"> </w:t>
      </w:r>
      <w:r w:rsidRPr="00D6784F">
        <w:rPr>
          <w:rFonts w:ascii="Times New Roman" w:eastAsia="Times New Roman" w:hAnsi="Times New Roman" w:cs="Times New Roman"/>
          <w:color w:val="000000"/>
          <w:sz w:val="28"/>
          <w:szCs w:val="28"/>
        </w:rPr>
        <w:t>Союз</w:t>
      </w:r>
      <w:r w:rsidR="009578A3">
        <w:rPr>
          <w:rFonts w:ascii="Times New Roman" w:eastAsia="Times New Roman" w:hAnsi="Times New Roman" w:cs="Times New Roman"/>
          <w:color w:val="000000"/>
          <w:sz w:val="28"/>
          <w:szCs w:val="28"/>
        </w:rPr>
        <w:t xml:space="preserve"> </w:t>
      </w:r>
      <w:r w:rsidRPr="00D6784F">
        <w:rPr>
          <w:rFonts w:ascii="Times New Roman" w:eastAsia="Times New Roman" w:hAnsi="Times New Roman" w:cs="Times New Roman"/>
          <w:color w:val="000000"/>
          <w:sz w:val="28"/>
          <w:szCs w:val="28"/>
        </w:rPr>
        <w:t>художников, 2002.</w:t>
      </w:r>
    </w:p>
    <w:p w:rsidR="00D6784F" w:rsidRPr="00D6784F" w:rsidRDefault="006B0ADA" w:rsidP="00C95D27">
      <w:pPr>
        <w:pStyle w:val="ab"/>
        <w:numPr>
          <w:ilvl w:val="0"/>
          <w:numId w:val="16"/>
        </w:numPr>
        <w:spacing w:after="0" w:line="240" w:lineRule="auto"/>
        <w:jc w:val="both"/>
        <w:rPr>
          <w:rFonts w:ascii="Times New Roman" w:eastAsia="Times New Roman" w:hAnsi="Times New Roman" w:cs="Times New Roman"/>
          <w:sz w:val="28"/>
          <w:szCs w:val="28"/>
        </w:rPr>
      </w:pPr>
      <w:r w:rsidRPr="00D6784F">
        <w:rPr>
          <w:rFonts w:ascii="Times New Roman" w:eastAsia="Times New Roman" w:hAnsi="Times New Roman" w:cs="Times New Roman"/>
          <w:color w:val="000000"/>
          <w:sz w:val="28"/>
          <w:szCs w:val="28"/>
        </w:rPr>
        <w:t>Популярная музыка для фортепиано в 4 рук</w:t>
      </w:r>
      <w:r w:rsidR="009578A3">
        <w:rPr>
          <w:rFonts w:ascii="Times New Roman" w:eastAsia="Times New Roman" w:hAnsi="Times New Roman" w:cs="Times New Roman"/>
          <w:color w:val="000000"/>
          <w:sz w:val="28"/>
          <w:szCs w:val="28"/>
        </w:rPr>
        <w:t>и. 1-2 классы ДМШ. Сост.</w:t>
      </w:r>
      <w:r w:rsidRPr="00D6784F">
        <w:rPr>
          <w:rFonts w:ascii="Times New Roman" w:eastAsia="Times New Roman" w:hAnsi="Times New Roman" w:cs="Times New Roman"/>
          <w:color w:val="000000"/>
          <w:sz w:val="28"/>
          <w:szCs w:val="28"/>
        </w:rPr>
        <w:t>Дулова</w:t>
      </w:r>
      <w:r w:rsidR="009578A3">
        <w:rPr>
          <w:rFonts w:ascii="Times New Roman" w:eastAsia="Times New Roman" w:hAnsi="Times New Roman" w:cs="Times New Roman"/>
          <w:color w:val="000000"/>
          <w:sz w:val="28"/>
          <w:szCs w:val="28"/>
        </w:rPr>
        <w:t xml:space="preserve"> В.</w:t>
      </w:r>
      <w:r w:rsidRPr="00D6784F">
        <w:rPr>
          <w:rFonts w:ascii="Times New Roman" w:eastAsia="Times New Roman" w:hAnsi="Times New Roman" w:cs="Times New Roman"/>
          <w:color w:val="000000"/>
          <w:sz w:val="28"/>
          <w:szCs w:val="28"/>
        </w:rPr>
        <w:t>. С.П. Союз художников, 2002.</w:t>
      </w:r>
    </w:p>
    <w:p w:rsidR="00272447" w:rsidRPr="00272447" w:rsidRDefault="006B0ADA" w:rsidP="00C95D27">
      <w:pPr>
        <w:pStyle w:val="ab"/>
        <w:numPr>
          <w:ilvl w:val="0"/>
          <w:numId w:val="16"/>
        </w:numPr>
        <w:spacing w:after="0" w:line="240" w:lineRule="auto"/>
        <w:jc w:val="both"/>
        <w:rPr>
          <w:rFonts w:ascii="Times New Roman" w:eastAsia="Times New Roman" w:hAnsi="Times New Roman" w:cs="Times New Roman"/>
          <w:sz w:val="28"/>
          <w:szCs w:val="28"/>
        </w:rPr>
      </w:pPr>
      <w:r w:rsidRPr="00D6784F">
        <w:rPr>
          <w:rFonts w:ascii="Times New Roman" w:eastAsia="Times New Roman" w:hAnsi="Times New Roman" w:cs="Times New Roman"/>
          <w:color w:val="000000"/>
          <w:sz w:val="28"/>
          <w:szCs w:val="28"/>
        </w:rPr>
        <w:t>Пьесы. Для фортепиано в 4</w:t>
      </w:r>
      <w:r w:rsidR="009578A3">
        <w:rPr>
          <w:rFonts w:ascii="Times New Roman" w:eastAsia="Times New Roman" w:hAnsi="Times New Roman" w:cs="Times New Roman"/>
          <w:color w:val="000000"/>
          <w:sz w:val="28"/>
          <w:szCs w:val="28"/>
        </w:rPr>
        <w:t xml:space="preserve"> </w:t>
      </w:r>
      <w:r w:rsidRPr="00D6784F">
        <w:rPr>
          <w:rFonts w:ascii="Times New Roman" w:eastAsia="Times New Roman" w:hAnsi="Times New Roman" w:cs="Times New Roman"/>
          <w:color w:val="000000"/>
          <w:sz w:val="28"/>
          <w:szCs w:val="28"/>
        </w:rPr>
        <w:t>руки. Вып.</w:t>
      </w:r>
      <w:r w:rsidR="00D6784F">
        <w:rPr>
          <w:rFonts w:ascii="Times New Roman" w:eastAsia="Times New Roman" w:hAnsi="Times New Roman" w:cs="Times New Roman"/>
          <w:color w:val="000000"/>
          <w:sz w:val="28"/>
          <w:szCs w:val="28"/>
        </w:rPr>
        <w:t>6</w:t>
      </w:r>
      <w:r w:rsidRPr="00D6784F">
        <w:rPr>
          <w:rFonts w:ascii="Times New Roman" w:eastAsia="Times New Roman" w:hAnsi="Times New Roman" w:cs="Times New Roman"/>
          <w:color w:val="000000"/>
          <w:sz w:val="28"/>
          <w:szCs w:val="28"/>
        </w:rPr>
        <w:t>.</w:t>
      </w:r>
      <w:r w:rsidR="009578A3">
        <w:rPr>
          <w:rFonts w:ascii="Times New Roman" w:eastAsia="Times New Roman" w:hAnsi="Times New Roman" w:cs="Times New Roman"/>
          <w:color w:val="000000"/>
          <w:sz w:val="28"/>
          <w:szCs w:val="28"/>
        </w:rPr>
        <w:t xml:space="preserve"> </w:t>
      </w:r>
      <w:r w:rsidRPr="00D6784F">
        <w:rPr>
          <w:rFonts w:ascii="Times New Roman" w:eastAsia="Times New Roman" w:hAnsi="Times New Roman" w:cs="Times New Roman"/>
          <w:color w:val="000000"/>
          <w:sz w:val="28"/>
          <w:szCs w:val="28"/>
        </w:rPr>
        <w:t>Сост. Питерин</w:t>
      </w:r>
      <w:r w:rsidR="009578A3">
        <w:rPr>
          <w:rFonts w:ascii="Times New Roman" w:eastAsia="Times New Roman" w:hAnsi="Times New Roman" w:cs="Times New Roman"/>
          <w:color w:val="000000"/>
          <w:sz w:val="28"/>
          <w:szCs w:val="28"/>
        </w:rPr>
        <w:t xml:space="preserve"> Г</w:t>
      </w:r>
      <w:r w:rsidRPr="00D6784F">
        <w:rPr>
          <w:rFonts w:ascii="Times New Roman" w:eastAsia="Times New Roman" w:hAnsi="Times New Roman" w:cs="Times New Roman"/>
          <w:color w:val="000000"/>
          <w:sz w:val="28"/>
          <w:szCs w:val="28"/>
        </w:rPr>
        <w:t>.</w:t>
      </w:r>
      <w:r w:rsidR="009578A3">
        <w:rPr>
          <w:rFonts w:ascii="Times New Roman" w:eastAsia="Times New Roman" w:hAnsi="Times New Roman" w:cs="Times New Roman"/>
          <w:color w:val="000000"/>
          <w:sz w:val="28"/>
          <w:szCs w:val="28"/>
        </w:rPr>
        <w:t xml:space="preserve"> </w:t>
      </w:r>
      <w:r w:rsidRPr="00D6784F">
        <w:rPr>
          <w:rFonts w:ascii="Times New Roman" w:eastAsia="Times New Roman" w:hAnsi="Times New Roman" w:cs="Times New Roman"/>
          <w:color w:val="000000"/>
          <w:sz w:val="28"/>
          <w:szCs w:val="28"/>
        </w:rPr>
        <w:t>М.</w:t>
      </w:r>
      <w:r w:rsidR="009578A3">
        <w:rPr>
          <w:rFonts w:ascii="Times New Roman" w:eastAsia="Times New Roman" w:hAnsi="Times New Roman" w:cs="Times New Roman"/>
          <w:color w:val="000000"/>
          <w:sz w:val="28"/>
          <w:szCs w:val="28"/>
        </w:rPr>
        <w:t xml:space="preserve"> </w:t>
      </w:r>
      <w:r w:rsidRPr="00D6784F">
        <w:rPr>
          <w:rFonts w:ascii="Times New Roman" w:eastAsia="Times New Roman" w:hAnsi="Times New Roman" w:cs="Times New Roman"/>
          <w:color w:val="000000"/>
          <w:sz w:val="28"/>
          <w:szCs w:val="28"/>
        </w:rPr>
        <w:t>Музыка, 1973.</w:t>
      </w:r>
    </w:p>
    <w:p w:rsidR="00272447" w:rsidRPr="00272447" w:rsidRDefault="006B0ADA" w:rsidP="00C95D27">
      <w:pPr>
        <w:pStyle w:val="ab"/>
        <w:numPr>
          <w:ilvl w:val="0"/>
          <w:numId w:val="16"/>
        </w:numPr>
        <w:spacing w:after="0" w:line="240" w:lineRule="auto"/>
        <w:jc w:val="both"/>
        <w:rPr>
          <w:rFonts w:ascii="Times New Roman" w:eastAsia="Times New Roman" w:hAnsi="Times New Roman" w:cs="Times New Roman"/>
          <w:sz w:val="28"/>
          <w:szCs w:val="28"/>
        </w:rPr>
      </w:pPr>
      <w:r w:rsidRPr="00272447">
        <w:rPr>
          <w:rFonts w:ascii="Times New Roman" w:eastAsia="Times New Roman" w:hAnsi="Times New Roman" w:cs="Times New Roman"/>
          <w:color w:val="000000"/>
          <w:sz w:val="28"/>
          <w:szCs w:val="28"/>
        </w:rPr>
        <w:t>Пьесы. Для фортепиано в 4 руки. Вып.8. Сост. Питерин</w:t>
      </w:r>
      <w:r w:rsidR="009578A3">
        <w:rPr>
          <w:rFonts w:ascii="Times New Roman" w:eastAsia="Times New Roman" w:hAnsi="Times New Roman" w:cs="Times New Roman"/>
          <w:color w:val="000000"/>
          <w:sz w:val="28"/>
          <w:szCs w:val="28"/>
        </w:rPr>
        <w:t xml:space="preserve"> Г</w:t>
      </w:r>
      <w:r w:rsidRPr="00272447">
        <w:rPr>
          <w:rFonts w:ascii="Times New Roman" w:eastAsia="Times New Roman" w:hAnsi="Times New Roman" w:cs="Times New Roman"/>
          <w:color w:val="000000"/>
          <w:sz w:val="28"/>
          <w:szCs w:val="28"/>
        </w:rPr>
        <w:t>.</w:t>
      </w:r>
      <w:r w:rsidR="00272447">
        <w:rPr>
          <w:rFonts w:ascii="Times New Roman" w:eastAsia="Times New Roman" w:hAnsi="Times New Roman" w:cs="Times New Roman"/>
          <w:color w:val="000000"/>
          <w:sz w:val="28"/>
          <w:szCs w:val="28"/>
        </w:rPr>
        <w:t xml:space="preserve"> М. </w:t>
      </w:r>
      <w:r w:rsidRPr="00272447">
        <w:rPr>
          <w:rFonts w:ascii="Times New Roman" w:eastAsia="Times New Roman" w:hAnsi="Times New Roman" w:cs="Times New Roman"/>
          <w:color w:val="000000"/>
          <w:sz w:val="28"/>
          <w:szCs w:val="28"/>
        </w:rPr>
        <w:t>Музыка</w:t>
      </w:r>
      <w:r w:rsidR="009578A3">
        <w:rPr>
          <w:rFonts w:ascii="Times New Roman" w:eastAsia="Times New Roman" w:hAnsi="Times New Roman" w:cs="Times New Roman"/>
          <w:color w:val="000000"/>
          <w:sz w:val="28"/>
          <w:szCs w:val="28"/>
        </w:rPr>
        <w:t xml:space="preserve"> </w:t>
      </w:r>
      <w:r w:rsidRPr="00272447">
        <w:rPr>
          <w:rFonts w:ascii="Times New Roman" w:eastAsia="Times New Roman" w:hAnsi="Times New Roman" w:cs="Times New Roman"/>
          <w:color w:val="000000"/>
          <w:sz w:val="28"/>
          <w:szCs w:val="28"/>
        </w:rPr>
        <w:t>1973.</w:t>
      </w:r>
    </w:p>
    <w:p w:rsidR="00272447" w:rsidRPr="00272447" w:rsidRDefault="006B0ADA" w:rsidP="00C95D27">
      <w:pPr>
        <w:pStyle w:val="ab"/>
        <w:numPr>
          <w:ilvl w:val="0"/>
          <w:numId w:val="16"/>
        </w:numPr>
        <w:spacing w:after="0" w:line="240" w:lineRule="auto"/>
        <w:jc w:val="both"/>
        <w:rPr>
          <w:rFonts w:ascii="Times New Roman" w:eastAsia="Times New Roman" w:hAnsi="Times New Roman" w:cs="Times New Roman"/>
          <w:sz w:val="28"/>
          <w:szCs w:val="28"/>
        </w:rPr>
      </w:pPr>
      <w:r w:rsidRPr="00272447">
        <w:rPr>
          <w:rFonts w:ascii="Times New Roman" w:eastAsia="Times New Roman" w:hAnsi="Times New Roman" w:cs="Times New Roman"/>
          <w:color w:val="000000"/>
          <w:sz w:val="28"/>
          <w:szCs w:val="28"/>
        </w:rPr>
        <w:t xml:space="preserve">Раков Н. </w:t>
      </w:r>
      <w:r w:rsidR="009578A3">
        <w:rPr>
          <w:rFonts w:ascii="Times New Roman" w:eastAsia="Times New Roman" w:hAnsi="Times New Roman" w:cs="Times New Roman"/>
          <w:color w:val="000000"/>
          <w:sz w:val="28"/>
          <w:szCs w:val="28"/>
        </w:rPr>
        <w:t>«</w:t>
      </w:r>
      <w:r w:rsidRPr="00272447">
        <w:rPr>
          <w:rFonts w:ascii="Times New Roman" w:eastAsia="Times New Roman" w:hAnsi="Times New Roman" w:cs="Times New Roman"/>
          <w:color w:val="000000"/>
          <w:sz w:val="28"/>
          <w:szCs w:val="28"/>
        </w:rPr>
        <w:t>Девять пьес для фортепиано в 4 руки</w:t>
      </w:r>
      <w:r w:rsidR="009578A3">
        <w:rPr>
          <w:rFonts w:ascii="Times New Roman" w:eastAsia="Times New Roman" w:hAnsi="Times New Roman" w:cs="Times New Roman"/>
          <w:color w:val="000000"/>
          <w:sz w:val="28"/>
          <w:szCs w:val="28"/>
        </w:rPr>
        <w:t>»</w:t>
      </w:r>
      <w:r w:rsidRPr="00272447">
        <w:rPr>
          <w:rFonts w:ascii="Times New Roman" w:eastAsia="Times New Roman" w:hAnsi="Times New Roman" w:cs="Times New Roman"/>
          <w:color w:val="000000"/>
          <w:sz w:val="28"/>
          <w:szCs w:val="28"/>
        </w:rPr>
        <w:t>. М.</w:t>
      </w:r>
      <w:r w:rsidR="009578A3">
        <w:rPr>
          <w:rFonts w:ascii="Times New Roman" w:eastAsia="Times New Roman" w:hAnsi="Times New Roman" w:cs="Times New Roman"/>
          <w:color w:val="000000"/>
          <w:sz w:val="28"/>
          <w:szCs w:val="28"/>
        </w:rPr>
        <w:t xml:space="preserve"> </w:t>
      </w:r>
      <w:r w:rsidRPr="00272447">
        <w:rPr>
          <w:rFonts w:ascii="Times New Roman" w:eastAsia="Times New Roman" w:hAnsi="Times New Roman" w:cs="Times New Roman"/>
          <w:color w:val="000000"/>
          <w:sz w:val="28"/>
          <w:szCs w:val="28"/>
        </w:rPr>
        <w:t>Советский композитор,</w:t>
      </w:r>
      <w:r w:rsidR="009578A3">
        <w:rPr>
          <w:rFonts w:ascii="Times New Roman" w:eastAsia="Times New Roman" w:hAnsi="Times New Roman" w:cs="Times New Roman"/>
          <w:color w:val="000000"/>
          <w:sz w:val="28"/>
          <w:szCs w:val="28"/>
        </w:rPr>
        <w:t xml:space="preserve"> </w:t>
      </w:r>
      <w:r w:rsidRPr="00272447">
        <w:rPr>
          <w:rFonts w:ascii="Times New Roman" w:eastAsia="Times New Roman" w:hAnsi="Times New Roman" w:cs="Times New Roman"/>
          <w:color w:val="000000"/>
          <w:sz w:val="28"/>
          <w:szCs w:val="28"/>
        </w:rPr>
        <w:t>1978.</w:t>
      </w:r>
    </w:p>
    <w:p w:rsidR="00272447" w:rsidRPr="00272447" w:rsidRDefault="006B0ADA" w:rsidP="00C95D27">
      <w:pPr>
        <w:pStyle w:val="ab"/>
        <w:numPr>
          <w:ilvl w:val="0"/>
          <w:numId w:val="16"/>
        </w:numPr>
        <w:spacing w:after="0" w:line="240" w:lineRule="auto"/>
        <w:jc w:val="both"/>
        <w:rPr>
          <w:rFonts w:ascii="Times New Roman" w:eastAsia="Times New Roman" w:hAnsi="Times New Roman" w:cs="Times New Roman"/>
          <w:sz w:val="28"/>
          <w:szCs w:val="28"/>
        </w:rPr>
      </w:pPr>
      <w:r w:rsidRPr="00272447">
        <w:rPr>
          <w:rFonts w:ascii="Times New Roman" w:eastAsia="Times New Roman" w:hAnsi="Times New Roman" w:cs="Times New Roman"/>
          <w:color w:val="000000"/>
          <w:sz w:val="28"/>
          <w:szCs w:val="28"/>
        </w:rPr>
        <w:t>Русские народные песни. Переложение для двух фортепиано.</w:t>
      </w:r>
      <w:r w:rsidR="009578A3">
        <w:rPr>
          <w:rFonts w:ascii="Times New Roman" w:eastAsia="Times New Roman" w:hAnsi="Times New Roman" w:cs="Times New Roman"/>
          <w:color w:val="000000"/>
          <w:sz w:val="28"/>
          <w:szCs w:val="28"/>
        </w:rPr>
        <w:t xml:space="preserve"> </w:t>
      </w:r>
      <w:r w:rsidRPr="00272447">
        <w:rPr>
          <w:rFonts w:ascii="Times New Roman" w:eastAsia="Times New Roman" w:hAnsi="Times New Roman" w:cs="Times New Roman"/>
          <w:color w:val="000000"/>
          <w:sz w:val="28"/>
          <w:szCs w:val="28"/>
        </w:rPr>
        <w:t>Ростов-на-Дону. Феникс, 2000.</w:t>
      </w:r>
    </w:p>
    <w:p w:rsidR="009578A3" w:rsidRPr="009578A3" w:rsidRDefault="006B0ADA" w:rsidP="00C95D27">
      <w:pPr>
        <w:pStyle w:val="ab"/>
        <w:numPr>
          <w:ilvl w:val="0"/>
          <w:numId w:val="16"/>
        </w:numPr>
        <w:spacing w:after="0" w:line="240" w:lineRule="auto"/>
        <w:jc w:val="both"/>
        <w:rPr>
          <w:rFonts w:ascii="Times New Roman" w:eastAsia="Times New Roman" w:hAnsi="Times New Roman" w:cs="Times New Roman"/>
          <w:sz w:val="28"/>
          <w:szCs w:val="28"/>
        </w:rPr>
      </w:pPr>
      <w:r w:rsidRPr="00272447">
        <w:rPr>
          <w:rFonts w:ascii="Times New Roman" w:eastAsia="Times New Roman" w:hAnsi="Times New Roman" w:cs="Times New Roman"/>
          <w:color w:val="000000"/>
          <w:sz w:val="28"/>
          <w:szCs w:val="28"/>
        </w:rPr>
        <w:t xml:space="preserve">Сборник ансамблей для фортепиано 1-3 классы ДМШ. </w:t>
      </w:r>
    </w:p>
    <w:p w:rsidR="00272447" w:rsidRPr="00272447" w:rsidRDefault="006B0ADA" w:rsidP="009578A3">
      <w:pPr>
        <w:pStyle w:val="ab"/>
        <w:spacing w:after="0" w:line="240" w:lineRule="auto"/>
        <w:jc w:val="both"/>
        <w:rPr>
          <w:rFonts w:ascii="Times New Roman" w:eastAsia="Times New Roman" w:hAnsi="Times New Roman" w:cs="Times New Roman"/>
          <w:sz w:val="28"/>
          <w:szCs w:val="28"/>
        </w:rPr>
      </w:pPr>
      <w:r w:rsidRPr="00272447">
        <w:rPr>
          <w:rFonts w:ascii="Times New Roman" w:eastAsia="Times New Roman" w:hAnsi="Times New Roman" w:cs="Times New Roman"/>
          <w:color w:val="000000"/>
          <w:sz w:val="28"/>
          <w:szCs w:val="28"/>
        </w:rPr>
        <w:t>Пе</w:t>
      </w:r>
      <w:r w:rsidR="009578A3">
        <w:rPr>
          <w:rFonts w:ascii="Times New Roman" w:eastAsia="Times New Roman" w:hAnsi="Times New Roman" w:cs="Times New Roman"/>
          <w:color w:val="000000"/>
          <w:sz w:val="28"/>
          <w:szCs w:val="28"/>
        </w:rPr>
        <w:t xml:space="preserve">рел. </w:t>
      </w:r>
      <w:r w:rsidRPr="00272447">
        <w:rPr>
          <w:rFonts w:ascii="Times New Roman" w:eastAsia="Times New Roman" w:hAnsi="Times New Roman" w:cs="Times New Roman"/>
          <w:color w:val="000000"/>
          <w:sz w:val="28"/>
          <w:szCs w:val="28"/>
        </w:rPr>
        <w:t>Зубченко</w:t>
      </w:r>
      <w:r w:rsidR="009578A3">
        <w:rPr>
          <w:rFonts w:ascii="Times New Roman" w:eastAsia="Times New Roman" w:hAnsi="Times New Roman" w:cs="Times New Roman"/>
          <w:color w:val="000000"/>
          <w:sz w:val="28"/>
          <w:szCs w:val="28"/>
        </w:rPr>
        <w:t xml:space="preserve"> И</w:t>
      </w:r>
      <w:r w:rsidRPr="00272447">
        <w:rPr>
          <w:rFonts w:ascii="Times New Roman" w:eastAsia="Times New Roman" w:hAnsi="Times New Roman" w:cs="Times New Roman"/>
          <w:color w:val="000000"/>
          <w:sz w:val="28"/>
          <w:szCs w:val="28"/>
        </w:rPr>
        <w:t>. Ростов-на-Дону. Феникс, 2008.</w:t>
      </w:r>
    </w:p>
    <w:p w:rsidR="009578A3" w:rsidRPr="009578A3" w:rsidRDefault="006B0ADA" w:rsidP="00C95D27">
      <w:pPr>
        <w:pStyle w:val="ab"/>
        <w:numPr>
          <w:ilvl w:val="0"/>
          <w:numId w:val="16"/>
        </w:numPr>
        <w:spacing w:after="0" w:line="240" w:lineRule="auto"/>
        <w:jc w:val="both"/>
        <w:rPr>
          <w:rFonts w:ascii="Times New Roman" w:eastAsia="Times New Roman" w:hAnsi="Times New Roman" w:cs="Times New Roman"/>
          <w:sz w:val="28"/>
          <w:szCs w:val="28"/>
        </w:rPr>
      </w:pPr>
      <w:r w:rsidRPr="00272447">
        <w:rPr>
          <w:rFonts w:ascii="Times New Roman" w:eastAsia="Times New Roman" w:hAnsi="Times New Roman" w:cs="Times New Roman"/>
          <w:color w:val="000000"/>
          <w:sz w:val="28"/>
          <w:szCs w:val="28"/>
        </w:rPr>
        <w:t xml:space="preserve">Сборник переложений популярных песен для 2-х ф-но. </w:t>
      </w:r>
    </w:p>
    <w:p w:rsidR="00272447" w:rsidRPr="00272447" w:rsidRDefault="006B0ADA" w:rsidP="009578A3">
      <w:pPr>
        <w:pStyle w:val="ab"/>
        <w:spacing w:after="0" w:line="240" w:lineRule="auto"/>
        <w:jc w:val="both"/>
        <w:rPr>
          <w:rFonts w:ascii="Times New Roman" w:eastAsia="Times New Roman" w:hAnsi="Times New Roman" w:cs="Times New Roman"/>
          <w:sz w:val="28"/>
          <w:szCs w:val="28"/>
        </w:rPr>
      </w:pPr>
      <w:r w:rsidRPr="00272447">
        <w:rPr>
          <w:rFonts w:ascii="Times New Roman" w:eastAsia="Times New Roman" w:hAnsi="Times New Roman" w:cs="Times New Roman"/>
          <w:color w:val="000000"/>
          <w:sz w:val="28"/>
          <w:szCs w:val="28"/>
        </w:rPr>
        <w:t>Перел</w:t>
      </w:r>
      <w:r w:rsidR="009578A3">
        <w:rPr>
          <w:rFonts w:ascii="Times New Roman" w:eastAsia="Times New Roman" w:hAnsi="Times New Roman" w:cs="Times New Roman"/>
          <w:color w:val="000000"/>
          <w:sz w:val="28"/>
          <w:szCs w:val="28"/>
        </w:rPr>
        <w:t xml:space="preserve">. </w:t>
      </w:r>
      <w:r w:rsidRPr="00272447">
        <w:rPr>
          <w:rFonts w:ascii="Times New Roman" w:eastAsia="Times New Roman" w:hAnsi="Times New Roman" w:cs="Times New Roman"/>
          <w:color w:val="000000"/>
          <w:sz w:val="28"/>
          <w:szCs w:val="28"/>
        </w:rPr>
        <w:t>Ефимова</w:t>
      </w:r>
      <w:r w:rsidR="009578A3">
        <w:rPr>
          <w:rFonts w:ascii="Times New Roman" w:eastAsia="Times New Roman" w:hAnsi="Times New Roman" w:cs="Times New Roman"/>
          <w:color w:val="000000"/>
          <w:sz w:val="28"/>
          <w:szCs w:val="28"/>
        </w:rPr>
        <w:t xml:space="preserve"> Л</w:t>
      </w:r>
      <w:r w:rsidRPr="00272447">
        <w:rPr>
          <w:rFonts w:ascii="Times New Roman" w:eastAsia="Times New Roman" w:hAnsi="Times New Roman" w:cs="Times New Roman"/>
          <w:color w:val="000000"/>
          <w:sz w:val="28"/>
          <w:szCs w:val="28"/>
        </w:rPr>
        <w:t>. Свердловск, 1993.</w:t>
      </w:r>
    </w:p>
    <w:p w:rsidR="00272447" w:rsidRPr="00272447" w:rsidRDefault="006B0ADA" w:rsidP="00C95D27">
      <w:pPr>
        <w:pStyle w:val="ab"/>
        <w:numPr>
          <w:ilvl w:val="0"/>
          <w:numId w:val="16"/>
        </w:numPr>
        <w:spacing w:after="0" w:line="240" w:lineRule="auto"/>
        <w:jc w:val="both"/>
        <w:rPr>
          <w:rFonts w:ascii="Times New Roman" w:eastAsia="Times New Roman" w:hAnsi="Times New Roman" w:cs="Times New Roman"/>
          <w:sz w:val="28"/>
          <w:szCs w:val="28"/>
        </w:rPr>
      </w:pPr>
      <w:r w:rsidRPr="00272447">
        <w:rPr>
          <w:rFonts w:ascii="Times New Roman" w:eastAsia="Times New Roman" w:hAnsi="Times New Roman" w:cs="Times New Roman"/>
          <w:color w:val="000000"/>
          <w:sz w:val="28"/>
          <w:szCs w:val="28"/>
        </w:rPr>
        <w:t xml:space="preserve">Соколова Н. </w:t>
      </w:r>
      <w:r w:rsidR="009578A3">
        <w:rPr>
          <w:rFonts w:ascii="Times New Roman" w:eastAsia="Times New Roman" w:hAnsi="Times New Roman" w:cs="Times New Roman"/>
          <w:color w:val="000000"/>
          <w:sz w:val="28"/>
          <w:szCs w:val="28"/>
        </w:rPr>
        <w:t>«</w:t>
      </w:r>
      <w:r w:rsidRPr="00272447">
        <w:rPr>
          <w:rFonts w:ascii="Times New Roman" w:eastAsia="Times New Roman" w:hAnsi="Times New Roman" w:cs="Times New Roman"/>
          <w:color w:val="000000"/>
          <w:sz w:val="28"/>
          <w:szCs w:val="28"/>
        </w:rPr>
        <w:t>Ребенок за роялем</w:t>
      </w:r>
      <w:r w:rsidR="009578A3">
        <w:rPr>
          <w:rFonts w:ascii="Times New Roman" w:eastAsia="Times New Roman" w:hAnsi="Times New Roman" w:cs="Times New Roman"/>
          <w:color w:val="000000"/>
          <w:sz w:val="28"/>
          <w:szCs w:val="28"/>
        </w:rPr>
        <w:t>»</w:t>
      </w:r>
      <w:r w:rsidRPr="00272447">
        <w:rPr>
          <w:rFonts w:ascii="Times New Roman" w:eastAsia="Times New Roman" w:hAnsi="Times New Roman" w:cs="Times New Roman"/>
          <w:color w:val="000000"/>
          <w:sz w:val="28"/>
          <w:szCs w:val="28"/>
        </w:rPr>
        <w:t>. Хрестоматия для фортепиано в 2 и 4</w:t>
      </w:r>
      <w:r w:rsidR="009578A3">
        <w:rPr>
          <w:rFonts w:ascii="Times New Roman" w:eastAsia="Times New Roman" w:hAnsi="Times New Roman" w:cs="Times New Roman"/>
          <w:color w:val="000000"/>
          <w:sz w:val="28"/>
          <w:szCs w:val="28"/>
        </w:rPr>
        <w:t xml:space="preserve"> </w:t>
      </w:r>
      <w:r w:rsidRPr="00272447">
        <w:rPr>
          <w:rFonts w:ascii="Times New Roman" w:eastAsia="Times New Roman" w:hAnsi="Times New Roman" w:cs="Times New Roman"/>
          <w:color w:val="000000"/>
          <w:sz w:val="28"/>
          <w:szCs w:val="28"/>
        </w:rPr>
        <w:t>руки с пением. Изд.5.</w:t>
      </w:r>
      <w:r w:rsidR="009578A3">
        <w:rPr>
          <w:rFonts w:ascii="Times New Roman" w:eastAsia="Times New Roman" w:hAnsi="Times New Roman" w:cs="Times New Roman"/>
          <w:color w:val="000000"/>
          <w:sz w:val="28"/>
          <w:szCs w:val="28"/>
        </w:rPr>
        <w:t xml:space="preserve"> </w:t>
      </w:r>
      <w:r w:rsidRPr="00272447">
        <w:rPr>
          <w:rFonts w:ascii="Times New Roman" w:eastAsia="Times New Roman" w:hAnsi="Times New Roman" w:cs="Times New Roman"/>
          <w:color w:val="000000"/>
          <w:sz w:val="28"/>
          <w:szCs w:val="28"/>
        </w:rPr>
        <w:t>М.</w:t>
      </w:r>
      <w:r w:rsidR="009578A3">
        <w:rPr>
          <w:rFonts w:ascii="Times New Roman" w:eastAsia="Times New Roman" w:hAnsi="Times New Roman" w:cs="Times New Roman"/>
          <w:color w:val="000000"/>
          <w:sz w:val="28"/>
          <w:szCs w:val="28"/>
        </w:rPr>
        <w:t xml:space="preserve"> </w:t>
      </w:r>
      <w:r w:rsidRPr="00272447">
        <w:rPr>
          <w:rFonts w:ascii="Times New Roman" w:eastAsia="Times New Roman" w:hAnsi="Times New Roman" w:cs="Times New Roman"/>
          <w:color w:val="000000"/>
          <w:sz w:val="28"/>
          <w:szCs w:val="28"/>
        </w:rPr>
        <w:t>Музыка, 1983.</w:t>
      </w:r>
    </w:p>
    <w:p w:rsidR="009578A3" w:rsidRPr="009578A3" w:rsidRDefault="006B0ADA" w:rsidP="00C95D27">
      <w:pPr>
        <w:pStyle w:val="ab"/>
        <w:numPr>
          <w:ilvl w:val="0"/>
          <w:numId w:val="16"/>
        </w:numPr>
        <w:spacing w:after="0" w:line="240" w:lineRule="auto"/>
        <w:jc w:val="both"/>
        <w:rPr>
          <w:rFonts w:ascii="Times New Roman" w:eastAsia="Times New Roman" w:hAnsi="Times New Roman" w:cs="Times New Roman"/>
          <w:sz w:val="28"/>
          <w:szCs w:val="28"/>
        </w:rPr>
      </w:pPr>
      <w:r w:rsidRPr="00272447">
        <w:rPr>
          <w:rFonts w:ascii="Times New Roman" w:eastAsia="Times New Roman" w:hAnsi="Times New Roman" w:cs="Times New Roman"/>
          <w:color w:val="000000"/>
          <w:sz w:val="28"/>
          <w:szCs w:val="28"/>
        </w:rPr>
        <w:t>Фортепианные дуэты композиторов Росс</w:t>
      </w:r>
      <w:r w:rsidR="002A6C37">
        <w:rPr>
          <w:rFonts w:ascii="Times New Roman" w:eastAsia="Times New Roman" w:hAnsi="Times New Roman" w:cs="Times New Roman"/>
          <w:color w:val="000000"/>
          <w:sz w:val="28"/>
          <w:szCs w:val="28"/>
        </w:rPr>
        <w:t>и</w:t>
      </w:r>
      <w:r w:rsidRPr="00272447">
        <w:rPr>
          <w:rFonts w:ascii="Times New Roman" w:eastAsia="Times New Roman" w:hAnsi="Times New Roman" w:cs="Times New Roman"/>
          <w:color w:val="000000"/>
          <w:sz w:val="28"/>
          <w:szCs w:val="28"/>
        </w:rPr>
        <w:t>и</w:t>
      </w:r>
      <w:r w:rsidR="00272447">
        <w:rPr>
          <w:rFonts w:ascii="Times New Roman" w:eastAsia="Times New Roman" w:hAnsi="Times New Roman" w:cs="Times New Roman"/>
          <w:color w:val="000000"/>
          <w:sz w:val="28"/>
          <w:szCs w:val="28"/>
        </w:rPr>
        <w:t xml:space="preserve">. </w:t>
      </w:r>
      <w:r w:rsidR="009578A3">
        <w:rPr>
          <w:rFonts w:ascii="Times New Roman" w:eastAsia="Times New Roman" w:hAnsi="Times New Roman" w:cs="Times New Roman"/>
          <w:color w:val="000000"/>
          <w:sz w:val="28"/>
          <w:szCs w:val="28"/>
        </w:rPr>
        <w:t xml:space="preserve">Вып.1. </w:t>
      </w:r>
    </w:p>
    <w:p w:rsidR="00272447" w:rsidRPr="00272447" w:rsidRDefault="009578A3" w:rsidP="009578A3">
      <w:pPr>
        <w:pStyle w:val="ab"/>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Сост. </w:t>
      </w:r>
      <w:r w:rsidR="006B0ADA" w:rsidRPr="00272447">
        <w:rPr>
          <w:rFonts w:ascii="Times New Roman" w:eastAsia="Times New Roman" w:hAnsi="Times New Roman" w:cs="Times New Roman"/>
          <w:color w:val="000000"/>
          <w:sz w:val="28"/>
          <w:szCs w:val="28"/>
        </w:rPr>
        <w:t>Антонян</w:t>
      </w:r>
      <w:r>
        <w:rPr>
          <w:rFonts w:ascii="Times New Roman" w:eastAsia="Times New Roman" w:hAnsi="Times New Roman" w:cs="Times New Roman"/>
          <w:color w:val="000000"/>
          <w:sz w:val="28"/>
          <w:szCs w:val="28"/>
        </w:rPr>
        <w:t xml:space="preserve"> Ж.Г.</w:t>
      </w:r>
      <w:r w:rsidR="006B0ADA" w:rsidRPr="0027244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6B0ADA" w:rsidRPr="00272447">
        <w:rPr>
          <w:rFonts w:ascii="Times New Roman" w:eastAsia="Times New Roman" w:hAnsi="Times New Roman" w:cs="Times New Roman"/>
          <w:color w:val="000000"/>
          <w:sz w:val="28"/>
          <w:szCs w:val="28"/>
        </w:rPr>
        <w:t>Гапеева</w:t>
      </w:r>
      <w:r w:rsidR="002A6C3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Г.А</w:t>
      </w:r>
      <w:r w:rsidR="006B0ADA" w:rsidRPr="00272447">
        <w:rPr>
          <w:rFonts w:ascii="Times New Roman" w:eastAsia="Times New Roman" w:hAnsi="Times New Roman" w:cs="Times New Roman"/>
          <w:color w:val="000000"/>
          <w:sz w:val="28"/>
          <w:szCs w:val="28"/>
        </w:rPr>
        <w:t>. М. Фортуна Лимитед, 2004.</w:t>
      </w:r>
    </w:p>
    <w:p w:rsidR="00272447" w:rsidRPr="00272447" w:rsidRDefault="006B0ADA" w:rsidP="00C95D27">
      <w:pPr>
        <w:pStyle w:val="ab"/>
        <w:numPr>
          <w:ilvl w:val="0"/>
          <w:numId w:val="16"/>
        </w:numPr>
        <w:spacing w:after="0" w:line="240" w:lineRule="auto"/>
        <w:jc w:val="both"/>
        <w:rPr>
          <w:rFonts w:ascii="Times New Roman" w:eastAsia="Times New Roman" w:hAnsi="Times New Roman" w:cs="Times New Roman"/>
          <w:sz w:val="28"/>
          <w:szCs w:val="28"/>
        </w:rPr>
      </w:pPr>
      <w:r w:rsidRPr="00272447">
        <w:rPr>
          <w:rFonts w:ascii="Times New Roman" w:eastAsia="Times New Roman" w:hAnsi="Times New Roman" w:cs="Times New Roman"/>
          <w:color w:val="000000"/>
          <w:sz w:val="28"/>
          <w:szCs w:val="28"/>
        </w:rPr>
        <w:t xml:space="preserve">Хачатурян К. </w:t>
      </w:r>
      <w:r w:rsidR="009578A3">
        <w:rPr>
          <w:rFonts w:ascii="Times New Roman" w:eastAsia="Times New Roman" w:hAnsi="Times New Roman" w:cs="Times New Roman"/>
          <w:color w:val="000000"/>
          <w:sz w:val="28"/>
          <w:szCs w:val="28"/>
        </w:rPr>
        <w:t>«</w:t>
      </w:r>
      <w:r w:rsidRPr="00272447">
        <w:rPr>
          <w:rFonts w:ascii="Times New Roman" w:eastAsia="Times New Roman" w:hAnsi="Times New Roman" w:cs="Times New Roman"/>
          <w:color w:val="000000"/>
          <w:sz w:val="28"/>
          <w:szCs w:val="28"/>
        </w:rPr>
        <w:t>Музыка из балета «Чи</w:t>
      </w:r>
      <w:r w:rsidR="009578A3">
        <w:rPr>
          <w:rFonts w:ascii="Times New Roman" w:eastAsia="Times New Roman" w:hAnsi="Times New Roman" w:cs="Times New Roman"/>
          <w:color w:val="000000"/>
          <w:sz w:val="28"/>
          <w:szCs w:val="28"/>
        </w:rPr>
        <w:t>ппо</w:t>
      </w:r>
      <w:r w:rsidRPr="00272447">
        <w:rPr>
          <w:rFonts w:ascii="Times New Roman" w:eastAsia="Times New Roman" w:hAnsi="Times New Roman" w:cs="Times New Roman"/>
          <w:color w:val="000000"/>
          <w:sz w:val="28"/>
          <w:szCs w:val="28"/>
        </w:rPr>
        <w:t xml:space="preserve">лино». 12 пьес для </w:t>
      </w:r>
      <w:r w:rsidR="00272447" w:rsidRPr="00272447">
        <w:rPr>
          <w:rFonts w:ascii="Times New Roman" w:eastAsia="Times New Roman" w:hAnsi="Times New Roman" w:cs="Times New Roman"/>
          <w:color w:val="000000"/>
          <w:sz w:val="28"/>
          <w:szCs w:val="28"/>
        </w:rPr>
        <w:t>фортепиано</w:t>
      </w:r>
      <w:r w:rsidR="009578A3">
        <w:rPr>
          <w:rFonts w:ascii="Times New Roman" w:eastAsia="Times New Roman" w:hAnsi="Times New Roman" w:cs="Times New Roman"/>
          <w:color w:val="000000"/>
          <w:sz w:val="28"/>
          <w:szCs w:val="28"/>
        </w:rPr>
        <w:t xml:space="preserve"> </w:t>
      </w:r>
      <w:r w:rsidRPr="00272447">
        <w:rPr>
          <w:rFonts w:ascii="Times New Roman" w:eastAsia="Times New Roman" w:hAnsi="Times New Roman" w:cs="Times New Roman"/>
          <w:color w:val="000000"/>
          <w:sz w:val="28"/>
          <w:szCs w:val="28"/>
        </w:rPr>
        <w:t>в 4руки. М. Советский композитор, 1983.</w:t>
      </w:r>
    </w:p>
    <w:p w:rsidR="00272447" w:rsidRPr="00272447" w:rsidRDefault="006B0ADA" w:rsidP="00C95D27">
      <w:pPr>
        <w:pStyle w:val="ab"/>
        <w:numPr>
          <w:ilvl w:val="0"/>
          <w:numId w:val="16"/>
        </w:numPr>
        <w:spacing w:after="0" w:line="240" w:lineRule="auto"/>
        <w:jc w:val="both"/>
        <w:rPr>
          <w:rFonts w:ascii="Times New Roman" w:eastAsia="Times New Roman" w:hAnsi="Times New Roman" w:cs="Times New Roman"/>
          <w:sz w:val="28"/>
          <w:szCs w:val="28"/>
        </w:rPr>
      </w:pPr>
      <w:r w:rsidRPr="00272447">
        <w:rPr>
          <w:rFonts w:ascii="Times New Roman" w:eastAsia="Times New Roman" w:hAnsi="Times New Roman" w:cs="Times New Roman"/>
          <w:color w:val="000000"/>
          <w:sz w:val="28"/>
          <w:szCs w:val="28"/>
        </w:rPr>
        <w:t>Хрестоматия фортепианного ансамбля. Младшие классы ДМШ. Вып.1.</w:t>
      </w:r>
      <w:r w:rsidR="009578A3">
        <w:rPr>
          <w:rFonts w:ascii="Times New Roman" w:eastAsia="Times New Roman" w:hAnsi="Times New Roman" w:cs="Times New Roman"/>
          <w:color w:val="000000"/>
          <w:sz w:val="28"/>
          <w:szCs w:val="28"/>
        </w:rPr>
        <w:t xml:space="preserve"> </w:t>
      </w:r>
      <w:r w:rsidRPr="00272447">
        <w:rPr>
          <w:rFonts w:ascii="Times New Roman" w:eastAsia="Times New Roman" w:hAnsi="Times New Roman" w:cs="Times New Roman"/>
          <w:color w:val="000000"/>
          <w:sz w:val="28"/>
          <w:szCs w:val="28"/>
        </w:rPr>
        <w:t>М. Музыка, 1981.</w:t>
      </w:r>
    </w:p>
    <w:p w:rsidR="00272447" w:rsidRPr="00272447" w:rsidRDefault="006B0ADA" w:rsidP="00C95D27">
      <w:pPr>
        <w:pStyle w:val="ab"/>
        <w:numPr>
          <w:ilvl w:val="0"/>
          <w:numId w:val="16"/>
        </w:numPr>
        <w:spacing w:after="0" w:line="240" w:lineRule="auto"/>
        <w:jc w:val="both"/>
        <w:rPr>
          <w:rFonts w:ascii="Times New Roman" w:eastAsia="Times New Roman" w:hAnsi="Times New Roman" w:cs="Times New Roman"/>
          <w:sz w:val="28"/>
          <w:szCs w:val="28"/>
        </w:rPr>
      </w:pPr>
      <w:r w:rsidRPr="00272447">
        <w:rPr>
          <w:rFonts w:ascii="Times New Roman" w:eastAsia="Times New Roman" w:hAnsi="Times New Roman" w:cs="Times New Roman"/>
          <w:color w:val="000000"/>
          <w:sz w:val="28"/>
          <w:szCs w:val="28"/>
        </w:rPr>
        <w:t>Хрестоматия фортепианного ансамбля. Младшие классы ДМШ. Вып.2.</w:t>
      </w:r>
      <w:r w:rsidR="009578A3">
        <w:rPr>
          <w:rFonts w:ascii="Times New Roman" w:eastAsia="Times New Roman" w:hAnsi="Times New Roman" w:cs="Times New Roman"/>
          <w:color w:val="000000"/>
          <w:sz w:val="28"/>
          <w:szCs w:val="28"/>
        </w:rPr>
        <w:t xml:space="preserve"> Сост. </w:t>
      </w:r>
      <w:r w:rsidRPr="00272447">
        <w:rPr>
          <w:rFonts w:ascii="Times New Roman" w:eastAsia="Times New Roman" w:hAnsi="Times New Roman" w:cs="Times New Roman"/>
          <w:color w:val="000000"/>
          <w:sz w:val="28"/>
          <w:szCs w:val="28"/>
        </w:rPr>
        <w:t>Анастасьева</w:t>
      </w:r>
      <w:r w:rsidR="009578A3">
        <w:rPr>
          <w:rFonts w:ascii="Times New Roman" w:eastAsia="Times New Roman" w:hAnsi="Times New Roman" w:cs="Times New Roman"/>
          <w:color w:val="000000"/>
          <w:sz w:val="28"/>
          <w:szCs w:val="28"/>
        </w:rPr>
        <w:t xml:space="preserve"> И</w:t>
      </w:r>
      <w:r w:rsidRPr="00272447">
        <w:rPr>
          <w:rFonts w:ascii="Times New Roman" w:eastAsia="Times New Roman" w:hAnsi="Times New Roman" w:cs="Times New Roman"/>
          <w:color w:val="000000"/>
          <w:sz w:val="28"/>
          <w:szCs w:val="28"/>
        </w:rPr>
        <w:t>. М.</w:t>
      </w:r>
      <w:r w:rsidR="009578A3">
        <w:rPr>
          <w:rFonts w:ascii="Times New Roman" w:eastAsia="Times New Roman" w:hAnsi="Times New Roman" w:cs="Times New Roman"/>
          <w:color w:val="000000"/>
          <w:sz w:val="28"/>
          <w:szCs w:val="28"/>
        </w:rPr>
        <w:t xml:space="preserve"> </w:t>
      </w:r>
      <w:r w:rsidRPr="00272447">
        <w:rPr>
          <w:rFonts w:ascii="Times New Roman" w:eastAsia="Times New Roman" w:hAnsi="Times New Roman" w:cs="Times New Roman"/>
          <w:color w:val="000000"/>
          <w:sz w:val="28"/>
          <w:szCs w:val="28"/>
        </w:rPr>
        <w:t>Музыка, 1984.</w:t>
      </w:r>
    </w:p>
    <w:p w:rsidR="009578A3" w:rsidRPr="009578A3" w:rsidRDefault="006B0ADA" w:rsidP="00C95D27">
      <w:pPr>
        <w:pStyle w:val="ab"/>
        <w:numPr>
          <w:ilvl w:val="0"/>
          <w:numId w:val="16"/>
        </w:numPr>
        <w:spacing w:after="0" w:line="240" w:lineRule="auto"/>
        <w:jc w:val="both"/>
        <w:rPr>
          <w:rFonts w:ascii="Times New Roman" w:eastAsia="Times New Roman" w:hAnsi="Times New Roman" w:cs="Times New Roman"/>
          <w:sz w:val="28"/>
          <w:szCs w:val="28"/>
        </w:rPr>
      </w:pPr>
      <w:r w:rsidRPr="00272447">
        <w:rPr>
          <w:rFonts w:ascii="Times New Roman" w:eastAsia="Times New Roman" w:hAnsi="Times New Roman" w:cs="Times New Roman"/>
          <w:color w:val="000000"/>
          <w:sz w:val="28"/>
          <w:szCs w:val="28"/>
        </w:rPr>
        <w:t>Чайковский П.</w:t>
      </w:r>
      <w:r w:rsidR="00272447">
        <w:rPr>
          <w:rFonts w:ascii="Times New Roman" w:eastAsia="Times New Roman" w:hAnsi="Times New Roman" w:cs="Times New Roman"/>
          <w:color w:val="000000"/>
          <w:sz w:val="28"/>
          <w:szCs w:val="28"/>
        </w:rPr>
        <w:t xml:space="preserve"> Л</w:t>
      </w:r>
      <w:r w:rsidRPr="00272447">
        <w:rPr>
          <w:rFonts w:ascii="Times New Roman" w:eastAsia="Times New Roman" w:hAnsi="Times New Roman" w:cs="Times New Roman"/>
          <w:color w:val="000000"/>
          <w:sz w:val="28"/>
          <w:szCs w:val="28"/>
        </w:rPr>
        <w:t>егкие приложения.</w:t>
      </w:r>
      <w:r w:rsidR="009578A3">
        <w:rPr>
          <w:rFonts w:ascii="Times New Roman" w:eastAsia="Times New Roman" w:hAnsi="Times New Roman" w:cs="Times New Roman"/>
          <w:color w:val="000000"/>
          <w:sz w:val="28"/>
          <w:szCs w:val="28"/>
        </w:rPr>
        <w:t xml:space="preserve"> Для фортепиано в 4 руки. </w:t>
      </w:r>
    </w:p>
    <w:p w:rsidR="00272447" w:rsidRPr="00272447" w:rsidRDefault="009578A3" w:rsidP="009578A3">
      <w:pPr>
        <w:pStyle w:val="ab"/>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Ред. </w:t>
      </w:r>
      <w:r w:rsidR="006B0ADA" w:rsidRPr="00272447">
        <w:rPr>
          <w:rFonts w:ascii="Times New Roman" w:eastAsia="Times New Roman" w:hAnsi="Times New Roman" w:cs="Times New Roman"/>
          <w:color w:val="000000"/>
          <w:sz w:val="28"/>
          <w:szCs w:val="28"/>
        </w:rPr>
        <w:t>Хондо</w:t>
      </w:r>
      <w:r>
        <w:rPr>
          <w:rFonts w:ascii="Times New Roman" w:eastAsia="Times New Roman" w:hAnsi="Times New Roman" w:cs="Times New Roman"/>
          <w:color w:val="000000"/>
          <w:sz w:val="28"/>
          <w:szCs w:val="28"/>
        </w:rPr>
        <w:t xml:space="preserve"> Н</w:t>
      </w:r>
      <w:r w:rsidR="006B0ADA" w:rsidRPr="00272447">
        <w:rPr>
          <w:rFonts w:ascii="Times New Roman" w:eastAsia="Times New Roman" w:hAnsi="Times New Roman" w:cs="Times New Roman"/>
          <w:color w:val="000000"/>
          <w:sz w:val="28"/>
          <w:szCs w:val="28"/>
        </w:rPr>
        <w:t>. М. Классика</w:t>
      </w:r>
      <w:r>
        <w:rPr>
          <w:rFonts w:ascii="Times New Roman" w:eastAsia="Times New Roman" w:hAnsi="Times New Roman" w:cs="Times New Roman"/>
          <w:color w:val="000000"/>
          <w:sz w:val="28"/>
          <w:szCs w:val="28"/>
        </w:rPr>
        <w:t xml:space="preserve"> </w:t>
      </w:r>
      <w:r w:rsidR="006B0ADA" w:rsidRPr="0027244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6B0ADA" w:rsidRPr="00272447">
        <w:rPr>
          <w:rFonts w:ascii="Times New Roman" w:eastAsia="Times New Roman" w:hAnsi="Times New Roman" w:cs="Times New Roman"/>
          <w:color w:val="000000"/>
          <w:sz w:val="28"/>
          <w:szCs w:val="28"/>
        </w:rPr>
        <w:t>ХXI.,</w:t>
      </w:r>
      <w:r>
        <w:rPr>
          <w:rFonts w:ascii="Times New Roman" w:eastAsia="Times New Roman" w:hAnsi="Times New Roman" w:cs="Times New Roman"/>
          <w:color w:val="000000"/>
          <w:sz w:val="28"/>
          <w:szCs w:val="28"/>
        </w:rPr>
        <w:t xml:space="preserve"> </w:t>
      </w:r>
      <w:r w:rsidR="006B0ADA" w:rsidRPr="00272447">
        <w:rPr>
          <w:rFonts w:ascii="Times New Roman" w:eastAsia="Times New Roman" w:hAnsi="Times New Roman" w:cs="Times New Roman"/>
          <w:color w:val="000000"/>
          <w:sz w:val="28"/>
          <w:szCs w:val="28"/>
        </w:rPr>
        <w:t>2002.</w:t>
      </w:r>
    </w:p>
    <w:p w:rsidR="006B0ADA" w:rsidRPr="00272447" w:rsidRDefault="006B0ADA" w:rsidP="00C95D27">
      <w:pPr>
        <w:pStyle w:val="ab"/>
        <w:numPr>
          <w:ilvl w:val="0"/>
          <w:numId w:val="16"/>
        </w:numPr>
        <w:spacing w:after="0" w:line="240" w:lineRule="auto"/>
        <w:jc w:val="both"/>
        <w:rPr>
          <w:rFonts w:ascii="Times New Roman" w:eastAsia="Times New Roman" w:hAnsi="Times New Roman" w:cs="Times New Roman"/>
          <w:sz w:val="28"/>
          <w:szCs w:val="28"/>
        </w:rPr>
      </w:pPr>
      <w:r w:rsidRPr="00272447">
        <w:rPr>
          <w:rFonts w:ascii="Times New Roman" w:eastAsia="Times New Roman" w:hAnsi="Times New Roman" w:cs="Times New Roman"/>
          <w:color w:val="000000"/>
          <w:sz w:val="28"/>
          <w:szCs w:val="28"/>
        </w:rPr>
        <w:t xml:space="preserve">Шмитц М. </w:t>
      </w:r>
      <w:r w:rsidR="009578A3">
        <w:rPr>
          <w:rFonts w:ascii="Times New Roman" w:eastAsia="Times New Roman" w:hAnsi="Times New Roman" w:cs="Times New Roman"/>
          <w:color w:val="000000"/>
          <w:sz w:val="28"/>
          <w:szCs w:val="28"/>
        </w:rPr>
        <w:t>«</w:t>
      </w:r>
      <w:r w:rsidRPr="00272447">
        <w:rPr>
          <w:rFonts w:ascii="Times New Roman" w:eastAsia="Times New Roman" w:hAnsi="Times New Roman" w:cs="Times New Roman"/>
          <w:color w:val="000000"/>
          <w:sz w:val="28"/>
          <w:szCs w:val="28"/>
        </w:rPr>
        <w:t>Мини Рок</w:t>
      </w:r>
      <w:r w:rsidR="009578A3">
        <w:rPr>
          <w:rFonts w:ascii="Times New Roman" w:eastAsia="Times New Roman" w:hAnsi="Times New Roman" w:cs="Times New Roman"/>
          <w:color w:val="000000"/>
          <w:sz w:val="28"/>
          <w:szCs w:val="28"/>
        </w:rPr>
        <w:t>»</w:t>
      </w:r>
      <w:r w:rsidRPr="00272447">
        <w:rPr>
          <w:rFonts w:ascii="Times New Roman" w:eastAsia="Times New Roman" w:hAnsi="Times New Roman" w:cs="Times New Roman"/>
          <w:color w:val="000000"/>
          <w:sz w:val="28"/>
          <w:szCs w:val="28"/>
        </w:rPr>
        <w:t>. Лёгкие пьесы для фортепиано в 4 руки. I и I тет.</w:t>
      </w:r>
      <w:r w:rsidR="009578A3">
        <w:rPr>
          <w:rFonts w:ascii="Times New Roman" w:eastAsia="Times New Roman" w:hAnsi="Times New Roman" w:cs="Times New Roman"/>
          <w:color w:val="000000"/>
          <w:sz w:val="28"/>
          <w:szCs w:val="28"/>
        </w:rPr>
        <w:t xml:space="preserve"> </w:t>
      </w:r>
      <w:r w:rsidRPr="00272447">
        <w:rPr>
          <w:rFonts w:ascii="Times New Roman" w:eastAsia="Times New Roman" w:hAnsi="Times New Roman" w:cs="Times New Roman"/>
          <w:color w:val="000000"/>
          <w:sz w:val="28"/>
          <w:szCs w:val="28"/>
        </w:rPr>
        <w:t>М. Классика- XXI, 2004.</w:t>
      </w:r>
    </w:p>
    <w:p w:rsidR="00272447" w:rsidRDefault="0027244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6B0ADA" w:rsidRPr="00272447" w:rsidRDefault="006B0ADA" w:rsidP="00272447">
      <w:pPr>
        <w:pStyle w:val="1"/>
        <w:spacing w:before="120" w:after="120" w:line="360" w:lineRule="auto"/>
        <w:jc w:val="center"/>
        <w:rPr>
          <w:rFonts w:ascii="Times New Roman" w:eastAsia="Times New Roman" w:hAnsi="Times New Roman" w:cs="Times New Roman"/>
          <w:sz w:val="32"/>
          <w:szCs w:val="32"/>
        </w:rPr>
      </w:pPr>
      <w:bookmarkStart w:id="14" w:name="_Toc98331220"/>
      <w:r w:rsidRPr="00272447">
        <w:rPr>
          <w:rFonts w:ascii="Times New Roman" w:eastAsia="Times New Roman" w:hAnsi="Times New Roman" w:cs="Times New Roman"/>
          <w:color w:val="000000"/>
          <w:sz w:val="32"/>
          <w:szCs w:val="32"/>
        </w:rPr>
        <w:lastRenderedPageBreak/>
        <w:t>Список литературы</w:t>
      </w:r>
      <w:bookmarkEnd w:id="14"/>
    </w:p>
    <w:p w:rsidR="00272447" w:rsidRPr="00272447" w:rsidRDefault="006B0ADA" w:rsidP="00C95D27">
      <w:pPr>
        <w:pStyle w:val="ab"/>
        <w:numPr>
          <w:ilvl w:val="0"/>
          <w:numId w:val="17"/>
        </w:numPr>
        <w:spacing w:after="0" w:line="240" w:lineRule="auto"/>
        <w:jc w:val="both"/>
        <w:rPr>
          <w:rFonts w:ascii="Times New Roman" w:eastAsia="Times New Roman" w:hAnsi="Times New Roman" w:cs="Times New Roman"/>
          <w:sz w:val="28"/>
          <w:szCs w:val="28"/>
        </w:rPr>
      </w:pPr>
      <w:r w:rsidRPr="00272447">
        <w:rPr>
          <w:rFonts w:ascii="Times New Roman" w:eastAsia="Times New Roman" w:hAnsi="Times New Roman" w:cs="Times New Roman"/>
          <w:color w:val="000000"/>
          <w:sz w:val="28"/>
          <w:szCs w:val="28"/>
        </w:rPr>
        <w:t>Абрамова Г.С. Возрастная психология. М.</w:t>
      </w:r>
      <w:r w:rsidR="009578A3">
        <w:rPr>
          <w:rFonts w:ascii="Times New Roman" w:eastAsia="Times New Roman" w:hAnsi="Times New Roman" w:cs="Times New Roman"/>
          <w:color w:val="000000"/>
          <w:sz w:val="28"/>
          <w:szCs w:val="28"/>
        </w:rPr>
        <w:t>,</w:t>
      </w:r>
      <w:r w:rsidRPr="00272447">
        <w:rPr>
          <w:rFonts w:ascii="Times New Roman" w:eastAsia="Times New Roman" w:hAnsi="Times New Roman" w:cs="Times New Roman"/>
          <w:color w:val="000000"/>
          <w:sz w:val="28"/>
          <w:szCs w:val="28"/>
        </w:rPr>
        <w:t xml:space="preserve"> Академия, 1997.</w:t>
      </w:r>
    </w:p>
    <w:p w:rsidR="00F274AD" w:rsidRPr="00F274AD" w:rsidRDefault="006B0ADA" w:rsidP="00C95D27">
      <w:pPr>
        <w:pStyle w:val="ab"/>
        <w:numPr>
          <w:ilvl w:val="0"/>
          <w:numId w:val="17"/>
        </w:numPr>
        <w:spacing w:after="0" w:line="240" w:lineRule="auto"/>
        <w:jc w:val="both"/>
        <w:rPr>
          <w:rFonts w:ascii="Times New Roman" w:eastAsia="Times New Roman" w:hAnsi="Times New Roman" w:cs="Times New Roman"/>
          <w:sz w:val="28"/>
          <w:szCs w:val="28"/>
        </w:rPr>
      </w:pPr>
      <w:r w:rsidRPr="00272447">
        <w:rPr>
          <w:rFonts w:ascii="Times New Roman" w:eastAsia="Times New Roman" w:hAnsi="Times New Roman" w:cs="Times New Roman"/>
          <w:color w:val="000000"/>
          <w:sz w:val="28"/>
          <w:szCs w:val="28"/>
        </w:rPr>
        <w:t>Большая советская энциклопедия. Том 27. М.</w:t>
      </w:r>
      <w:r w:rsidR="009578A3">
        <w:rPr>
          <w:rFonts w:ascii="Times New Roman" w:eastAsia="Times New Roman" w:hAnsi="Times New Roman" w:cs="Times New Roman"/>
          <w:color w:val="000000"/>
          <w:sz w:val="28"/>
          <w:szCs w:val="28"/>
        </w:rPr>
        <w:t>,</w:t>
      </w:r>
      <w:r w:rsidRPr="00272447">
        <w:rPr>
          <w:rFonts w:ascii="Times New Roman" w:eastAsia="Times New Roman" w:hAnsi="Times New Roman" w:cs="Times New Roman"/>
          <w:color w:val="000000"/>
          <w:sz w:val="28"/>
          <w:szCs w:val="28"/>
        </w:rPr>
        <w:t xml:space="preserve"> Советская энциклопедия.</w:t>
      </w:r>
      <w:r w:rsidRPr="00F274AD">
        <w:rPr>
          <w:rFonts w:ascii="Times New Roman" w:eastAsia="Times New Roman" w:hAnsi="Times New Roman" w:cs="Times New Roman"/>
          <w:color w:val="000000"/>
          <w:sz w:val="28"/>
          <w:szCs w:val="28"/>
        </w:rPr>
        <w:t>1970.</w:t>
      </w:r>
    </w:p>
    <w:p w:rsidR="00F274AD" w:rsidRPr="00F274AD" w:rsidRDefault="006B0ADA" w:rsidP="00C95D27">
      <w:pPr>
        <w:pStyle w:val="ab"/>
        <w:numPr>
          <w:ilvl w:val="0"/>
          <w:numId w:val="17"/>
        </w:numPr>
        <w:spacing w:after="0" w:line="240" w:lineRule="auto"/>
        <w:jc w:val="both"/>
        <w:rPr>
          <w:rFonts w:ascii="Times New Roman" w:eastAsia="Times New Roman" w:hAnsi="Times New Roman" w:cs="Times New Roman"/>
          <w:sz w:val="28"/>
          <w:szCs w:val="28"/>
        </w:rPr>
      </w:pPr>
      <w:r w:rsidRPr="00F274AD">
        <w:rPr>
          <w:rFonts w:ascii="Times New Roman" w:eastAsia="Times New Roman" w:hAnsi="Times New Roman" w:cs="Times New Roman"/>
          <w:color w:val="000000"/>
          <w:sz w:val="28"/>
          <w:szCs w:val="28"/>
        </w:rPr>
        <w:t>Вопросы фортепианной педагогики. Вып.3. М.</w:t>
      </w:r>
      <w:r w:rsidR="009578A3">
        <w:rPr>
          <w:rFonts w:ascii="Times New Roman" w:eastAsia="Times New Roman" w:hAnsi="Times New Roman" w:cs="Times New Roman"/>
          <w:color w:val="000000"/>
          <w:sz w:val="28"/>
          <w:szCs w:val="28"/>
        </w:rPr>
        <w:t>,</w:t>
      </w:r>
      <w:r w:rsidRPr="00F274AD">
        <w:rPr>
          <w:rFonts w:ascii="Times New Roman" w:eastAsia="Times New Roman" w:hAnsi="Times New Roman" w:cs="Times New Roman"/>
          <w:color w:val="000000"/>
          <w:sz w:val="28"/>
          <w:szCs w:val="28"/>
        </w:rPr>
        <w:t xml:space="preserve"> Музыка, 1973.</w:t>
      </w:r>
    </w:p>
    <w:p w:rsidR="00F274AD" w:rsidRPr="00F274AD" w:rsidRDefault="006B0ADA" w:rsidP="00C95D27">
      <w:pPr>
        <w:pStyle w:val="ab"/>
        <w:numPr>
          <w:ilvl w:val="0"/>
          <w:numId w:val="17"/>
        </w:numPr>
        <w:spacing w:after="0" w:line="240" w:lineRule="auto"/>
        <w:jc w:val="both"/>
        <w:rPr>
          <w:rFonts w:ascii="Times New Roman" w:eastAsia="Times New Roman" w:hAnsi="Times New Roman" w:cs="Times New Roman"/>
          <w:sz w:val="28"/>
          <w:szCs w:val="28"/>
        </w:rPr>
      </w:pPr>
      <w:r w:rsidRPr="00F274AD">
        <w:rPr>
          <w:rFonts w:ascii="Times New Roman" w:eastAsia="Times New Roman" w:hAnsi="Times New Roman" w:cs="Times New Roman"/>
          <w:color w:val="000000"/>
          <w:sz w:val="28"/>
          <w:szCs w:val="28"/>
        </w:rPr>
        <w:t>Готлиб А. Основы ансамблевой техники. М.</w:t>
      </w:r>
      <w:r w:rsidR="009578A3">
        <w:rPr>
          <w:rFonts w:ascii="Times New Roman" w:eastAsia="Times New Roman" w:hAnsi="Times New Roman" w:cs="Times New Roman"/>
          <w:color w:val="000000"/>
          <w:sz w:val="28"/>
          <w:szCs w:val="28"/>
        </w:rPr>
        <w:t>,</w:t>
      </w:r>
      <w:r w:rsidRPr="00F274AD">
        <w:rPr>
          <w:rFonts w:ascii="Times New Roman" w:eastAsia="Times New Roman" w:hAnsi="Times New Roman" w:cs="Times New Roman"/>
          <w:color w:val="000000"/>
          <w:sz w:val="28"/>
          <w:szCs w:val="28"/>
        </w:rPr>
        <w:t xml:space="preserve"> Музыка, 1975.</w:t>
      </w:r>
    </w:p>
    <w:p w:rsidR="00F274AD" w:rsidRPr="00F274AD" w:rsidRDefault="006B0ADA" w:rsidP="00C95D27">
      <w:pPr>
        <w:pStyle w:val="ab"/>
        <w:numPr>
          <w:ilvl w:val="0"/>
          <w:numId w:val="17"/>
        </w:numPr>
        <w:spacing w:after="0" w:line="240" w:lineRule="auto"/>
        <w:jc w:val="both"/>
        <w:rPr>
          <w:rFonts w:ascii="Times New Roman" w:eastAsia="Times New Roman" w:hAnsi="Times New Roman" w:cs="Times New Roman"/>
          <w:sz w:val="28"/>
          <w:szCs w:val="28"/>
        </w:rPr>
      </w:pPr>
      <w:r w:rsidRPr="00F274AD">
        <w:rPr>
          <w:rFonts w:ascii="Times New Roman" w:eastAsia="Times New Roman" w:hAnsi="Times New Roman" w:cs="Times New Roman"/>
          <w:color w:val="000000"/>
          <w:sz w:val="28"/>
          <w:szCs w:val="28"/>
        </w:rPr>
        <w:t>Гайдамович Т. Инструментальные ансамбли. М.</w:t>
      </w:r>
      <w:r w:rsidR="009578A3">
        <w:rPr>
          <w:rFonts w:ascii="Times New Roman" w:eastAsia="Times New Roman" w:hAnsi="Times New Roman" w:cs="Times New Roman"/>
          <w:color w:val="000000"/>
          <w:sz w:val="28"/>
          <w:szCs w:val="28"/>
        </w:rPr>
        <w:t>,</w:t>
      </w:r>
      <w:r w:rsidRPr="00F274AD">
        <w:rPr>
          <w:rFonts w:ascii="Times New Roman" w:eastAsia="Times New Roman" w:hAnsi="Times New Roman" w:cs="Times New Roman"/>
          <w:color w:val="000000"/>
          <w:sz w:val="28"/>
          <w:szCs w:val="28"/>
        </w:rPr>
        <w:t xml:space="preserve"> Гос. Муз. Издательство,</w:t>
      </w:r>
      <w:r w:rsidR="009578A3">
        <w:rPr>
          <w:rFonts w:ascii="Times New Roman" w:eastAsia="Times New Roman" w:hAnsi="Times New Roman" w:cs="Times New Roman"/>
          <w:color w:val="000000"/>
          <w:sz w:val="28"/>
          <w:szCs w:val="28"/>
        </w:rPr>
        <w:t xml:space="preserve"> </w:t>
      </w:r>
      <w:r w:rsidRPr="00F274AD">
        <w:rPr>
          <w:rFonts w:ascii="Times New Roman" w:eastAsia="Times New Roman" w:hAnsi="Times New Roman" w:cs="Times New Roman"/>
          <w:color w:val="000000"/>
          <w:sz w:val="28"/>
          <w:szCs w:val="28"/>
        </w:rPr>
        <w:t>1963.</w:t>
      </w:r>
    </w:p>
    <w:p w:rsidR="00F274AD" w:rsidRPr="00F274AD" w:rsidRDefault="006B0ADA" w:rsidP="00C95D27">
      <w:pPr>
        <w:pStyle w:val="ab"/>
        <w:numPr>
          <w:ilvl w:val="0"/>
          <w:numId w:val="17"/>
        </w:numPr>
        <w:spacing w:after="0" w:line="240" w:lineRule="auto"/>
        <w:jc w:val="both"/>
        <w:rPr>
          <w:rFonts w:ascii="Times New Roman" w:eastAsia="Times New Roman" w:hAnsi="Times New Roman" w:cs="Times New Roman"/>
          <w:sz w:val="28"/>
          <w:szCs w:val="28"/>
        </w:rPr>
      </w:pPr>
      <w:r w:rsidRPr="00F274AD">
        <w:rPr>
          <w:rFonts w:ascii="Times New Roman" w:eastAsia="Times New Roman" w:hAnsi="Times New Roman" w:cs="Times New Roman"/>
          <w:color w:val="000000"/>
          <w:sz w:val="28"/>
          <w:szCs w:val="28"/>
        </w:rPr>
        <w:t>Давыдов В.В. Возрастная и педагогическая психология. Пермь, 1974.</w:t>
      </w:r>
    </w:p>
    <w:p w:rsidR="00F274AD" w:rsidRPr="00F274AD" w:rsidRDefault="006B0ADA" w:rsidP="00C95D27">
      <w:pPr>
        <w:pStyle w:val="ab"/>
        <w:numPr>
          <w:ilvl w:val="0"/>
          <w:numId w:val="17"/>
        </w:numPr>
        <w:spacing w:after="0" w:line="240" w:lineRule="auto"/>
        <w:jc w:val="both"/>
        <w:rPr>
          <w:rFonts w:ascii="Times New Roman" w:eastAsia="Times New Roman" w:hAnsi="Times New Roman" w:cs="Times New Roman"/>
          <w:sz w:val="28"/>
          <w:szCs w:val="28"/>
        </w:rPr>
      </w:pPr>
      <w:r w:rsidRPr="00F274AD">
        <w:rPr>
          <w:rFonts w:ascii="Times New Roman" w:eastAsia="Times New Roman" w:hAnsi="Times New Roman" w:cs="Times New Roman"/>
          <w:color w:val="000000"/>
          <w:sz w:val="28"/>
          <w:szCs w:val="28"/>
        </w:rPr>
        <w:t>Даль В.И. Толковый словарь живого великорусского языка. М.</w:t>
      </w:r>
      <w:r w:rsidR="009578A3">
        <w:rPr>
          <w:rFonts w:ascii="Times New Roman" w:eastAsia="Times New Roman" w:hAnsi="Times New Roman" w:cs="Times New Roman"/>
          <w:color w:val="000000"/>
          <w:sz w:val="28"/>
          <w:szCs w:val="28"/>
        </w:rPr>
        <w:t>,</w:t>
      </w:r>
      <w:r w:rsidRPr="00F274AD">
        <w:rPr>
          <w:rFonts w:ascii="Times New Roman" w:eastAsia="Times New Roman" w:hAnsi="Times New Roman" w:cs="Times New Roman"/>
          <w:color w:val="000000"/>
          <w:sz w:val="28"/>
          <w:szCs w:val="28"/>
        </w:rPr>
        <w:t xml:space="preserve"> «Русский</w:t>
      </w:r>
      <w:r w:rsidR="009578A3">
        <w:rPr>
          <w:rFonts w:ascii="Times New Roman" w:eastAsia="Times New Roman" w:hAnsi="Times New Roman" w:cs="Times New Roman"/>
          <w:color w:val="000000"/>
          <w:sz w:val="28"/>
          <w:szCs w:val="28"/>
        </w:rPr>
        <w:t xml:space="preserve"> </w:t>
      </w:r>
      <w:r w:rsidRPr="00F274AD">
        <w:rPr>
          <w:rFonts w:ascii="Times New Roman" w:eastAsia="Times New Roman" w:hAnsi="Times New Roman" w:cs="Times New Roman"/>
          <w:color w:val="000000"/>
          <w:sz w:val="28"/>
          <w:szCs w:val="28"/>
        </w:rPr>
        <w:t>язык», 1999.</w:t>
      </w:r>
    </w:p>
    <w:p w:rsidR="00F274AD" w:rsidRPr="00F274AD" w:rsidRDefault="006B0ADA" w:rsidP="00C95D27">
      <w:pPr>
        <w:pStyle w:val="ab"/>
        <w:numPr>
          <w:ilvl w:val="0"/>
          <w:numId w:val="17"/>
        </w:numPr>
        <w:spacing w:after="0" w:line="240" w:lineRule="auto"/>
        <w:jc w:val="both"/>
        <w:rPr>
          <w:rFonts w:ascii="Times New Roman" w:eastAsia="Times New Roman" w:hAnsi="Times New Roman" w:cs="Times New Roman"/>
          <w:sz w:val="28"/>
          <w:szCs w:val="28"/>
        </w:rPr>
      </w:pPr>
      <w:r w:rsidRPr="00F274AD">
        <w:rPr>
          <w:rFonts w:ascii="Times New Roman" w:eastAsia="Times New Roman" w:hAnsi="Times New Roman" w:cs="Times New Roman"/>
          <w:color w:val="000000"/>
          <w:sz w:val="28"/>
          <w:szCs w:val="28"/>
        </w:rPr>
        <w:t>Камерный ансамбль. Педагогика и исполнительство. М.</w:t>
      </w:r>
      <w:r w:rsidR="009578A3">
        <w:rPr>
          <w:rFonts w:ascii="Times New Roman" w:eastAsia="Times New Roman" w:hAnsi="Times New Roman" w:cs="Times New Roman"/>
          <w:color w:val="000000"/>
          <w:sz w:val="28"/>
          <w:szCs w:val="28"/>
        </w:rPr>
        <w:t>,</w:t>
      </w:r>
      <w:r w:rsidRPr="00F274AD">
        <w:rPr>
          <w:rFonts w:ascii="Times New Roman" w:eastAsia="Times New Roman" w:hAnsi="Times New Roman" w:cs="Times New Roman"/>
          <w:color w:val="000000"/>
          <w:sz w:val="28"/>
          <w:szCs w:val="28"/>
        </w:rPr>
        <w:t xml:space="preserve"> Музыка, 1979.</w:t>
      </w:r>
    </w:p>
    <w:p w:rsidR="00F274AD" w:rsidRPr="00F274AD" w:rsidRDefault="006B0ADA" w:rsidP="00C95D27">
      <w:pPr>
        <w:pStyle w:val="ab"/>
        <w:numPr>
          <w:ilvl w:val="0"/>
          <w:numId w:val="17"/>
        </w:numPr>
        <w:spacing w:after="0" w:line="240" w:lineRule="auto"/>
        <w:jc w:val="both"/>
        <w:rPr>
          <w:rFonts w:ascii="Times New Roman" w:eastAsia="Times New Roman" w:hAnsi="Times New Roman" w:cs="Times New Roman"/>
          <w:sz w:val="28"/>
          <w:szCs w:val="28"/>
        </w:rPr>
      </w:pPr>
      <w:r w:rsidRPr="00F274AD">
        <w:rPr>
          <w:rFonts w:ascii="Times New Roman" w:eastAsia="Times New Roman" w:hAnsi="Times New Roman" w:cs="Times New Roman"/>
          <w:color w:val="000000"/>
          <w:sz w:val="28"/>
          <w:szCs w:val="28"/>
        </w:rPr>
        <w:t>Лейтес Н.С. Об умственной одарённости. М.</w:t>
      </w:r>
      <w:r w:rsidR="009578A3">
        <w:rPr>
          <w:rFonts w:ascii="Times New Roman" w:eastAsia="Times New Roman" w:hAnsi="Times New Roman" w:cs="Times New Roman"/>
          <w:color w:val="000000"/>
          <w:sz w:val="28"/>
          <w:szCs w:val="28"/>
        </w:rPr>
        <w:t>,</w:t>
      </w:r>
      <w:r w:rsidRPr="00F274AD">
        <w:rPr>
          <w:rFonts w:ascii="Times New Roman" w:eastAsia="Times New Roman" w:hAnsi="Times New Roman" w:cs="Times New Roman"/>
          <w:color w:val="000000"/>
          <w:sz w:val="28"/>
          <w:szCs w:val="28"/>
        </w:rPr>
        <w:t xml:space="preserve"> Академия педагогических</w:t>
      </w:r>
      <w:r w:rsidR="009578A3">
        <w:rPr>
          <w:rFonts w:ascii="Times New Roman" w:eastAsia="Times New Roman" w:hAnsi="Times New Roman" w:cs="Times New Roman"/>
          <w:color w:val="000000"/>
          <w:sz w:val="28"/>
          <w:szCs w:val="28"/>
        </w:rPr>
        <w:t xml:space="preserve"> </w:t>
      </w:r>
      <w:r w:rsidRPr="00F274AD">
        <w:rPr>
          <w:rFonts w:ascii="Times New Roman" w:eastAsia="Times New Roman" w:hAnsi="Times New Roman" w:cs="Times New Roman"/>
          <w:color w:val="000000"/>
          <w:sz w:val="28"/>
          <w:szCs w:val="28"/>
        </w:rPr>
        <w:t>наук РСФСР, 1960.</w:t>
      </w:r>
    </w:p>
    <w:p w:rsidR="00F274AD" w:rsidRPr="00F274AD" w:rsidRDefault="006B0ADA" w:rsidP="00C95D27">
      <w:pPr>
        <w:pStyle w:val="ab"/>
        <w:numPr>
          <w:ilvl w:val="0"/>
          <w:numId w:val="17"/>
        </w:numPr>
        <w:spacing w:after="0" w:line="240" w:lineRule="auto"/>
        <w:jc w:val="both"/>
        <w:rPr>
          <w:rFonts w:ascii="Times New Roman" w:eastAsia="Times New Roman" w:hAnsi="Times New Roman" w:cs="Times New Roman"/>
          <w:sz w:val="28"/>
          <w:szCs w:val="28"/>
        </w:rPr>
      </w:pPr>
      <w:r w:rsidRPr="00F274AD">
        <w:rPr>
          <w:rFonts w:ascii="Times New Roman" w:eastAsia="Times New Roman" w:hAnsi="Times New Roman" w:cs="Times New Roman"/>
          <w:color w:val="000000"/>
          <w:sz w:val="28"/>
          <w:szCs w:val="28"/>
        </w:rPr>
        <w:t>Лейтес Н.С. Умственные способности и возраст. М.</w:t>
      </w:r>
      <w:r w:rsidR="009578A3">
        <w:rPr>
          <w:rFonts w:ascii="Times New Roman" w:eastAsia="Times New Roman" w:hAnsi="Times New Roman" w:cs="Times New Roman"/>
          <w:color w:val="000000"/>
          <w:sz w:val="28"/>
          <w:szCs w:val="28"/>
        </w:rPr>
        <w:t>,</w:t>
      </w:r>
      <w:r w:rsidRPr="00F274AD">
        <w:rPr>
          <w:rFonts w:ascii="Times New Roman" w:eastAsia="Times New Roman" w:hAnsi="Times New Roman" w:cs="Times New Roman"/>
          <w:color w:val="000000"/>
          <w:sz w:val="28"/>
          <w:szCs w:val="28"/>
        </w:rPr>
        <w:t xml:space="preserve"> Педагогика, 1971.</w:t>
      </w:r>
    </w:p>
    <w:p w:rsidR="00F274AD" w:rsidRPr="00F274AD" w:rsidRDefault="006B0ADA" w:rsidP="00C95D27">
      <w:pPr>
        <w:pStyle w:val="ab"/>
        <w:numPr>
          <w:ilvl w:val="0"/>
          <w:numId w:val="17"/>
        </w:numPr>
        <w:spacing w:after="0" w:line="240" w:lineRule="auto"/>
        <w:jc w:val="both"/>
        <w:rPr>
          <w:rFonts w:ascii="Times New Roman" w:eastAsia="Times New Roman" w:hAnsi="Times New Roman" w:cs="Times New Roman"/>
          <w:sz w:val="28"/>
          <w:szCs w:val="28"/>
        </w:rPr>
      </w:pPr>
      <w:r w:rsidRPr="00F274AD">
        <w:rPr>
          <w:rFonts w:ascii="Times New Roman" w:eastAsia="Times New Roman" w:hAnsi="Times New Roman" w:cs="Times New Roman"/>
          <w:color w:val="000000"/>
          <w:sz w:val="28"/>
          <w:szCs w:val="28"/>
        </w:rPr>
        <w:t>Музыкаль</w:t>
      </w:r>
      <w:r w:rsidR="009578A3">
        <w:rPr>
          <w:rFonts w:ascii="Times New Roman" w:eastAsia="Times New Roman" w:hAnsi="Times New Roman" w:cs="Times New Roman"/>
          <w:color w:val="000000"/>
          <w:sz w:val="28"/>
          <w:szCs w:val="28"/>
        </w:rPr>
        <w:t xml:space="preserve">ное исполнительство. Вып.8. М., </w:t>
      </w:r>
      <w:r w:rsidRPr="00F274AD">
        <w:rPr>
          <w:rFonts w:ascii="Times New Roman" w:eastAsia="Times New Roman" w:hAnsi="Times New Roman" w:cs="Times New Roman"/>
          <w:color w:val="000000"/>
          <w:sz w:val="28"/>
          <w:szCs w:val="28"/>
        </w:rPr>
        <w:t>Музыка, 1983.</w:t>
      </w:r>
    </w:p>
    <w:p w:rsidR="00F274AD" w:rsidRPr="00F274AD" w:rsidRDefault="006B0ADA" w:rsidP="00C95D27">
      <w:pPr>
        <w:pStyle w:val="ab"/>
        <w:numPr>
          <w:ilvl w:val="0"/>
          <w:numId w:val="17"/>
        </w:numPr>
        <w:spacing w:after="0" w:line="240" w:lineRule="auto"/>
        <w:jc w:val="both"/>
        <w:rPr>
          <w:rFonts w:ascii="Times New Roman" w:eastAsia="Times New Roman" w:hAnsi="Times New Roman" w:cs="Times New Roman"/>
          <w:sz w:val="28"/>
          <w:szCs w:val="28"/>
        </w:rPr>
      </w:pPr>
      <w:r w:rsidRPr="00F274AD">
        <w:rPr>
          <w:rFonts w:ascii="Times New Roman" w:eastAsia="Times New Roman" w:hAnsi="Times New Roman" w:cs="Times New Roman"/>
          <w:color w:val="000000"/>
          <w:sz w:val="28"/>
          <w:szCs w:val="28"/>
        </w:rPr>
        <w:t>Музыкальн</w:t>
      </w:r>
      <w:r w:rsidR="009578A3">
        <w:rPr>
          <w:rFonts w:ascii="Times New Roman" w:eastAsia="Times New Roman" w:hAnsi="Times New Roman" w:cs="Times New Roman"/>
          <w:color w:val="000000"/>
          <w:sz w:val="28"/>
          <w:szCs w:val="28"/>
        </w:rPr>
        <w:t>ый энциклопедический словарь. М,</w:t>
      </w:r>
      <w:r w:rsidRPr="00F274AD">
        <w:rPr>
          <w:rFonts w:ascii="Times New Roman" w:eastAsia="Times New Roman" w:hAnsi="Times New Roman" w:cs="Times New Roman"/>
          <w:color w:val="000000"/>
          <w:sz w:val="28"/>
          <w:szCs w:val="28"/>
        </w:rPr>
        <w:t xml:space="preserve"> Советская энциклопедия,</w:t>
      </w:r>
      <w:r w:rsidR="009578A3">
        <w:rPr>
          <w:rFonts w:ascii="Times New Roman" w:eastAsia="Times New Roman" w:hAnsi="Times New Roman" w:cs="Times New Roman"/>
          <w:color w:val="000000"/>
          <w:sz w:val="28"/>
          <w:szCs w:val="28"/>
        </w:rPr>
        <w:t xml:space="preserve"> </w:t>
      </w:r>
      <w:r w:rsidRPr="00F274AD">
        <w:rPr>
          <w:rFonts w:ascii="Times New Roman" w:eastAsia="Times New Roman" w:hAnsi="Times New Roman" w:cs="Times New Roman"/>
          <w:color w:val="000000"/>
          <w:sz w:val="28"/>
          <w:szCs w:val="28"/>
        </w:rPr>
        <w:t>1990.</w:t>
      </w:r>
    </w:p>
    <w:p w:rsidR="00F274AD" w:rsidRPr="00F274AD" w:rsidRDefault="006B0ADA" w:rsidP="00C95D27">
      <w:pPr>
        <w:pStyle w:val="ab"/>
        <w:numPr>
          <w:ilvl w:val="0"/>
          <w:numId w:val="17"/>
        </w:numPr>
        <w:spacing w:after="0" w:line="240" w:lineRule="auto"/>
        <w:jc w:val="both"/>
        <w:rPr>
          <w:rFonts w:ascii="Times New Roman" w:eastAsia="Times New Roman" w:hAnsi="Times New Roman" w:cs="Times New Roman"/>
          <w:sz w:val="28"/>
          <w:szCs w:val="28"/>
        </w:rPr>
      </w:pPr>
      <w:r w:rsidRPr="00F274AD">
        <w:rPr>
          <w:rFonts w:ascii="Times New Roman" w:eastAsia="Times New Roman" w:hAnsi="Times New Roman" w:cs="Times New Roman"/>
          <w:color w:val="000000"/>
          <w:sz w:val="28"/>
          <w:szCs w:val="28"/>
        </w:rPr>
        <w:t>Мухина</w:t>
      </w:r>
      <w:r w:rsidR="009578A3">
        <w:rPr>
          <w:rFonts w:ascii="Times New Roman" w:eastAsia="Times New Roman" w:hAnsi="Times New Roman" w:cs="Times New Roman"/>
          <w:color w:val="000000"/>
          <w:sz w:val="28"/>
          <w:szCs w:val="28"/>
        </w:rPr>
        <w:t xml:space="preserve"> В.С. Возрастная психология. М., </w:t>
      </w:r>
      <w:r w:rsidRPr="00F274AD">
        <w:rPr>
          <w:rFonts w:ascii="Times New Roman" w:eastAsia="Times New Roman" w:hAnsi="Times New Roman" w:cs="Times New Roman"/>
          <w:color w:val="000000"/>
          <w:sz w:val="28"/>
          <w:szCs w:val="28"/>
        </w:rPr>
        <w:t>Академия, 2000.</w:t>
      </w:r>
    </w:p>
    <w:p w:rsidR="00F274AD" w:rsidRPr="00F274AD" w:rsidRDefault="006B0ADA" w:rsidP="00C95D27">
      <w:pPr>
        <w:pStyle w:val="ab"/>
        <w:numPr>
          <w:ilvl w:val="0"/>
          <w:numId w:val="17"/>
        </w:numPr>
        <w:spacing w:after="0" w:line="240" w:lineRule="auto"/>
        <w:jc w:val="both"/>
        <w:rPr>
          <w:rFonts w:ascii="Times New Roman" w:eastAsia="Times New Roman" w:hAnsi="Times New Roman" w:cs="Times New Roman"/>
          <w:sz w:val="28"/>
          <w:szCs w:val="28"/>
        </w:rPr>
      </w:pPr>
      <w:r w:rsidRPr="00F274AD">
        <w:rPr>
          <w:rFonts w:ascii="Times New Roman" w:eastAsia="Times New Roman" w:hAnsi="Times New Roman" w:cs="Times New Roman"/>
          <w:color w:val="000000"/>
          <w:sz w:val="28"/>
          <w:szCs w:val="28"/>
        </w:rPr>
        <w:t>Немов Р.С. Психология в 3 книгах. Книга 2. М.</w:t>
      </w:r>
      <w:r w:rsidR="009578A3">
        <w:rPr>
          <w:rFonts w:ascii="Times New Roman" w:eastAsia="Times New Roman" w:hAnsi="Times New Roman" w:cs="Times New Roman"/>
          <w:color w:val="000000"/>
          <w:sz w:val="28"/>
          <w:szCs w:val="28"/>
        </w:rPr>
        <w:t>,</w:t>
      </w:r>
      <w:r w:rsidRPr="00F274AD">
        <w:rPr>
          <w:rFonts w:ascii="Times New Roman" w:eastAsia="Times New Roman" w:hAnsi="Times New Roman" w:cs="Times New Roman"/>
          <w:color w:val="000000"/>
          <w:sz w:val="28"/>
          <w:szCs w:val="28"/>
        </w:rPr>
        <w:t xml:space="preserve"> Владос, 2001.</w:t>
      </w:r>
    </w:p>
    <w:p w:rsidR="00F274AD" w:rsidRPr="00F274AD" w:rsidRDefault="006B0ADA" w:rsidP="00C95D27">
      <w:pPr>
        <w:pStyle w:val="ab"/>
        <w:numPr>
          <w:ilvl w:val="0"/>
          <w:numId w:val="17"/>
        </w:numPr>
        <w:spacing w:after="0" w:line="240" w:lineRule="auto"/>
        <w:jc w:val="both"/>
        <w:rPr>
          <w:rFonts w:ascii="Times New Roman" w:eastAsia="Times New Roman" w:hAnsi="Times New Roman" w:cs="Times New Roman"/>
          <w:sz w:val="28"/>
          <w:szCs w:val="28"/>
        </w:rPr>
      </w:pPr>
      <w:r w:rsidRPr="00F274AD">
        <w:rPr>
          <w:rFonts w:ascii="Times New Roman" w:eastAsia="Times New Roman" w:hAnsi="Times New Roman" w:cs="Times New Roman"/>
          <w:color w:val="000000"/>
          <w:sz w:val="28"/>
          <w:szCs w:val="28"/>
        </w:rPr>
        <w:t>Обухова Л.Ф. Детская психология. М.</w:t>
      </w:r>
      <w:r w:rsidR="009578A3">
        <w:rPr>
          <w:rFonts w:ascii="Times New Roman" w:eastAsia="Times New Roman" w:hAnsi="Times New Roman" w:cs="Times New Roman"/>
          <w:color w:val="000000"/>
          <w:sz w:val="28"/>
          <w:szCs w:val="28"/>
        </w:rPr>
        <w:t>,</w:t>
      </w:r>
      <w:r w:rsidRPr="00F274AD">
        <w:rPr>
          <w:rFonts w:ascii="Times New Roman" w:eastAsia="Times New Roman" w:hAnsi="Times New Roman" w:cs="Times New Roman"/>
          <w:color w:val="000000"/>
          <w:sz w:val="28"/>
          <w:szCs w:val="28"/>
        </w:rPr>
        <w:t xml:space="preserve"> Роспедагентство, 1996.</w:t>
      </w:r>
    </w:p>
    <w:p w:rsidR="00F274AD" w:rsidRPr="00F274AD" w:rsidRDefault="006B0ADA" w:rsidP="00C95D27">
      <w:pPr>
        <w:pStyle w:val="ab"/>
        <w:numPr>
          <w:ilvl w:val="0"/>
          <w:numId w:val="17"/>
        </w:numPr>
        <w:spacing w:after="0" w:line="240" w:lineRule="auto"/>
        <w:jc w:val="both"/>
        <w:rPr>
          <w:rFonts w:ascii="Times New Roman" w:eastAsia="Times New Roman" w:hAnsi="Times New Roman" w:cs="Times New Roman"/>
          <w:sz w:val="28"/>
          <w:szCs w:val="28"/>
        </w:rPr>
      </w:pPr>
      <w:r w:rsidRPr="00F274AD">
        <w:rPr>
          <w:rFonts w:ascii="Times New Roman" w:eastAsia="Times New Roman" w:hAnsi="Times New Roman" w:cs="Times New Roman"/>
          <w:color w:val="000000"/>
          <w:sz w:val="28"/>
          <w:szCs w:val="28"/>
        </w:rPr>
        <w:t>Петрушин В.И. Музыкальная психология. М.</w:t>
      </w:r>
      <w:r w:rsidR="009578A3">
        <w:rPr>
          <w:rFonts w:ascii="Times New Roman" w:eastAsia="Times New Roman" w:hAnsi="Times New Roman" w:cs="Times New Roman"/>
          <w:color w:val="000000"/>
          <w:sz w:val="28"/>
          <w:szCs w:val="28"/>
        </w:rPr>
        <w:t>,</w:t>
      </w:r>
      <w:r w:rsidRPr="00F274AD">
        <w:rPr>
          <w:rFonts w:ascii="Times New Roman" w:eastAsia="Times New Roman" w:hAnsi="Times New Roman" w:cs="Times New Roman"/>
          <w:color w:val="000000"/>
          <w:sz w:val="28"/>
          <w:szCs w:val="28"/>
        </w:rPr>
        <w:t xml:space="preserve"> Пассим, 1994.</w:t>
      </w:r>
    </w:p>
    <w:p w:rsidR="00F274AD" w:rsidRPr="00F274AD" w:rsidRDefault="006B0ADA" w:rsidP="00C95D27">
      <w:pPr>
        <w:pStyle w:val="ab"/>
        <w:numPr>
          <w:ilvl w:val="0"/>
          <w:numId w:val="17"/>
        </w:numPr>
        <w:spacing w:after="0" w:line="240" w:lineRule="auto"/>
        <w:jc w:val="both"/>
        <w:rPr>
          <w:rFonts w:ascii="Times New Roman" w:eastAsia="Times New Roman" w:hAnsi="Times New Roman" w:cs="Times New Roman"/>
          <w:sz w:val="28"/>
          <w:szCs w:val="28"/>
        </w:rPr>
      </w:pPr>
      <w:r w:rsidRPr="00F274AD">
        <w:rPr>
          <w:rFonts w:ascii="Times New Roman" w:eastAsia="Times New Roman" w:hAnsi="Times New Roman" w:cs="Times New Roman"/>
          <w:color w:val="000000"/>
          <w:sz w:val="28"/>
          <w:szCs w:val="28"/>
        </w:rPr>
        <w:t>Ражников В. Диалог</w:t>
      </w:r>
      <w:r w:rsidR="009578A3">
        <w:rPr>
          <w:rFonts w:ascii="Times New Roman" w:eastAsia="Times New Roman" w:hAnsi="Times New Roman" w:cs="Times New Roman"/>
          <w:color w:val="000000"/>
          <w:sz w:val="28"/>
          <w:szCs w:val="28"/>
        </w:rPr>
        <w:t xml:space="preserve">и о музыкальной педагогике. М., </w:t>
      </w:r>
      <w:r w:rsidRPr="00F274AD">
        <w:rPr>
          <w:rFonts w:ascii="Times New Roman" w:eastAsia="Times New Roman" w:hAnsi="Times New Roman" w:cs="Times New Roman"/>
          <w:color w:val="000000"/>
          <w:sz w:val="28"/>
          <w:szCs w:val="28"/>
        </w:rPr>
        <w:t>Цапи, 1994.</w:t>
      </w:r>
    </w:p>
    <w:p w:rsidR="00F274AD" w:rsidRPr="00F274AD" w:rsidRDefault="006B0ADA" w:rsidP="00C95D27">
      <w:pPr>
        <w:pStyle w:val="ab"/>
        <w:numPr>
          <w:ilvl w:val="0"/>
          <w:numId w:val="17"/>
        </w:numPr>
        <w:spacing w:after="0" w:line="240" w:lineRule="auto"/>
        <w:jc w:val="both"/>
        <w:rPr>
          <w:rFonts w:ascii="Times New Roman" w:eastAsia="Times New Roman" w:hAnsi="Times New Roman" w:cs="Times New Roman"/>
          <w:sz w:val="28"/>
          <w:szCs w:val="28"/>
        </w:rPr>
      </w:pPr>
      <w:r w:rsidRPr="00F274AD">
        <w:rPr>
          <w:rFonts w:ascii="Times New Roman" w:eastAsia="Times New Roman" w:hAnsi="Times New Roman" w:cs="Times New Roman"/>
          <w:color w:val="000000"/>
          <w:sz w:val="28"/>
          <w:szCs w:val="28"/>
        </w:rPr>
        <w:t>Современный сло</w:t>
      </w:r>
      <w:r w:rsidR="009578A3">
        <w:rPr>
          <w:rFonts w:ascii="Times New Roman" w:eastAsia="Times New Roman" w:hAnsi="Times New Roman" w:cs="Times New Roman"/>
          <w:color w:val="000000"/>
          <w:sz w:val="28"/>
          <w:szCs w:val="28"/>
        </w:rPr>
        <w:t xml:space="preserve">варь иностранных слов. М., </w:t>
      </w:r>
      <w:r w:rsidRPr="00F274AD">
        <w:rPr>
          <w:rFonts w:ascii="Times New Roman" w:eastAsia="Times New Roman" w:hAnsi="Times New Roman" w:cs="Times New Roman"/>
          <w:color w:val="000000"/>
          <w:sz w:val="28"/>
          <w:szCs w:val="28"/>
        </w:rPr>
        <w:t>«Русский язык», 1992.</w:t>
      </w:r>
    </w:p>
    <w:p w:rsidR="00F274AD" w:rsidRPr="00F274AD" w:rsidRDefault="006B0ADA" w:rsidP="00C95D27">
      <w:pPr>
        <w:pStyle w:val="ab"/>
        <w:numPr>
          <w:ilvl w:val="0"/>
          <w:numId w:val="17"/>
        </w:numPr>
        <w:spacing w:after="0" w:line="240" w:lineRule="auto"/>
        <w:jc w:val="both"/>
        <w:rPr>
          <w:rFonts w:ascii="Times New Roman" w:eastAsia="Times New Roman" w:hAnsi="Times New Roman" w:cs="Times New Roman"/>
          <w:sz w:val="28"/>
          <w:szCs w:val="28"/>
        </w:rPr>
      </w:pPr>
      <w:r w:rsidRPr="00F274AD">
        <w:rPr>
          <w:rFonts w:ascii="Times New Roman" w:eastAsia="Times New Roman" w:hAnsi="Times New Roman" w:cs="Times New Roman"/>
          <w:color w:val="000000"/>
          <w:sz w:val="28"/>
          <w:szCs w:val="28"/>
        </w:rPr>
        <w:t>Copокина Е. Фортепианный дуэт. М.</w:t>
      </w:r>
      <w:r w:rsidR="0061507A">
        <w:rPr>
          <w:rFonts w:ascii="Times New Roman" w:eastAsia="Times New Roman" w:hAnsi="Times New Roman" w:cs="Times New Roman"/>
          <w:color w:val="000000"/>
          <w:sz w:val="28"/>
          <w:szCs w:val="28"/>
        </w:rPr>
        <w:t>,</w:t>
      </w:r>
      <w:r w:rsidRPr="00F274AD">
        <w:rPr>
          <w:rFonts w:ascii="Times New Roman" w:eastAsia="Times New Roman" w:hAnsi="Times New Roman" w:cs="Times New Roman"/>
          <w:color w:val="000000"/>
          <w:sz w:val="28"/>
          <w:szCs w:val="28"/>
        </w:rPr>
        <w:t xml:space="preserve"> Музыка, 1988.</w:t>
      </w:r>
    </w:p>
    <w:p w:rsidR="00F274AD" w:rsidRPr="00F274AD" w:rsidRDefault="006B0ADA" w:rsidP="00C95D27">
      <w:pPr>
        <w:pStyle w:val="ab"/>
        <w:numPr>
          <w:ilvl w:val="0"/>
          <w:numId w:val="17"/>
        </w:numPr>
        <w:spacing w:after="0" w:line="240" w:lineRule="auto"/>
        <w:jc w:val="both"/>
        <w:rPr>
          <w:rFonts w:ascii="Times New Roman" w:eastAsia="Times New Roman" w:hAnsi="Times New Roman" w:cs="Times New Roman"/>
          <w:sz w:val="28"/>
          <w:szCs w:val="28"/>
        </w:rPr>
      </w:pPr>
      <w:r w:rsidRPr="00F274AD">
        <w:rPr>
          <w:rFonts w:ascii="Times New Roman" w:eastAsia="Times New Roman" w:hAnsi="Times New Roman" w:cs="Times New Roman"/>
          <w:color w:val="000000"/>
          <w:sz w:val="28"/>
          <w:szCs w:val="28"/>
        </w:rPr>
        <w:t>Столяренко Л.Д. Психология. Ростов-на-Дону.</w:t>
      </w:r>
      <w:r w:rsidR="0061507A">
        <w:rPr>
          <w:rFonts w:ascii="Times New Roman" w:eastAsia="Times New Roman" w:hAnsi="Times New Roman" w:cs="Times New Roman"/>
          <w:color w:val="000000"/>
          <w:sz w:val="28"/>
          <w:szCs w:val="28"/>
        </w:rPr>
        <w:t>,</w:t>
      </w:r>
      <w:r w:rsidRPr="00F274AD">
        <w:rPr>
          <w:rFonts w:ascii="Times New Roman" w:eastAsia="Times New Roman" w:hAnsi="Times New Roman" w:cs="Times New Roman"/>
          <w:color w:val="000000"/>
          <w:sz w:val="28"/>
          <w:szCs w:val="28"/>
        </w:rPr>
        <w:t xml:space="preserve"> Феникс, 2000.</w:t>
      </w:r>
    </w:p>
    <w:p w:rsidR="00F274AD" w:rsidRPr="00F274AD" w:rsidRDefault="006B0ADA" w:rsidP="00C95D27">
      <w:pPr>
        <w:pStyle w:val="ab"/>
        <w:numPr>
          <w:ilvl w:val="0"/>
          <w:numId w:val="17"/>
        </w:numPr>
        <w:spacing w:after="0" w:line="240" w:lineRule="auto"/>
        <w:jc w:val="both"/>
        <w:rPr>
          <w:rFonts w:ascii="Times New Roman" w:eastAsia="Times New Roman" w:hAnsi="Times New Roman" w:cs="Times New Roman"/>
          <w:sz w:val="28"/>
          <w:szCs w:val="28"/>
        </w:rPr>
      </w:pPr>
      <w:r w:rsidRPr="00F274AD">
        <w:rPr>
          <w:rFonts w:ascii="Times New Roman" w:eastAsia="Times New Roman" w:hAnsi="Times New Roman" w:cs="Times New Roman"/>
          <w:color w:val="000000"/>
          <w:sz w:val="28"/>
          <w:szCs w:val="28"/>
        </w:rPr>
        <w:t>Тимакин Е. М. Воспитание пианиста. Методическое пособие. М.</w:t>
      </w:r>
      <w:r w:rsidR="0061507A">
        <w:rPr>
          <w:rFonts w:ascii="Times New Roman" w:eastAsia="Times New Roman" w:hAnsi="Times New Roman" w:cs="Times New Roman"/>
          <w:color w:val="000000"/>
          <w:sz w:val="28"/>
          <w:szCs w:val="28"/>
        </w:rPr>
        <w:t>,</w:t>
      </w:r>
      <w:r w:rsidRPr="00F274AD">
        <w:rPr>
          <w:rFonts w:ascii="Times New Roman" w:eastAsia="Times New Roman" w:hAnsi="Times New Roman" w:cs="Times New Roman"/>
          <w:color w:val="000000"/>
          <w:sz w:val="28"/>
          <w:szCs w:val="28"/>
        </w:rPr>
        <w:t xml:space="preserve"> Советский композитор, 1989. </w:t>
      </w:r>
    </w:p>
    <w:p w:rsidR="00F274AD" w:rsidRPr="00F274AD" w:rsidRDefault="006B0ADA" w:rsidP="00C95D27">
      <w:pPr>
        <w:pStyle w:val="ab"/>
        <w:numPr>
          <w:ilvl w:val="0"/>
          <w:numId w:val="17"/>
        </w:numPr>
        <w:spacing w:after="0" w:line="240" w:lineRule="auto"/>
        <w:jc w:val="both"/>
        <w:rPr>
          <w:rFonts w:ascii="Times New Roman" w:eastAsia="Times New Roman" w:hAnsi="Times New Roman" w:cs="Times New Roman"/>
          <w:sz w:val="28"/>
          <w:szCs w:val="28"/>
        </w:rPr>
      </w:pPr>
      <w:r w:rsidRPr="00F274AD">
        <w:rPr>
          <w:rFonts w:ascii="Times New Roman" w:eastAsia="Times New Roman" w:hAnsi="Times New Roman" w:cs="Times New Roman"/>
          <w:color w:val="000000"/>
          <w:sz w:val="28"/>
          <w:szCs w:val="28"/>
        </w:rPr>
        <w:t>Тихомирова Л.Ф. Развитие интеллектуальных способностей школьников. Ярославль.</w:t>
      </w:r>
      <w:r w:rsidR="0061507A">
        <w:rPr>
          <w:rFonts w:ascii="Times New Roman" w:eastAsia="Times New Roman" w:hAnsi="Times New Roman" w:cs="Times New Roman"/>
          <w:color w:val="000000"/>
          <w:sz w:val="28"/>
          <w:szCs w:val="28"/>
        </w:rPr>
        <w:t>,</w:t>
      </w:r>
      <w:r w:rsidRPr="00F274AD">
        <w:rPr>
          <w:rFonts w:ascii="Times New Roman" w:eastAsia="Times New Roman" w:hAnsi="Times New Roman" w:cs="Times New Roman"/>
          <w:color w:val="000000"/>
          <w:sz w:val="28"/>
          <w:szCs w:val="28"/>
        </w:rPr>
        <w:t xml:space="preserve"> Академия развития, 1997.</w:t>
      </w:r>
    </w:p>
    <w:p w:rsidR="00F274AD" w:rsidRPr="00F274AD" w:rsidRDefault="006B0ADA" w:rsidP="00C95D27">
      <w:pPr>
        <w:pStyle w:val="ab"/>
        <w:numPr>
          <w:ilvl w:val="0"/>
          <w:numId w:val="17"/>
        </w:numPr>
        <w:spacing w:after="0" w:line="240" w:lineRule="auto"/>
        <w:jc w:val="both"/>
        <w:rPr>
          <w:rFonts w:ascii="Times New Roman" w:eastAsia="Times New Roman" w:hAnsi="Times New Roman" w:cs="Times New Roman"/>
          <w:sz w:val="28"/>
          <w:szCs w:val="28"/>
        </w:rPr>
      </w:pPr>
      <w:r w:rsidRPr="00F274AD">
        <w:rPr>
          <w:rFonts w:ascii="Times New Roman" w:eastAsia="Times New Roman" w:hAnsi="Times New Roman" w:cs="Times New Roman"/>
          <w:color w:val="000000"/>
          <w:sz w:val="28"/>
          <w:szCs w:val="28"/>
        </w:rPr>
        <w:t>Федорович Е.Н. Основы психологии музыкального образования: уче</w:t>
      </w:r>
      <w:r w:rsidR="00F274AD">
        <w:rPr>
          <w:rFonts w:ascii="Times New Roman" w:eastAsia="Times New Roman" w:hAnsi="Times New Roman" w:cs="Times New Roman"/>
          <w:color w:val="000000"/>
          <w:sz w:val="28"/>
          <w:szCs w:val="28"/>
        </w:rPr>
        <w:t>б</w:t>
      </w:r>
      <w:r w:rsidR="0061507A">
        <w:rPr>
          <w:rFonts w:ascii="Times New Roman" w:eastAsia="Times New Roman" w:hAnsi="Times New Roman" w:cs="Times New Roman"/>
          <w:color w:val="000000"/>
          <w:sz w:val="28"/>
          <w:szCs w:val="28"/>
        </w:rPr>
        <w:t xml:space="preserve">ное пособие., </w:t>
      </w:r>
      <w:r w:rsidRPr="00F274AD">
        <w:rPr>
          <w:rFonts w:ascii="Times New Roman" w:eastAsia="Times New Roman" w:hAnsi="Times New Roman" w:cs="Times New Roman"/>
          <w:color w:val="000000"/>
          <w:sz w:val="28"/>
          <w:szCs w:val="28"/>
        </w:rPr>
        <w:t>Екатеринбург, 2004.</w:t>
      </w:r>
    </w:p>
    <w:p w:rsidR="00F274AD" w:rsidRPr="00F274AD" w:rsidRDefault="006B0ADA" w:rsidP="00C95D27">
      <w:pPr>
        <w:pStyle w:val="ab"/>
        <w:numPr>
          <w:ilvl w:val="0"/>
          <w:numId w:val="17"/>
        </w:numPr>
        <w:spacing w:after="0" w:line="240" w:lineRule="auto"/>
        <w:jc w:val="both"/>
        <w:rPr>
          <w:rFonts w:ascii="Times New Roman" w:eastAsia="Times New Roman" w:hAnsi="Times New Roman" w:cs="Times New Roman"/>
          <w:sz w:val="28"/>
          <w:szCs w:val="28"/>
        </w:rPr>
      </w:pPr>
      <w:r w:rsidRPr="00F274AD">
        <w:rPr>
          <w:rFonts w:ascii="Times New Roman" w:eastAsia="Times New Roman" w:hAnsi="Times New Roman" w:cs="Times New Roman"/>
          <w:color w:val="000000"/>
          <w:sz w:val="28"/>
          <w:szCs w:val="28"/>
        </w:rPr>
        <w:t>Философский энциклопедический сл</w:t>
      </w:r>
      <w:r w:rsidR="0061507A">
        <w:rPr>
          <w:rFonts w:ascii="Times New Roman" w:eastAsia="Times New Roman" w:hAnsi="Times New Roman" w:cs="Times New Roman"/>
          <w:color w:val="000000"/>
          <w:sz w:val="28"/>
          <w:szCs w:val="28"/>
        </w:rPr>
        <w:t xml:space="preserve">оварь. М., </w:t>
      </w:r>
      <w:r w:rsidRPr="00F274AD">
        <w:rPr>
          <w:rFonts w:ascii="Times New Roman" w:eastAsia="Times New Roman" w:hAnsi="Times New Roman" w:cs="Times New Roman"/>
          <w:color w:val="000000"/>
          <w:sz w:val="28"/>
          <w:szCs w:val="28"/>
        </w:rPr>
        <w:t>Политическая литература, 1991.</w:t>
      </w:r>
    </w:p>
    <w:p w:rsidR="00F274AD" w:rsidRPr="00F274AD" w:rsidRDefault="002A6C37" w:rsidP="00C95D27">
      <w:pPr>
        <w:pStyle w:val="ab"/>
        <w:numPr>
          <w:ilvl w:val="0"/>
          <w:numId w:val="1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Халабузарь</w:t>
      </w:r>
      <w:r w:rsidR="006B0ADA" w:rsidRPr="00F274AD">
        <w:rPr>
          <w:rFonts w:ascii="Times New Roman" w:eastAsia="Times New Roman" w:hAnsi="Times New Roman" w:cs="Times New Roman"/>
          <w:color w:val="000000"/>
          <w:sz w:val="28"/>
          <w:szCs w:val="28"/>
        </w:rPr>
        <w:t xml:space="preserve"> П., Попов В., Добровольская Н. Методика музыкального</w:t>
      </w:r>
      <w:r w:rsidR="0061507A">
        <w:rPr>
          <w:rFonts w:ascii="Times New Roman" w:eastAsia="Times New Roman" w:hAnsi="Times New Roman" w:cs="Times New Roman"/>
          <w:color w:val="000000"/>
          <w:sz w:val="28"/>
          <w:szCs w:val="28"/>
        </w:rPr>
        <w:t xml:space="preserve"> </w:t>
      </w:r>
      <w:r w:rsidR="006B0ADA" w:rsidRPr="00F274AD">
        <w:rPr>
          <w:rFonts w:ascii="Times New Roman" w:eastAsia="Times New Roman" w:hAnsi="Times New Roman" w:cs="Times New Roman"/>
          <w:color w:val="000000"/>
          <w:sz w:val="28"/>
          <w:szCs w:val="28"/>
        </w:rPr>
        <w:t>воспитания. М.</w:t>
      </w:r>
      <w:r w:rsidR="0061507A">
        <w:rPr>
          <w:rFonts w:ascii="Times New Roman" w:eastAsia="Times New Roman" w:hAnsi="Times New Roman" w:cs="Times New Roman"/>
          <w:color w:val="000000"/>
          <w:sz w:val="28"/>
          <w:szCs w:val="28"/>
        </w:rPr>
        <w:t>,</w:t>
      </w:r>
      <w:r w:rsidR="006B0ADA" w:rsidRPr="00F274AD">
        <w:rPr>
          <w:rFonts w:ascii="Times New Roman" w:eastAsia="Times New Roman" w:hAnsi="Times New Roman" w:cs="Times New Roman"/>
          <w:color w:val="000000"/>
          <w:sz w:val="28"/>
          <w:szCs w:val="28"/>
        </w:rPr>
        <w:t xml:space="preserve"> Музыка, 1995.</w:t>
      </w:r>
    </w:p>
    <w:p w:rsidR="00F274AD" w:rsidRPr="00F274AD" w:rsidRDefault="006B0ADA" w:rsidP="00C95D27">
      <w:pPr>
        <w:pStyle w:val="ab"/>
        <w:numPr>
          <w:ilvl w:val="0"/>
          <w:numId w:val="17"/>
        </w:numPr>
        <w:spacing w:after="0" w:line="240" w:lineRule="auto"/>
        <w:jc w:val="both"/>
        <w:rPr>
          <w:rFonts w:ascii="Times New Roman" w:eastAsia="Times New Roman" w:hAnsi="Times New Roman" w:cs="Times New Roman"/>
          <w:sz w:val="28"/>
          <w:szCs w:val="28"/>
        </w:rPr>
      </w:pPr>
      <w:r w:rsidRPr="00F274AD">
        <w:rPr>
          <w:rFonts w:ascii="Times New Roman" w:eastAsia="Times New Roman" w:hAnsi="Times New Roman" w:cs="Times New Roman"/>
          <w:color w:val="000000"/>
          <w:sz w:val="28"/>
          <w:szCs w:val="28"/>
        </w:rPr>
        <w:t xml:space="preserve">Хрестоматия по педагогической психологии. Шадриков </w:t>
      </w:r>
      <w:r w:rsidR="0061507A">
        <w:rPr>
          <w:rFonts w:ascii="Times New Roman" w:eastAsia="Times New Roman" w:hAnsi="Times New Roman" w:cs="Times New Roman"/>
          <w:color w:val="000000"/>
          <w:sz w:val="28"/>
          <w:szCs w:val="28"/>
        </w:rPr>
        <w:t xml:space="preserve">Д. </w:t>
      </w:r>
      <w:r w:rsidRPr="00F274AD">
        <w:rPr>
          <w:rFonts w:ascii="Times New Roman" w:eastAsia="Times New Roman" w:hAnsi="Times New Roman" w:cs="Times New Roman"/>
          <w:color w:val="000000"/>
          <w:sz w:val="28"/>
          <w:szCs w:val="28"/>
        </w:rPr>
        <w:t>и др. М.</w:t>
      </w:r>
      <w:r w:rsidR="0061507A">
        <w:rPr>
          <w:rFonts w:ascii="Times New Roman" w:eastAsia="Times New Roman" w:hAnsi="Times New Roman" w:cs="Times New Roman"/>
          <w:color w:val="000000"/>
          <w:sz w:val="28"/>
          <w:szCs w:val="28"/>
        </w:rPr>
        <w:t xml:space="preserve">, </w:t>
      </w:r>
      <w:r w:rsidRPr="00F274AD">
        <w:rPr>
          <w:rFonts w:ascii="Times New Roman" w:eastAsia="Times New Roman" w:hAnsi="Times New Roman" w:cs="Times New Roman"/>
          <w:color w:val="000000"/>
          <w:sz w:val="28"/>
          <w:szCs w:val="28"/>
        </w:rPr>
        <w:t>Просвещение, 1995.</w:t>
      </w:r>
    </w:p>
    <w:p w:rsidR="006B0ADA" w:rsidRPr="0061507A" w:rsidRDefault="006B0ADA" w:rsidP="00C95D27">
      <w:pPr>
        <w:pStyle w:val="ab"/>
        <w:numPr>
          <w:ilvl w:val="0"/>
          <w:numId w:val="17"/>
        </w:numPr>
        <w:spacing w:after="0" w:line="240" w:lineRule="auto"/>
        <w:jc w:val="both"/>
        <w:rPr>
          <w:rFonts w:ascii="Times New Roman" w:eastAsia="Times New Roman" w:hAnsi="Times New Roman" w:cs="Times New Roman"/>
          <w:sz w:val="28"/>
          <w:szCs w:val="28"/>
        </w:rPr>
      </w:pPr>
      <w:r w:rsidRPr="00F274AD">
        <w:rPr>
          <w:rFonts w:ascii="Times New Roman" w:eastAsia="Times New Roman" w:hAnsi="Times New Roman" w:cs="Times New Roman"/>
          <w:color w:val="000000"/>
          <w:sz w:val="28"/>
          <w:szCs w:val="28"/>
        </w:rPr>
        <w:t>Цыпин Г.М. Психология музыкальной деятельности: проблемы, суждения, мнения. М.</w:t>
      </w:r>
      <w:r w:rsidR="0061507A">
        <w:rPr>
          <w:rFonts w:ascii="Times New Roman" w:eastAsia="Times New Roman" w:hAnsi="Times New Roman" w:cs="Times New Roman"/>
          <w:color w:val="000000"/>
          <w:sz w:val="28"/>
          <w:szCs w:val="28"/>
        </w:rPr>
        <w:t>,</w:t>
      </w:r>
      <w:r w:rsidRPr="00F274AD">
        <w:rPr>
          <w:rFonts w:ascii="Times New Roman" w:eastAsia="Times New Roman" w:hAnsi="Times New Roman" w:cs="Times New Roman"/>
          <w:color w:val="000000"/>
          <w:sz w:val="28"/>
          <w:szCs w:val="28"/>
        </w:rPr>
        <w:t xml:space="preserve"> Интерпракс, 1994.</w:t>
      </w:r>
    </w:p>
    <w:p w:rsidR="0061507A" w:rsidRPr="0061507A" w:rsidRDefault="0061507A" w:rsidP="0061507A">
      <w:pPr>
        <w:spacing w:after="0" w:line="240" w:lineRule="auto"/>
        <w:jc w:val="both"/>
        <w:rPr>
          <w:rFonts w:ascii="Times New Roman" w:eastAsia="Times New Roman" w:hAnsi="Times New Roman" w:cs="Times New Roman"/>
          <w:vanish/>
          <w:sz w:val="28"/>
          <w:szCs w:val="28"/>
          <w:specVanish/>
        </w:rPr>
      </w:pPr>
    </w:p>
    <w:p w:rsidR="0061507A" w:rsidRPr="0061507A" w:rsidRDefault="0061507A" w:rsidP="0061507A">
      <w:pPr>
        <w:rPr>
          <w:rFonts w:ascii="Times New Roman" w:eastAsia="Times New Roman" w:hAnsi="Times New Roman" w:cs="Times New Roman"/>
          <w:vanish/>
          <w:sz w:val="28"/>
          <w:szCs w:val="28"/>
          <w:specVanish/>
        </w:rPr>
      </w:pPr>
    </w:p>
    <w:p w:rsidR="0061507A" w:rsidRDefault="0061507A">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61507A" w:rsidRPr="0061507A" w:rsidRDefault="0061507A" w:rsidP="0061507A">
      <w:pPr>
        <w:pStyle w:val="1"/>
        <w:spacing w:before="120" w:after="120" w:line="360" w:lineRule="auto"/>
        <w:jc w:val="center"/>
        <w:rPr>
          <w:rFonts w:ascii="Times New Roman" w:eastAsia="Times New Roman" w:hAnsi="Times New Roman" w:cs="Times New Roman"/>
          <w:color w:val="auto"/>
          <w:sz w:val="32"/>
        </w:rPr>
      </w:pPr>
      <w:bookmarkStart w:id="15" w:name="_Toc98331221"/>
      <w:r w:rsidRPr="0061507A">
        <w:rPr>
          <w:rFonts w:ascii="Times New Roman" w:eastAsia="Times New Roman" w:hAnsi="Times New Roman" w:cs="Times New Roman"/>
          <w:color w:val="auto"/>
          <w:sz w:val="32"/>
        </w:rPr>
        <w:lastRenderedPageBreak/>
        <w:t>Сведения об авторе</w:t>
      </w:r>
      <w:bookmarkEnd w:id="15"/>
    </w:p>
    <w:p w:rsidR="0061507A" w:rsidRDefault="0061507A" w:rsidP="006150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Садовничая Светлана Владимировна.</w:t>
      </w:r>
    </w:p>
    <w:p w:rsidR="002A6C37" w:rsidRDefault="002A6C37" w:rsidP="006150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Преподаватель специального фортепиано.</w:t>
      </w:r>
    </w:p>
    <w:p w:rsidR="002A6C37" w:rsidRDefault="002A6C37" w:rsidP="002A6C3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бюджетного учреждения дополнительного образования «Детская школа искусств № 1», г.Нижний Тагил, Свердловская область, ул. Вогульская, 42.</w:t>
      </w:r>
    </w:p>
    <w:p w:rsidR="0061507A" w:rsidRDefault="0061507A" w:rsidP="006150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Образование:</w:t>
      </w:r>
    </w:p>
    <w:p w:rsidR="0061507A" w:rsidRDefault="0061507A" w:rsidP="0061507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среднее специальное образование – Нижнетагильское музыкальное училище, фортепианное отделение;</w:t>
      </w:r>
    </w:p>
    <w:p w:rsidR="0061507A" w:rsidRDefault="0061507A" w:rsidP="0061507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высшее – Свердловский педагогический институт, факультет музыки и пения.</w:t>
      </w:r>
    </w:p>
    <w:p w:rsidR="0061507A" w:rsidRDefault="0061507A" w:rsidP="006150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w:t>
      </w:r>
      <w:r w:rsidR="00562627">
        <w:rPr>
          <w:rFonts w:ascii="Times New Roman" w:eastAsia="Times New Roman" w:hAnsi="Times New Roman" w:cs="Times New Roman"/>
          <w:sz w:val="28"/>
          <w:szCs w:val="28"/>
        </w:rPr>
        <w:t>дагогический стаж – 59</w:t>
      </w:r>
      <w:r>
        <w:rPr>
          <w:rFonts w:ascii="Times New Roman" w:eastAsia="Times New Roman" w:hAnsi="Times New Roman" w:cs="Times New Roman"/>
          <w:sz w:val="28"/>
          <w:szCs w:val="28"/>
        </w:rPr>
        <w:t xml:space="preserve"> лет.</w:t>
      </w:r>
    </w:p>
    <w:p w:rsidR="0061507A" w:rsidRDefault="0061507A" w:rsidP="006150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Высшая квалификационная категория.</w:t>
      </w:r>
    </w:p>
    <w:p w:rsidR="0061507A" w:rsidRDefault="0061507A" w:rsidP="006150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Контактный телефон:</w:t>
      </w:r>
    </w:p>
    <w:p w:rsidR="0061507A" w:rsidRDefault="0061507A" w:rsidP="006150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8-3435-45-52-25;</w:t>
      </w:r>
    </w:p>
    <w:p w:rsidR="0061507A" w:rsidRDefault="0061507A" w:rsidP="006150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8-3435-45-51-32</w:t>
      </w:r>
    </w:p>
    <w:p w:rsidR="0061507A" w:rsidRPr="0061507A" w:rsidRDefault="0061507A" w:rsidP="0061507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Домашний адрес: 622036, Свердловская область, г.Нижний Тагил, ул.Циолковского, д.4а, кв.98</w:t>
      </w:r>
    </w:p>
    <w:sectPr w:rsidR="0061507A" w:rsidRPr="0061507A" w:rsidSect="00725F47">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5BA" w:rsidRDefault="005B25BA" w:rsidP="0021691A">
      <w:pPr>
        <w:spacing w:after="0" w:line="240" w:lineRule="auto"/>
      </w:pPr>
      <w:r>
        <w:separator/>
      </w:r>
    </w:p>
  </w:endnote>
  <w:endnote w:type="continuationSeparator" w:id="1">
    <w:p w:rsidR="005B25BA" w:rsidRDefault="005B25BA" w:rsidP="002169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77923"/>
    </w:sdtPr>
    <w:sdtContent>
      <w:p w:rsidR="009C1245" w:rsidRDefault="00F85108">
        <w:pPr>
          <w:pStyle w:val="a9"/>
          <w:jc w:val="right"/>
        </w:pPr>
        <w:fldSimple w:instr=" PAGE   \* MERGEFORMAT ">
          <w:r w:rsidR="00562627">
            <w:rPr>
              <w:noProof/>
            </w:rPr>
            <w:t>43</w:t>
          </w:r>
        </w:fldSimple>
      </w:p>
    </w:sdtContent>
  </w:sdt>
  <w:p w:rsidR="009C1245" w:rsidRDefault="009C124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5BA" w:rsidRDefault="005B25BA" w:rsidP="0021691A">
      <w:pPr>
        <w:spacing w:after="0" w:line="240" w:lineRule="auto"/>
      </w:pPr>
      <w:r>
        <w:separator/>
      </w:r>
    </w:p>
  </w:footnote>
  <w:footnote w:type="continuationSeparator" w:id="1">
    <w:p w:rsidR="005B25BA" w:rsidRDefault="005B25BA" w:rsidP="002169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60D"/>
    <w:multiLevelType w:val="hybridMultilevel"/>
    <w:tmpl w:val="1D1E7EB4"/>
    <w:lvl w:ilvl="0" w:tplc="1E82BD72">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207838"/>
    <w:multiLevelType w:val="hybridMultilevel"/>
    <w:tmpl w:val="AA806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9B6592"/>
    <w:multiLevelType w:val="multilevel"/>
    <w:tmpl w:val="25FA3576"/>
    <w:lvl w:ilvl="0">
      <w:start w:val="1"/>
      <w:numFmt w:val="decimal"/>
      <w:lvlText w:val="%1."/>
      <w:lvlJc w:val="left"/>
      <w:pPr>
        <w:ind w:left="432" w:hanging="432"/>
      </w:pPr>
      <w:rPr>
        <w:rFonts w:hint="default"/>
        <w:color w:val="000000"/>
      </w:rPr>
    </w:lvl>
    <w:lvl w:ilvl="1">
      <w:start w:val="1"/>
      <w:numFmt w:val="decimal"/>
      <w:lvlText w:val="2.%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nsid w:val="0EFA42F9"/>
    <w:multiLevelType w:val="hybridMultilevel"/>
    <w:tmpl w:val="09FEA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8F1B2A"/>
    <w:multiLevelType w:val="hybridMultilevel"/>
    <w:tmpl w:val="43F8E1EA"/>
    <w:lvl w:ilvl="0" w:tplc="80607EA0">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C6395C"/>
    <w:multiLevelType w:val="hybridMultilevel"/>
    <w:tmpl w:val="5E289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0420A9"/>
    <w:multiLevelType w:val="hybridMultilevel"/>
    <w:tmpl w:val="4AC865A2"/>
    <w:lvl w:ilvl="0" w:tplc="7F3A65F4">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092C97"/>
    <w:multiLevelType w:val="hybridMultilevel"/>
    <w:tmpl w:val="B7EEB356"/>
    <w:lvl w:ilvl="0" w:tplc="818682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390028"/>
    <w:multiLevelType w:val="hybridMultilevel"/>
    <w:tmpl w:val="D7DEE15C"/>
    <w:lvl w:ilvl="0" w:tplc="0464EBB8">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87581E"/>
    <w:multiLevelType w:val="hybridMultilevel"/>
    <w:tmpl w:val="D20232C0"/>
    <w:lvl w:ilvl="0" w:tplc="D1A8985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8643AF"/>
    <w:multiLevelType w:val="hybridMultilevel"/>
    <w:tmpl w:val="A2E01D3E"/>
    <w:lvl w:ilvl="0" w:tplc="818682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5F0B0D"/>
    <w:multiLevelType w:val="multilevel"/>
    <w:tmpl w:val="4604552E"/>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2846503"/>
    <w:multiLevelType w:val="hybridMultilevel"/>
    <w:tmpl w:val="2D325886"/>
    <w:lvl w:ilvl="0" w:tplc="8034DE70">
      <w:start w:val="1"/>
      <w:numFmt w:val="decimal"/>
      <w:lvlText w:val="%1."/>
      <w:lvlJc w:val="left"/>
      <w:pPr>
        <w:ind w:left="720" w:hanging="360"/>
      </w:pPr>
      <w:rPr>
        <w:rFonts w:hint="default"/>
        <w:b/>
        <w:bCs/>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A34DD0"/>
    <w:multiLevelType w:val="hybridMultilevel"/>
    <w:tmpl w:val="D9842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943FC3"/>
    <w:multiLevelType w:val="hybridMultilevel"/>
    <w:tmpl w:val="9F400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F1459C"/>
    <w:multiLevelType w:val="multilevel"/>
    <w:tmpl w:val="89609B7E"/>
    <w:lvl w:ilvl="0">
      <w:start w:val="1"/>
      <w:numFmt w:val="decimal"/>
      <w:lvlText w:val="%1."/>
      <w:lvlJc w:val="left"/>
      <w:pPr>
        <w:ind w:left="432" w:hanging="432"/>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6">
    <w:nsid w:val="638C3E8E"/>
    <w:multiLevelType w:val="hybridMultilevel"/>
    <w:tmpl w:val="40161DD0"/>
    <w:lvl w:ilvl="0" w:tplc="818682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0A4A0E"/>
    <w:multiLevelType w:val="hybridMultilevel"/>
    <w:tmpl w:val="81ECD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3"/>
  </w:num>
  <w:num w:numId="4">
    <w:abstractNumId w:val="3"/>
  </w:num>
  <w:num w:numId="5">
    <w:abstractNumId w:val="11"/>
  </w:num>
  <w:num w:numId="6">
    <w:abstractNumId w:val="9"/>
  </w:num>
  <w:num w:numId="7">
    <w:abstractNumId w:val="10"/>
  </w:num>
  <w:num w:numId="8">
    <w:abstractNumId w:val="7"/>
  </w:num>
  <w:num w:numId="9">
    <w:abstractNumId w:val="16"/>
  </w:num>
  <w:num w:numId="10">
    <w:abstractNumId w:val="5"/>
  </w:num>
  <w:num w:numId="11">
    <w:abstractNumId w:val="12"/>
  </w:num>
  <w:num w:numId="12">
    <w:abstractNumId w:val="14"/>
  </w:num>
  <w:num w:numId="13">
    <w:abstractNumId w:val="0"/>
  </w:num>
  <w:num w:numId="14">
    <w:abstractNumId w:val="6"/>
  </w:num>
  <w:num w:numId="15">
    <w:abstractNumId w:val="1"/>
  </w:num>
  <w:num w:numId="16">
    <w:abstractNumId w:val="8"/>
  </w:num>
  <w:num w:numId="17">
    <w:abstractNumId w:val="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0ADA"/>
    <w:rsid w:val="00011AAC"/>
    <w:rsid w:val="00022DD3"/>
    <w:rsid w:val="00046F28"/>
    <w:rsid w:val="000B4514"/>
    <w:rsid w:val="00132CCF"/>
    <w:rsid w:val="001439FB"/>
    <w:rsid w:val="00190375"/>
    <w:rsid w:val="00197A05"/>
    <w:rsid w:val="001A1B40"/>
    <w:rsid w:val="0021691A"/>
    <w:rsid w:val="00254698"/>
    <w:rsid w:val="002719DA"/>
    <w:rsid w:val="00272447"/>
    <w:rsid w:val="002A6C37"/>
    <w:rsid w:val="002D332F"/>
    <w:rsid w:val="002E44AC"/>
    <w:rsid w:val="002F5D1D"/>
    <w:rsid w:val="00327C07"/>
    <w:rsid w:val="00345382"/>
    <w:rsid w:val="00350EFF"/>
    <w:rsid w:val="00356B20"/>
    <w:rsid w:val="00384A41"/>
    <w:rsid w:val="00394D4E"/>
    <w:rsid w:val="004272E1"/>
    <w:rsid w:val="00437E5D"/>
    <w:rsid w:val="00437F56"/>
    <w:rsid w:val="00462280"/>
    <w:rsid w:val="00483EFD"/>
    <w:rsid w:val="00491BB0"/>
    <w:rsid w:val="004A366D"/>
    <w:rsid w:val="004A7D2B"/>
    <w:rsid w:val="004C02AC"/>
    <w:rsid w:val="004E0F95"/>
    <w:rsid w:val="004E2299"/>
    <w:rsid w:val="005214D7"/>
    <w:rsid w:val="005458DE"/>
    <w:rsid w:val="00562627"/>
    <w:rsid w:val="00577AC8"/>
    <w:rsid w:val="005B25BA"/>
    <w:rsid w:val="005C060E"/>
    <w:rsid w:val="005F6AD6"/>
    <w:rsid w:val="0061507A"/>
    <w:rsid w:val="006162C4"/>
    <w:rsid w:val="00685B3C"/>
    <w:rsid w:val="006A6B09"/>
    <w:rsid w:val="006B0ADA"/>
    <w:rsid w:val="006E7C7D"/>
    <w:rsid w:val="006F415E"/>
    <w:rsid w:val="00725F47"/>
    <w:rsid w:val="007375CC"/>
    <w:rsid w:val="00767813"/>
    <w:rsid w:val="00771EC9"/>
    <w:rsid w:val="0079359D"/>
    <w:rsid w:val="00827D70"/>
    <w:rsid w:val="00834526"/>
    <w:rsid w:val="00890A4A"/>
    <w:rsid w:val="008F36C3"/>
    <w:rsid w:val="00902944"/>
    <w:rsid w:val="009518D5"/>
    <w:rsid w:val="009578A3"/>
    <w:rsid w:val="00980A23"/>
    <w:rsid w:val="009856D2"/>
    <w:rsid w:val="009C1245"/>
    <w:rsid w:val="009E4C35"/>
    <w:rsid w:val="009F6BF3"/>
    <w:rsid w:val="00A06F1A"/>
    <w:rsid w:val="00A2692D"/>
    <w:rsid w:val="00A42DC1"/>
    <w:rsid w:val="00A60C80"/>
    <w:rsid w:val="00A61CBA"/>
    <w:rsid w:val="00A63E1F"/>
    <w:rsid w:val="00AA7FCC"/>
    <w:rsid w:val="00AD5682"/>
    <w:rsid w:val="00B46F1A"/>
    <w:rsid w:val="00BB2863"/>
    <w:rsid w:val="00BB5A23"/>
    <w:rsid w:val="00BC375F"/>
    <w:rsid w:val="00BC70EA"/>
    <w:rsid w:val="00C3763C"/>
    <w:rsid w:val="00C54091"/>
    <w:rsid w:val="00C55FEA"/>
    <w:rsid w:val="00C6192E"/>
    <w:rsid w:val="00C65ADA"/>
    <w:rsid w:val="00C70EE5"/>
    <w:rsid w:val="00C73FD4"/>
    <w:rsid w:val="00C95D27"/>
    <w:rsid w:val="00CC3E9A"/>
    <w:rsid w:val="00CE2B90"/>
    <w:rsid w:val="00D206C8"/>
    <w:rsid w:val="00D46973"/>
    <w:rsid w:val="00D6784F"/>
    <w:rsid w:val="00D71C31"/>
    <w:rsid w:val="00D85DC1"/>
    <w:rsid w:val="00D87F24"/>
    <w:rsid w:val="00DE132C"/>
    <w:rsid w:val="00DF66B0"/>
    <w:rsid w:val="00E55048"/>
    <w:rsid w:val="00E831CD"/>
    <w:rsid w:val="00EA185D"/>
    <w:rsid w:val="00EB450E"/>
    <w:rsid w:val="00EC5F1A"/>
    <w:rsid w:val="00ED25E5"/>
    <w:rsid w:val="00EF0FFE"/>
    <w:rsid w:val="00F03656"/>
    <w:rsid w:val="00F24F77"/>
    <w:rsid w:val="00F274AD"/>
    <w:rsid w:val="00F56D04"/>
    <w:rsid w:val="00F831D1"/>
    <w:rsid w:val="00F85108"/>
    <w:rsid w:val="00F95B39"/>
    <w:rsid w:val="00F97D6F"/>
    <w:rsid w:val="00FE2B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DD3"/>
  </w:style>
  <w:style w:type="paragraph" w:styleId="1">
    <w:name w:val="heading 1"/>
    <w:basedOn w:val="a"/>
    <w:next w:val="a"/>
    <w:link w:val="10"/>
    <w:uiPriority w:val="9"/>
    <w:qFormat/>
    <w:rsid w:val="002169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A1B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0A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1691A"/>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21691A"/>
    <w:pPr>
      <w:outlineLvl w:val="9"/>
    </w:pPr>
    <w:rPr>
      <w:lang w:eastAsia="en-US"/>
    </w:rPr>
  </w:style>
  <w:style w:type="paragraph" w:styleId="21">
    <w:name w:val="toc 2"/>
    <w:basedOn w:val="a"/>
    <w:next w:val="a"/>
    <w:autoRedefine/>
    <w:uiPriority w:val="39"/>
    <w:unhideWhenUsed/>
    <w:qFormat/>
    <w:rsid w:val="009518D5"/>
    <w:pPr>
      <w:tabs>
        <w:tab w:val="left" w:pos="880"/>
        <w:tab w:val="right" w:leader="dot" w:pos="9356"/>
      </w:tabs>
      <w:spacing w:after="100"/>
      <w:ind w:left="851" w:right="1700" w:hanging="631"/>
    </w:pPr>
    <w:rPr>
      <w:lang w:eastAsia="en-US"/>
    </w:rPr>
  </w:style>
  <w:style w:type="paragraph" w:styleId="11">
    <w:name w:val="toc 1"/>
    <w:basedOn w:val="a"/>
    <w:next w:val="a"/>
    <w:autoRedefine/>
    <w:uiPriority w:val="39"/>
    <w:unhideWhenUsed/>
    <w:qFormat/>
    <w:rsid w:val="009518D5"/>
    <w:pPr>
      <w:tabs>
        <w:tab w:val="right" w:leader="dot" w:pos="9356"/>
      </w:tabs>
      <w:spacing w:after="100"/>
    </w:pPr>
    <w:rPr>
      <w:lang w:eastAsia="en-US"/>
    </w:rPr>
  </w:style>
  <w:style w:type="paragraph" w:styleId="3">
    <w:name w:val="toc 3"/>
    <w:basedOn w:val="a"/>
    <w:next w:val="a"/>
    <w:autoRedefine/>
    <w:uiPriority w:val="39"/>
    <w:semiHidden/>
    <w:unhideWhenUsed/>
    <w:qFormat/>
    <w:rsid w:val="0021691A"/>
    <w:pPr>
      <w:spacing w:after="100"/>
      <w:ind w:left="440"/>
    </w:pPr>
    <w:rPr>
      <w:lang w:eastAsia="en-US"/>
    </w:rPr>
  </w:style>
  <w:style w:type="paragraph" w:styleId="a5">
    <w:name w:val="Balloon Text"/>
    <w:basedOn w:val="a"/>
    <w:link w:val="a6"/>
    <w:uiPriority w:val="99"/>
    <w:semiHidden/>
    <w:unhideWhenUsed/>
    <w:rsid w:val="002169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691A"/>
    <w:rPr>
      <w:rFonts w:ascii="Tahoma" w:hAnsi="Tahoma" w:cs="Tahoma"/>
      <w:sz w:val="16"/>
      <w:szCs w:val="16"/>
    </w:rPr>
  </w:style>
  <w:style w:type="paragraph" w:styleId="a7">
    <w:name w:val="header"/>
    <w:basedOn w:val="a"/>
    <w:link w:val="a8"/>
    <w:uiPriority w:val="99"/>
    <w:unhideWhenUsed/>
    <w:rsid w:val="0021691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691A"/>
  </w:style>
  <w:style w:type="paragraph" w:styleId="a9">
    <w:name w:val="footer"/>
    <w:basedOn w:val="a"/>
    <w:link w:val="aa"/>
    <w:uiPriority w:val="99"/>
    <w:unhideWhenUsed/>
    <w:rsid w:val="002169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691A"/>
  </w:style>
  <w:style w:type="paragraph" w:styleId="ab">
    <w:name w:val="List Paragraph"/>
    <w:basedOn w:val="a"/>
    <w:uiPriority w:val="34"/>
    <w:qFormat/>
    <w:rsid w:val="006F415E"/>
    <w:pPr>
      <w:ind w:left="720"/>
      <w:contextualSpacing/>
    </w:pPr>
  </w:style>
  <w:style w:type="character" w:customStyle="1" w:styleId="20">
    <w:name w:val="Заголовок 2 Знак"/>
    <w:basedOn w:val="a0"/>
    <w:link w:val="2"/>
    <w:uiPriority w:val="9"/>
    <w:semiHidden/>
    <w:rsid w:val="001A1B40"/>
    <w:rPr>
      <w:rFonts w:asciiTheme="majorHAnsi" w:eastAsiaTheme="majorEastAsia" w:hAnsiTheme="majorHAnsi" w:cstheme="majorBidi"/>
      <w:b/>
      <w:bCs/>
      <w:color w:val="4F81BD" w:themeColor="accent1"/>
      <w:sz w:val="26"/>
      <w:szCs w:val="26"/>
    </w:rPr>
  </w:style>
  <w:style w:type="character" w:styleId="ac">
    <w:name w:val="Hyperlink"/>
    <w:basedOn w:val="a0"/>
    <w:uiPriority w:val="99"/>
    <w:unhideWhenUsed/>
    <w:rsid w:val="00F274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003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4B853-E654-446A-A981-85CB322FB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Pages>
  <Words>13975</Words>
  <Characters>79662</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Cthulhu</dc:creator>
  <cp:keywords/>
  <dc:description/>
  <cp:lastModifiedBy>Necronos</cp:lastModifiedBy>
  <cp:revision>22</cp:revision>
  <cp:lastPrinted>2022-02-16T09:42:00Z</cp:lastPrinted>
  <dcterms:created xsi:type="dcterms:W3CDTF">2021-09-16T10:12:00Z</dcterms:created>
  <dcterms:modified xsi:type="dcterms:W3CDTF">2024-04-28T06:13:00Z</dcterms:modified>
</cp:coreProperties>
</file>