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68CC" w:rsidRPr="00AE68CC" w:rsidRDefault="00AE68CC" w:rsidP="00AE68CC">
      <w:pPr>
        <w:pStyle w:val="a3"/>
        <w:jc w:val="center"/>
        <w:rPr>
          <w:rFonts w:ascii="Times New Roman" w:hAnsi="Times New Roman" w:cs="Times New Roman"/>
          <w:sz w:val="32"/>
          <w:szCs w:val="32"/>
        </w:rPr>
      </w:pPr>
      <w:r w:rsidRPr="00AE68CC">
        <w:rPr>
          <w:rFonts w:ascii="Times New Roman" w:hAnsi="Times New Roman" w:cs="Times New Roman"/>
          <w:sz w:val="32"/>
          <w:szCs w:val="32"/>
        </w:rPr>
        <w:t>Муниципальное казённое учреждение</w:t>
      </w:r>
    </w:p>
    <w:p w:rsidR="00AE68CC" w:rsidRPr="00AE68CC" w:rsidRDefault="00AE68CC" w:rsidP="00AE68CC">
      <w:pPr>
        <w:pStyle w:val="a3"/>
        <w:jc w:val="center"/>
        <w:rPr>
          <w:rFonts w:ascii="Times New Roman" w:hAnsi="Times New Roman" w:cs="Times New Roman"/>
          <w:sz w:val="32"/>
          <w:szCs w:val="32"/>
        </w:rPr>
      </w:pPr>
      <w:r w:rsidRPr="00AE68CC">
        <w:rPr>
          <w:rFonts w:ascii="Times New Roman" w:hAnsi="Times New Roman" w:cs="Times New Roman"/>
          <w:sz w:val="32"/>
          <w:szCs w:val="32"/>
        </w:rPr>
        <w:t>дополнительного образования</w:t>
      </w:r>
    </w:p>
    <w:p w:rsidR="00AE68CC" w:rsidRPr="00AE68CC" w:rsidRDefault="00AE68CC" w:rsidP="00AE68CC">
      <w:pPr>
        <w:pStyle w:val="a3"/>
        <w:jc w:val="center"/>
        <w:rPr>
          <w:rFonts w:ascii="Times New Roman" w:hAnsi="Times New Roman" w:cs="Times New Roman"/>
          <w:sz w:val="32"/>
          <w:szCs w:val="32"/>
        </w:rPr>
      </w:pPr>
      <w:r w:rsidRPr="00AE68CC">
        <w:rPr>
          <w:rFonts w:ascii="Times New Roman" w:hAnsi="Times New Roman" w:cs="Times New Roman"/>
          <w:sz w:val="32"/>
          <w:szCs w:val="32"/>
        </w:rPr>
        <w:t>«Юртинская детская музыкальная школа»</w:t>
      </w:r>
    </w:p>
    <w:p w:rsidR="00AE68CC" w:rsidRPr="00AE68CC" w:rsidRDefault="00AE68CC" w:rsidP="00AE68CC">
      <w:pPr>
        <w:pStyle w:val="a3"/>
        <w:jc w:val="center"/>
        <w:rPr>
          <w:rFonts w:ascii="Times New Roman" w:hAnsi="Times New Roman" w:cs="Times New Roman"/>
          <w:sz w:val="32"/>
          <w:szCs w:val="32"/>
        </w:rPr>
      </w:pPr>
    </w:p>
    <w:p w:rsidR="00AE68CC" w:rsidRPr="00AE68CC" w:rsidRDefault="00AE68CC" w:rsidP="00AE68CC">
      <w:pPr>
        <w:pStyle w:val="a3"/>
        <w:rPr>
          <w:rFonts w:ascii="Times New Roman" w:hAnsi="Times New Roman" w:cs="Times New Roman"/>
          <w:sz w:val="32"/>
          <w:szCs w:val="32"/>
        </w:rPr>
      </w:pPr>
    </w:p>
    <w:p w:rsidR="00AE68CC" w:rsidRDefault="00AE68CC" w:rsidP="00AE68CC">
      <w:pPr>
        <w:pStyle w:val="a3"/>
        <w:rPr>
          <w:rFonts w:ascii="Times New Roman" w:hAnsi="Times New Roman" w:cs="Times New Roman"/>
          <w:sz w:val="32"/>
          <w:szCs w:val="32"/>
        </w:rPr>
      </w:pPr>
    </w:p>
    <w:p w:rsidR="00AE68CC" w:rsidRDefault="00AE68CC" w:rsidP="00AE68CC">
      <w:pPr>
        <w:pStyle w:val="a3"/>
        <w:rPr>
          <w:rFonts w:ascii="Times New Roman" w:hAnsi="Times New Roman" w:cs="Times New Roman"/>
          <w:sz w:val="32"/>
          <w:szCs w:val="32"/>
        </w:rPr>
      </w:pPr>
    </w:p>
    <w:p w:rsidR="00AE68CC" w:rsidRDefault="00AE68CC" w:rsidP="00AE68CC">
      <w:pPr>
        <w:pStyle w:val="a3"/>
        <w:rPr>
          <w:rFonts w:ascii="Times New Roman" w:hAnsi="Times New Roman" w:cs="Times New Roman"/>
          <w:sz w:val="32"/>
          <w:szCs w:val="32"/>
        </w:rPr>
      </w:pPr>
    </w:p>
    <w:p w:rsidR="00AE68CC" w:rsidRDefault="00AE68CC" w:rsidP="00AE68CC">
      <w:pPr>
        <w:pStyle w:val="a3"/>
        <w:rPr>
          <w:rFonts w:ascii="Times New Roman" w:hAnsi="Times New Roman" w:cs="Times New Roman"/>
          <w:sz w:val="32"/>
          <w:szCs w:val="32"/>
        </w:rPr>
      </w:pPr>
    </w:p>
    <w:p w:rsidR="00AE68CC" w:rsidRDefault="00AE68CC" w:rsidP="00AE68CC">
      <w:pPr>
        <w:pStyle w:val="a3"/>
        <w:rPr>
          <w:rFonts w:ascii="Times New Roman" w:hAnsi="Times New Roman" w:cs="Times New Roman"/>
          <w:sz w:val="32"/>
          <w:szCs w:val="32"/>
        </w:rPr>
      </w:pPr>
    </w:p>
    <w:p w:rsidR="00AE68CC" w:rsidRDefault="00AE68CC" w:rsidP="00AE68CC">
      <w:pPr>
        <w:pStyle w:val="a3"/>
        <w:rPr>
          <w:rFonts w:ascii="Times New Roman" w:hAnsi="Times New Roman" w:cs="Times New Roman"/>
          <w:sz w:val="32"/>
          <w:szCs w:val="32"/>
        </w:rPr>
      </w:pPr>
    </w:p>
    <w:p w:rsidR="00AE68CC" w:rsidRPr="00AE68CC" w:rsidRDefault="00AE68CC" w:rsidP="00AE68CC">
      <w:pPr>
        <w:pStyle w:val="a3"/>
        <w:rPr>
          <w:rFonts w:ascii="Times New Roman" w:hAnsi="Times New Roman" w:cs="Times New Roman"/>
          <w:sz w:val="32"/>
          <w:szCs w:val="32"/>
        </w:rPr>
      </w:pPr>
    </w:p>
    <w:p w:rsidR="00AE68CC" w:rsidRDefault="00AE68CC" w:rsidP="00AE68CC">
      <w:pPr>
        <w:pStyle w:val="a3"/>
        <w:jc w:val="center"/>
        <w:rPr>
          <w:rFonts w:ascii="Times New Roman" w:hAnsi="Times New Roman" w:cs="Times New Roman"/>
          <w:sz w:val="32"/>
          <w:szCs w:val="32"/>
        </w:rPr>
      </w:pPr>
      <w:r>
        <w:rPr>
          <w:rFonts w:ascii="Times New Roman" w:hAnsi="Times New Roman" w:cs="Times New Roman"/>
          <w:sz w:val="32"/>
          <w:szCs w:val="32"/>
        </w:rPr>
        <w:t>Методическая разработка</w:t>
      </w:r>
    </w:p>
    <w:p w:rsidR="00D85ABC" w:rsidRDefault="00D85ABC" w:rsidP="00AE68CC">
      <w:pPr>
        <w:pStyle w:val="a3"/>
        <w:jc w:val="center"/>
        <w:rPr>
          <w:rFonts w:ascii="Times New Roman" w:hAnsi="Times New Roman" w:cs="Times New Roman"/>
          <w:sz w:val="32"/>
          <w:szCs w:val="32"/>
        </w:rPr>
      </w:pPr>
    </w:p>
    <w:p w:rsidR="00D85ABC" w:rsidRPr="00D85ABC" w:rsidRDefault="00D85ABC" w:rsidP="00AE68CC">
      <w:pPr>
        <w:pStyle w:val="a3"/>
        <w:jc w:val="center"/>
        <w:rPr>
          <w:rFonts w:ascii="Times New Roman" w:hAnsi="Times New Roman" w:cs="Times New Roman"/>
          <w:b/>
          <w:sz w:val="32"/>
          <w:szCs w:val="32"/>
        </w:rPr>
      </w:pPr>
      <w:r w:rsidRPr="00D85ABC">
        <w:rPr>
          <w:rFonts w:ascii="Times New Roman" w:hAnsi="Times New Roman" w:cs="Times New Roman"/>
          <w:b/>
          <w:sz w:val="32"/>
          <w:szCs w:val="32"/>
        </w:rPr>
        <w:t xml:space="preserve">Систематизация и обобщение знаний </w:t>
      </w:r>
    </w:p>
    <w:p w:rsidR="00D85ABC" w:rsidRPr="00D85ABC" w:rsidRDefault="00D85ABC" w:rsidP="00AE68CC">
      <w:pPr>
        <w:pStyle w:val="a3"/>
        <w:jc w:val="center"/>
        <w:rPr>
          <w:rFonts w:ascii="Times New Roman" w:hAnsi="Times New Roman" w:cs="Times New Roman"/>
          <w:b/>
          <w:sz w:val="32"/>
          <w:szCs w:val="32"/>
        </w:rPr>
      </w:pPr>
      <w:r w:rsidRPr="00D85ABC">
        <w:rPr>
          <w:rFonts w:ascii="Times New Roman" w:hAnsi="Times New Roman" w:cs="Times New Roman"/>
          <w:b/>
          <w:sz w:val="32"/>
          <w:szCs w:val="32"/>
        </w:rPr>
        <w:t>при изучении биографии и творчества композиторов</w:t>
      </w:r>
    </w:p>
    <w:p w:rsidR="00020941" w:rsidRDefault="00D85ABC" w:rsidP="00AE68CC">
      <w:pPr>
        <w:pStyle w:val="a3"/>
        <w:jc w:val="center"/>
        <w:rPr>
          <w:rFonts w:ascii="Times New Roman" w:hAnsi="Times New Roman" w:cs="Times New Roman"/>
          <w:b/>
          <w:sz w:val="32"/>
          <w:szCs w:val="32"/>
        </w:rPr>
      </w:pPr>
      <w:r w:rsidRPr="00D85ABC">
        <w:rPr>
          <w:rFonts w:ascii="Times New Roman" w:hAnsi="Times New Roman" w:cs="Times New Roman"/>
          <w:b/>
          <w:sz w:val="32"/>
          <w:szCs w:val="32"/>
        </w:rPr>
        <w:t xml:space="preserve"> «Досье. Композиторы. Эпохи»</w:t>
      </w:r>
    </w:p>
    <w:p w:rsidR="00D85ABC" w:rsidRPr="00D85ABC" w:rsidRDefault="00D85ABC" w:rsidP="00AE68CC">
      <w:pPr>
        <w:pStyle w:val="a3"/>
        <w:jc w:val="center"/>
        <w:rPr>
          <w:rFonts w:ascii="Times New Roman" w:hAnsi="Times New Roman" w:cs="Times New Roman"/>
          <w:b/>
          <w:sz w:val="32"/>
          <w:szCs w:val="32"/>
        </w:rPr>
      </w:pPr>
    </w:p>
    <w:p w:rsidR="00AE68CC" w:rsidRPr="00AE68CC" w:rsidRDefault="00AE68CC" w:rsidP="00AE68CC">
      <w:pPr>
        <w:pStyle w:val="a3"/>
        <w:jc w:val="center"/>
        <w:rPr>
          <w:rFonts w:ascii="Times New Roman" w:hAnsi="Times New Roman" w:cs="Times New Roman"/>
          <w:sz w:val="32"/>
          <w:szCs w:val="32"/>
        </w:rPr>
      </w:pPr>
      <w:r w:rsidRPr="00AE68CC">
        <w:rPr>
          <w:rFonts w:ascii="Times New Roman" w:hAnsi="Times New Roman" w:cs="Times New Roman"/>
          <w:sz w:val="32"/>
          <w:szCs w:val="32"/>
        </w:rPr>
        <w:t>учебного предмета «Музыкальная литература»</w:t>
      </w:r>
    </w:p>
    <w:p w:rsidR="00AE68CC" w:rsidRPr="00AE68CC" w:rsidRDefault="00AE68CC" w:rsidP="00AE68CC">
      <w:pPr>
        <w:pStyle w:val="a3"/>
        <w:jc w:val="center"/>
        <w:rPr>
          <w:rFonts w:ascii="Times New Roman" w:hAnsi="Times New Roman" w:cs="Times New Roman"/>
          <w:sz w:val="32"/>
          <w:szCs w:val="32"/>
        </w:rPr>
      </w:pPr>
      <w:r w:rsidRPr="00AE68CC">
        <w:rPr>
          <w:rFonts w:ascii="Times New Roman" w:hAnsi="Times New Roman" w:cs="Times New Roman"/>
          <w:sz w:val="32"/>
          <w:szCs w:val="32"/>
        </w:rPr>
        <w:t>дополнительных  общеразвивающих образовательных</w:t>
      </w:r>
    </w:p>
    <w:p w:rsidR="00AE68CC" w:rsidRPr="00AE68CC" w:rsidRDefault="00AE68CC" w:rsidP="00AE68CC">
      <w:pPr>
        <w:pStyle w:val="a3"/>
        <w:jc w:val="center"/>
        <w:rPr>
          <w:rFonts w:ascii="Times New Roman" w:hAnsi="Times New Roman" w:cs="Times New Roman"/>
          <w:sz w:val="32"/>
          <w:szCs w:val="32"/>
        </w:rPr>
      </w:pPr>
      <w:r w:rsidRPr="00AE68CC">
        <w:rPr>
          <w:rFonts w:ascii="Times New Roman" w:hAnsi="Times New Roman" w:cs="Times New Roman"/>
          <w:sz w:val="32"/>
          <w:szCs w:val="32"/>
        </w:rPr>
        <w:t>программ в области музыкального искусства</w:t>
      </w:r>
    </w:p>
    <w:p w:rsidR="00AE68CC" w:rsidRPr="00AE68CC" w:rsidRDefault="00AE68CC" w:rsidP="00AE68CC">
      <w:pPr>
        <w:pStyle w:val="a3"/>
        <w:jc w:val="center"/>
        <w:rPr>
          <w:rFonts w:ascii="Times New Roman" w:hAnsi="Times New Roman" w:cs="Times New Roman"/>
          <w:sz w:val="32"/>
          <w:szCs w:val="32"/>
        </w:rPr>
      </w:pPr>
      <w:r w:rsidRPr="00AE68CC">
        <w:rPr>
          <w:rFonts w:ascii="Times New Roman" w:hAnsi="Times New Roman" w:cs="Times New Roman"/>
          <w:sz w:val="32"/>
          <w:szCs w:val="32"/>
        </w:rPr>
        <w:t>«Фортепиано», «Народные инструменты», «Гитара»</w:t>
      </w:r>
    </w:p>
    <w:p w:rsidR="00AE68CC" w:rsidRPr="00AE68CC" w:rsidRDefault="00AE68CC" w:rsidP="00AE68CC">
      <w:pPr>
        <w:pStyle w:val="a3"/>
        <w:rPr>
          <w:rFonts w:ascii="Times New Roman" w:hAnsi="Times New Roman" w:cs="Times New Roman"/>
          <w:sz w:val="32"/>
          <w:szCs w:val="32"/>
        </w:rPr>
      </w:pPr>
      <w:r>
        <w:rPr>
          <w:rFonts w:ascii="Times New Roman" w:hAnsi="Times New Roman" w:cs="Times New Roman"/>
          <w:sz w:val="32"/>
          <w:szCs w:val="32"/>
        </w:rPr>
        <w:t xml:space="preserve"> </w:t>
      </w:r>
    </w:p>
    <w:p w:rsidR="00AE68CC" w:rsidRPr="00AE68CC" w:rsidRDefault="00AE68CC" w:rsidP="00AE68CC">
      <w:pPr>
        <w:pStyle w:val="a3"/>
        <w:rPr>
          <w:rFonts w:ascii="Times New Roman" w:hAnsi="Times New Roman" w:cs="Times New Roman"/>
          <w:sz w:val="32"/>
          <w:szCs w:val="32"/>
        </w:rPr>
      </w:pPr>
      <w:r w:rsidRPr="00AE68CC">
        <w:rPr>
          <w:rFonts w:ascii="Times New Roman" w:hAnsi="Times New Roman" w:cs="Times New Roman"/>
          <w:sz w:val="32"/>
          <w:szCs w:val="32"/>
        </w:rPr>
        <w:t xml:space="preserve">  </w:t>
      </w:r>
    </w:p>
    <w:p w:rsidR="00AE68CC" w:rsidRDefault="00AE68CC" w:rsidP="00AE68CC">
      <w:pPr>
        <w:pStyle w:val="a3"/>
        <w:rPr>
          <w:rFonts w:ascii="Times New Roman" w:hAnsi="Times New Roman" w:cs="Times New Roman"/>
          <w:sz w:val="32"/>
          <w:szCs w:val="32"/>
        </w:rPr>
      </w:pPr>
    </w:p>
    <w:p w:rsidR="00D85ABC" w:rsidRPr="00AE68CC" w:rsidRDefault="00D85ABC" w:rsidP="00AE68CC">
      <w:pPr>
        <w:pStyle w:val="a3"/>
        <w:rPr>
          <w:rFonts w:ascii="Times New Roman" w:hAnsi="Times New Roman" w:cs="Times New Roman"/>
          <w:sz w:val="32"/>
          <w:szCs w:val="32"/>
        </w:rPr>
      </w:pPr>
    </w:p>
    <w:p w:rsidR="00AE68CC" w:rsidRPr="00AE68CC" w:rsidRDefault="00AE68CC" w:rsidP="00AE68CC">
      <w:pPr>
        <w:pStyle w:val="a3"/>
        <w:rPr>
          <w:rFonts w:ascii="Times New Roman" w:hAnsi="Times New Roman" w:cs="Times New Roman"/>
          <w:sz w:val="32"/>
          <w:szCs w:val="32"/>
        </w:rPr>
      </w:pPr>
    </w:p>
    <w:p w:rsidR="00AE68CC" w:rsidRDefault="00AE68CC" w:rsidP="00AE68CC">
      <w:pPr>
        <w:pStyle w:val="a3"/>
        <w:rPr>
          <w:rFonts w:ascii="Times New Roman" w:hAnsi="Times New Roman" w:cs="Times New Roman"/>
          <w:sz w:val="32"/>
          <w:szCs w:val="32"/>
        </w:rPr>
      </w:pPr>
    </w:p>
    <w:p w:rsidR="00AE68CC" w:rsidRPr="00AE68CC" w:rsidRDefault="00AE68CC" w:rsidP="00AE68CC">
      <w:pPr>
        <w:pStyle w:val="a3"/>
        <w:jc w:val="right"/>
        <w:rPr>
          <w:rFonts w:ascii="Times New Roman" w:hAnsi="Times New Roman" w:cs="Times New Roman"/>
          <w:sz w:val="32"/>
          <w:szCs w:val="32"/>
        </w:rPr>
      </w:pPr>
      <w:r w:rsidRPr="00AE68CC">
        <w:rPr>
          <w:rFonts w:ascii="Times New Roman" w:hAnsi="Times New Roman" w:cs="Times New Roman"/>
          <w:sz w:val="32"/>
          <w:szCs w:val="32"/>
        </w:rPr>
        <w:t xml:space="preserve">  Сатышева Марина Геннадьевна – преподаватель </w:t>
      </w:r>
    </w:p>
    <w:p w:rsidR="00AE68CC" w:rsidRPr="00AE68CC" w:rsidRDefault="00D85ABC" w:rsidP="00AE68CC">
      <w:pPr>
        <w:pStyle w:val="a3"/>
        <w:jc w:val="right"/>
        <w:rPr>
          <w:rFonts w:ascii="Times New Roman" w:hAnsi="Times New Roman" w:cs="Times New Roman"/>
          <w:sz w:val="32"/>
          <w:szCs w:val="32"/>
        </w:rPr>
      </w:pPr>
      <w:r>
        <w:rPr>
          <w:rFonts w:ascii="Times New Roman" w:hAnsi="Times New Roman" w:cs="Times New Roman"/>
          <w:sz w:val="32"/>
          <w:szCs w:val="32"/>
        </w:rPr>
        <w:t>музыкально-теоретических дисциплин</w:t>
      </w:r>
    </w:p>
    <w:p w:rsidR="00AE68CC" w:rsidRDefault="00AE68CC" w:rsidP="00AE68CC">
      <w:pPr>
        <w:pStyle w:val="a3"/>
        <w:jc w:val="right"/>
        <w:rPr>
          <w:rFonts w:ascii="Times New Roman" w:hAnsi="Times New Roman" w:cs="Times New Roman"/>
          <w:sz w:val="32"/>
          <w:szCs w:val="32"/>
        </w:rPr>
      </w:pPr>
      <w:r w:rsidRPr="00AE68CC">
        <w:rPr>
          <w:rFonts w:ascii="Times New Roman" w:hAnsi="Times New Roman" w:cs="Times New Roman"/>
          <w:sz w:val="32"/>
          <w:szCs w:val="32"/>
        </w:rPr>
        <w:t>первой квалификационной  МКУДО  ЮДМШ</w:t>
      </w:r>
    </w:p>
    <w:p w:rsidR="00AE68CC" w:rsidRDefault="00AE68CC" w:rsidP="00AE68CC">
      <w:pPr>
        <w:pStyle w:val="a3"/>
        <w:jc w:val="right"/>
        <w:rPr>
          <w:rFonts w:ascii="Times New Roman" w:hAnsi="Times New Roman" w:cs="Times New Roman"/>
          <w:sz w:val="32"/>
          <w:szCs w:val="32"/>
        </w:rPr>
      </w:pPr>
    </w:p>
    <w:p w:rsidR="00AE68CC" w:rsidRDefault="00AE68CC" w:rsidP="00AE68CC">
      <w:pPr>
        <w:pStyle w:val="a3"/>
        <w:jc w:val="right"/>
        <w:rPr>
          <w:rFonts w:ascii="Times New Roman" w:hAnsi="Times New Roman" w:cs="Times New Roman"/>
          <w:sz w:val="32"/>
          <w:szCs w:val="32"/>
        </w:rPr>
      </w:pPr>
    </w:p>
    <w:p w:rsidR="00AE68CC" w:rsidRDefault="00AE68CC" w:rsidP="00AE68CC">
      <w:pPr>
        <w:pStyle w:val="a3"/>
        <w:jc w:val="right"/>
        <w:rPr>
          <w:rFonts w:ascii="Times New Roman" w:hAnsi="Times New Roman" w:cs="Times New Roman"/>
          <w:sz w:val="32"/>
          <w:szCs w:val="32"/>
        </w:rPr>
      </w:pPr>
    </w:p>
    <w:p w:rsidR="00AE68CC" w:rsidRDefault="00AE68CC" w:rsidP="00AE68CC">
      <w:pPr>
        <w:pStyle w:val="a3"/>
        <w:jc w:val="right"/>
        <w:rPr>
          <w:rFonts w:ascii="Times New Roman" w:hAnsi="Times New Roman" w:cs="Times New Roman"/>
          <w:sz w:val="32"/>
          <w:szCs w:val="32"/>
        </w:rPr>
      </w:pPr>
    </w:p>
    <w:p w:rsidR="00AE68CC" w:rsidRDefault="00AE68CC" w:rsidP="00AE68CC">
      <w:pPr>
        <w:pStyle w:val="a3"/>
        <w:jc w:val="right"/>
        <w:rPr>
          <w:rFonts w:ascii="Times New Roman" w:hAnsi="Times New Roman" w:cs="Times New Roman"/>
          <w:sz w:val="32"/>
          <w:szCs w:val="32"/>
        </w:rPr>
      </w:pPr>
    </w:p>
    <w:p w:rsidR="00AE68CC" w:rsidRDefault="00AE68CC" w:rsidP="00AE68CC">
      <w:pPr>
        <w:pStyle w:val="a3"/>
        <w:jc w:val="right"/>
        <w:rPr>
          <w:rFonts w:ascii="Times New Roman" w:hAnsi="Times New Roman" w:cs="Times New Roman"/>
          <w:sz w:val="32"/>
          <w:szCs w:val="32"/>
        </w:rPr>
      </w:pPr>
    </w:p>
    <w:p w:rsidR="00AE68CC" w:rsidRDefault="00AE68CC" w:rsidP="00AE68CC">
      <w:pPr>
        <w:pStyle w:val="a3"/>
        <w:jc w:val="right"/>
        <w:rPr>
          <w:rFonts w:ascii="Times New Roman" w:hAnsi="Times New Roman" w:cs="Times New Roman"/>
          <w:sz w:val="32"/>
          <w:szCs w:val="32"/>
        </w:rPr>
      </w:pPr>
    </w:p>
    <w:p w:rsidR="00DD0BC8" w:rsidRDefault="00DD0BC8" w:rsidP="00AE68CC">
      <w:pPr>
        <w:pStyle w:val="a3"/>
        <w:jc w:val="right"/>
        <w:rPr>
          <w:rFonts w:ascii="Times New Roman" w:hAnsi="Times New Roman" w:cs="Times New Roman"/>
          <w:sz w:val="32"/>
          <w:szCs w:val="32"/>
        </w:rPr>
      </w:pPr>
    </w:p>
    <w:p w:rsidR="00AE68CC" w:rsidRDefault="00AE68CC" w:rsidP="00AE68CC">
      <w:pPr>
        <w:pStyle w:val="a3"/>
        <w:jc w:val="right"/>
        <w:rPr>
          <w:rFonts w:ascii="Times New Roman" w:hAnsi="Times New Roman" w:cs="Times New Roman"/>
          <w:sz w:val="32"/>
          <w:szCs w:val="32"/>
        </w:rPr>
      </w:pPr>
    </w:p>
    <w:p w:rsidR="00AE68CC" w:rsidRDefault="00D85ABC" w:rsidP="00D85ABC">
      <w:pPr>
        <w:pStyle w:val="a3"/>
        <w:jc w:val="center"/>
        <w:rPr>
          <w:rFonts w:ascii="Times New Roman" w:hAnsi="Times New Roman" w:cs="Times New Roman"/>
          <w:sz w:val="32"/>
          <w:szCs w:val="32"/>
        </w:rPr>
      </w:pPr>
      <w:r>
        <w:rPr>
          <w:rFonts w:ascii="Times New Roman" w:hAnsi="Times New Roman" w:cs="Times New Roman"/>
          <w:sz w:val="32"/>
          <w:szCs w:val="32"/>
        </w:rPr>
        <w:t>ноябрь, 2020</w:t>
      </w:r>
    </w:p>
    <w:p w:rsidR="00156A22" w:rsidRDefault="00156A22" w:rsidP="00156A22">
      <w:pPr>
        <w:pStyle w:val="a3"/>
        <w:rPr>
          <w:rFonts w:ascii="Times New Roman" w:hAnsi="Times New Roman" w:cs="Times New Roman"/>
          <w:sz w:val="28"/>
          <w:szCs w:val="28"/>
        </w:rPr>
      </w:pPr>
      <w:r>
        <w:rPr>
          <w:rFonts w:ascii="Times New Roman" w:hAnsi="Times New Roman" w:cs="Times New Roman"/>
          <w:sz w:val="28"/>
          <w:szCs w:val="28"/>
        </w:rPr>
        <w:lastRenderedPageBreak/>
        <w:t>Сатышева, М</w:t>
      </w:r>
      <w:r w:rsidRPr="00156A22">
        <w:rPr>
          <w:rFonts w:ascii="Times New Roman" w:hAnsi="Times New Roman" w:cs="Times New Roman"/>
          <w:sz w:val="28"/>
          <w:szCs w:val="28"/>
        </w:rPr>
        <w:t>.</w:t>
      </w:r>
      <w:r>
        <w:rPr>
          <w:rFonts w:ascii="Times New Roman" w:hAnsi="Times New Roman" w:cs="Times New Roman"/>
          <w:sz w:val="28"/>
          <w:szCs w:val="28"/>
        </w:rPr>
        <w:t>Г</w:t>
      </w:r>
      <w:r w:rsidRPr="00156A22">
        <w:rPr>
          <w:rFonts w:ascii="Times New Roman" w:hAnsi="Times New Roman" w:cs="Times New Roman"/>
          <w:sz w:val="28"/>
          <w:szCs w:val="28"/>
        </w:rPr>
        <w:t>.  «Систематизация и обобщение знаний при изучении биографии и творчества композиторов «Досье. Композиторы. Эпохи»</w:t>
      </w:r>
      <w:r>
        <w:rPr>
          <w:rFonts w:ascii="Times New Roman" w:hAnsi="Times New Roman" w:cs="Times New Roman"/>
          <w:sz w:val="28"/>
          <w:szCs w:val="28"/>
        </w:rPr>
        <w:t>:</w:t>
      </w:r>
      <w:r w:rsidRPr="00156A22">
        <w:rPr>
          <w:rFonts w:ascii="Times New Roman" w:hAnsi="Times New Roman" w:cs="Times New Roman"/>
          <w:sz w:val="28"/>
          <w:szCs w:val="28"/>
        </w:rPr>
        <w:t xml:space="preserve"> методическая</w:t>
      </w:r>
      <w:r>
        <w:rPr>
          <w:rFonts w:ascii="Times New Roman" w:hAnsi="Times New Roman" w:cs="Times New Roman"/>
          <w:sz w:val="28"/>
          <w:szCs w:val="28"/>
        </w:rPr>
        <w:t xml:space="preserve"> разработка /  Юрты: МКУДОП ЮДМШ, 2020.- 14</w:t>
      </w:r>
      <w:r w:rsidRPr="00156A22">
        <w:rPr>
          <w:rFonts w:ascii="Times New Roman" w:hAnsi="Times New Roman" w:cs="Times New Roman"/>
          <w:sz w:val="28"/>
          <w:szCs w:val="28"/>
        </w:rPr>
        <w:t xml:space="preserve"> с.</w:t>
      </w:r>
    </w:p>
    <w:p w:rsidR="00156A22" w:rsidRDefault="00156A22" w:rsidP="00020941">
      <w:pPr>
        <w:pStyle w:val="a3"/>
        <w:rPr>
          <w:rFonts w:ascii="Times New Roman" w:hAnsi="Times New Roman" w:cs="Times New Roman"/>
          <w:sz w:val="28"/>
          <w:szCs w:val="28"/>
        </w:rPr>
      </w:pPr>
    </w:p>
    <w:p w:rsidR="00156A22" w:rsidRDefault="00156A22" w:rsidP="00020941">
      <w:pPr>
        <w:pStyle w:val="a3"/>
        <w:rPr>
          <w:rFonts w:ascii="Times New Roman" w:hAnsi="Times New Roman" w:cs="Times New Roman"/>
          <w:sz w:val="28"/>
          <w:szCs w:val="28"/>
        </w:rPr>
      </w:pPr>
      <w:r>
        <w:rPr>
          <w:rFonts w:ascii="Times New Roman" w:hAnsi="Times New Roman" w:cs="Times New Roman"/>
          <w:sz w:val="28"/>
          <w:szCs w:val="28"/>
        </w:rPr>
        <w:t xml:space="preserve"> </w:t>
      </w:r>
    </w:p>
    <w:p w:rsidR="00020941" w:rsidRDefault="00156A22" w:rsidP="00020941">
      <w:pPr>
        <w:pStyle w:val="a3"/>
        <w:rPr>
          <w:rFonts w:ascii="Times New Roman" w:hAnsi="Times New Roman" w:cs="Times New Roman"/>
          <w:sz w:val="28"/>
          <w:szCs w:val="28"/>
        </w:rPr>
      </w:pPr>
      <w:r w:rsidRPr="00156A22">
        <w:rPr>
          <w:rFonts w:ascii="Times New Roman" w:hAnsi="Times New Roman" w:cs="Times New Roman"/>
          <w:sz w:val="28"/>
          <w:szCs w:val="28"/>
        </w:rPr>
        <w:t>Методическая разработка</w:t>
      </w:r>
      <w:r>
        <w:rPr>
          <w:rFonts w:ascii="Times New Roman" w:hAnsi="Times New Roman" w:cs="Times New Roman"/>
          <w:sz w:val="28"/>
          <w:szCs w:val="28"/>
        </w:rPr>
        <w:t xml:space="preserve"> «</w:t>
      </w:r>
      <w:r w:rsidRPr="00156A22">
        <w:rPr>
          <w:rFonts w:ascii="Times New Roman" w:hAnsi="Times New Roman" w:cs="Times New Roman"/>
          <w:sz w:val="28"/>
          <w:szCs w:val="28"/>
        </w:rPr>
        <w:t>Систематизация и обобщение знаний при изучении биографии и творчества композиторов «Досье. Композиторы. Эпохи»</w:t>
      </w:r>
      <w:r>
        <w:rPr>
          <w:rFonts w:ascii="Times New Roman" w:hAnsi="Times New Roman" w:cs="Times New Roman"/>
          <w:sz w:val="28"/>
          <w:szCs w:val="28"/>
        </w:rPr>
        <w:t xml:space="preserve"> призвана </w:t>
      </w:r>
      <w:r w:rsidR="00020941" w:rsidRPr="00020941">
        <w:rPr>
          <w:rFonts w:ascii="Times New Roman" w:hAnsi="Times New Roman" w:cs="Times New Roman"/>
          <w:sz w:val="28"/>
          <w:szCs w:val="28"/>
        </w:rPr>
        <w:t>повы</w:t>
      </w:r>
      <w:r>
        <w:rPr>
          <w:rFonts w:ascii="Times New Roman" w:hAnsi="Times New Roman" w:cs="Times New Roman"/>
          <w:sz w:val="28"/>
          <w:szCs w:val="28"/>
        </w:rPr>
        <w:t>сить</w:t>
      </w:r>
      <w:r w:rsidR="00020941" w:rsidRPr="00020941">
        <w:rPr>
          <w:rFonts w:ascii="Times New Roman" w:hAnsi="Times New Roman" w:cs="Times New Roman"/>
          <w:sz w:val="28"/>
          <w:szCs w:val="28"/>
        </w:rPr>
        <w:t xml:space="preserve"> эффективности музыкального образования путём разработки и использования новых подходов и методов в изучении биографий </w:t>
      </w:r>
      <w:r w:rsidR="000F38E2">
        <w:rPr>
          <w:rFonts w:ascii="Times New Roman" w:hAnsi="Times New Roman" w:cs="Times New Roman"/>
          <w:sz w:val="28"/>
          <w:szCs w:val="28"/>
        </w:rPr>
        <w:t xml:space="preserve">и творчества </w:t>
      </w:r>
      <w:r w:rsidR="00020941" w:rsidRPr="00020941">
        <w:rPr>
          <w:rFonts w:ascii="Times New Roman" w:hAnsi="Times New Roman" w:cs="Times New Roman"/>
          <w:sz w:val="28"/>
          <w:szCs w:val="28"/>
        </w:rPr>
        <w:t>композиторов.</w:t>
      </w:r>
    </w:p>
    <w:p w:rsidR="00156A22" w:rsidRDefault="00156A22" w:rsidP="00020941">
      <w:pPr>
        <w:pStyle w:val="a3"/>
        <w:rPr>
          <w:rFonts w:ascii="Times New Roman" w:hAnsi="Times New Roman" w:cs="Times New Roman"/>
          <w:sz w:val="28"/>
          <w:szCs w:val="28"/>
        </w:rPr>
      </w:pPr>
    </w:p>
    <w:p w:rsidR="00156A22" w:rsidRDefault="00156A22" w:rsidP="00020941">
      <w:pPr>
        <w:pStyle w:val="a3"/>
        <w:rPr>
          <w:rFonts w:ascii="Times New Roman" w:hAnsi="Times New Roman" w:cs="Times New Roman"/>
          <w:sz w:val="28"/>
          <w:szCs w:val="28"/>
        </w:rPr>
      </w:pPr>
      <w:r w:rsidRPr="00156A22">
        <w:rPr>
          <w:rFonts w:ascii="Times New Roman" w:hAnsi="Times New Roman" w:cs="Times New Roman"/>
          <w:sz w:val="28"/>
          <w:szCs w:val="28"/>
        </w:rPr>
        <w:t xml:space="preserve">Данное пособие содержит методические рекомендации педагогам, ведущим курс </w:t>
      </w:r>
      <w:r>
        <w:rPr>
          <w:rFonts w:ascii="Times New Roman" w:hAnsi="Times New Roman" w:cs="Times New Roman"/>
          <w:sz w:val="28"/>
          <w:szCs w:val="28"/>
        </w:rPr>
        <w:t>«Музыкальная литература»</w:t>
      </w:r>
      <w:r w:rsidRPr="00156A22">
        <w:rPr>
          <w:rFonts w:ascii="Times New Roman" w:hAnsi="Times New Roman" w:cs="Times New Roman"/>
          <w:sz w:val="28"/>
          <w:szCs w:val="28"/>
        </w:rPr>
        <w:t xml:space="preserve"> в </w:t>
      </w:r>
      <w:r>
        <w:rPr>
          <w:rFonts w:ascii="Times New Roman" w:hAnsi="Times New Roman" w:cs="Times New Roman"/>
          <w:sz w:val="28"/>
          <w:szCs w:val="28"/>
        </w:rPr>
        <w:t>детских музыкальных школах и школах искусств.</w:t>
      </w:r>
      <w:r w:rsidRPr="00156A22">
        <w:rPr>
          <w:rFonts w:ascii="Times New Roman" w:hAnsi="Times New Roman" w:cs="Times New Roman"/>
          <w:sz w:val="28"/>
          <w:szCs w:val="28"/>
        </w:rPr>
        <w:t xml:space="preserve"> В работе </w:t>
      </w:r>
      <w:r w:rsidR="000F38E2">
        <w:rPr>
          <w:rFonts w:ascii="Times New Roman" w:hAnsi="Times New Roman" w:cs="Times New Roman"/>
          <w:sz w:val="28"/>
          <w:szCs w:val="28"/>
        </w:rPr>
        <w:t>в</w:t>
      </w:r>
      <w:r w:rsidRPr="00156A22">
        <w:rPr>
          <w:rFonts w:ascii="Times New Roman" w:hAnsi="Times New Roman" w:cs="Times New Roman"/>
          <w:sz w:val="28"/>
          <w:szCs w:val="28"/>
        </w:rPr>
        <w:t>сесторонне освещен собственный опыт преподавателя.</w:t>
      </w:r>
    </w:p>
    <w:p w:rsidR="00156A22" w:rsidRDefault="00156A22" w:rsidP="00020941">
      <w:pPr>
        <w:pStyle w:val="a3"/>
        <w:rPr>
          <w:rFonts w:ascii="Times New Roman" w:hAnsi="Times New Roman" w:cs="Times New Roman"/>
          <w:sz w:val="28"/>
          <w:szCs w:val="28"/>
        </w:rPr>
      </w:pPr>
    </w:p>
    <w:p w:rsidR="000F38E2" w:rsidRDefault="00020941" w:rsidP="00020941">
      <w:pPr>
        <w:pStyle w:val="a3"/>
        <w:rPr>
          <w:rFonts w:ascii="Times New Roman" w:hAnsi="Times New Roman" w:cs="Times New Roman"/>
          <w:sz w:val="28"/>
          <w:szCs w:val="28"/>
        </w:rPr>
      </w:pPr>
      <w:r w:rsidRPr="000F38E2">
        <w:rPr>
          <w:rFonts w:ascii="Times New Roman" w:hAnsi="Times New Roman" w:cs="Times New Roman"/>
          <w:b/>
          <w:sz w:val="28"/>
          <w:szCs w:val="28"/>
        </w:rPr>
        <w:t>Цель</w:t>
      </w:r>
      <w:r w:rsidRPr="00020941">
        <w:rPr>
          <w:rFonts w:ascii="Times New Roman" w:hAnsi="Times New Roman" w:cs="Times New Roman"/>
          <w:sz w:val="28"/>
          <w:szCs w:val="28"/>
        </w:rPr>
        <w:t xml:space="preserve"> </w:t>
      </w:r>
      <w:r w:rsidR="000F38E2" w:rsidRPr="000F38E2">
        <w:rPr>
          <w:rFonts w:ascii="Times New Roman" w:hAnsi="Times New Roman" w:cs="Times New Roman"/>
          <w:b/>
          <w:sz w:val="28"/>
          <w:szCs w:val="28"/>
        </w:rPr>
        <w:t>разработки</w:t>
      </w:r>
      <w:r w:rsidR="000F38E2">
        <w:rPr>
          <w:rFonts w:ascii="Times New Roman" w:hAnsi="Times New Roman" w:cs="Times New Roman"/>
          <w:sz w:val="28"/>
          <w:szCs w:val="28"/>
        </w:rPr>
        <w:t xml:space="preserve">: Систематизировать и обобщить знания, полученных при изучении курсов предмета «Музыкальная литература: </w:t>
      </w:r>
    </w:p>
    <w:p w:rsidR="000F38E2" w:rsidRDefault="000F38E2" w:rsidP="00020941">
      <w:pPr>
        <w:pStyle w:val="a3"/>
        <w:rPr>
          <w:rFonts w:ascii="Times New Roman" w:hAnsi="Times New Roman" w:cs="Times New Roman"/>
          <w:sz w:val="28"/>
          <w:szCs w:val="28"/>
        </w:rPr>
      </w:pPr>
      <w:r>
        <w:rPr>
          <w:rFonts w:ascii="Times New Roman" w:hAnsi="Times New Roman" w:cs="Times New Roman"/>
          <w:sz w:val="28"/>
          <w:szCs w:val="28"/>
        </w:rPr>
        <w:t>1 год обучения «Музыкальная литература. Музыкальные формы»;</w:t>
      </w:r>
    </w:p>
    <w:p w:rsidR="000F38E2" w:rsidRDefault="000F38E2" w:rsidP="00020941">
      <w:pPr>
        <w:pStyle w:val="a3"/>
        <w:rPr>
          <w:rFonts w:ascii="Times New Roman" w:hAnsi="Times New Roman" w:cs="Times New Roman"/>
          <w:sz w:val="28"/>
          <w:szCs w:val="28"/>
        </w:rPr>
      </w:pPr>
      <w:r>
        <w:rPr>
          <w:rFonts w:ascii="Times New Roman" w:hAnsi="Times New Roman" w:cs="Times New Roman"/>
          <w:sz w:val="28"/>
          <w:szCs w:val="28"/>
        </w:rPr>
        <w:t>2 год обучения «Музыкальная литература Зарубежных стран»;</w:t>
      </w:r>
    </w:p>
    <w:p w:rsidR="000F38E2" w:rsidRDefault="000F38E2" w:rsidP="00020941">
      <w:pPr>
        <w:pStyle w:val="a3"/>
        <w:rPr>
          <w:rFonts w:ascii="Times New Roman" w:hAnsi="Times New Roman" w:cs="Times New Roman"/>
          <w:sz w:val="28"/>
          <w:szCs w:val="28"/>
        </w:rPr>
      </w:pPr>
      <w:r>
        <w:rPr>
          <w:rFonts w:ascii="Times New Roman" w:hAnsi="Times New Roman" w:cs="Times New Roman"/>
          <w:sz w:val="28"/>
          <w:szCs w:val="28"/>
        </w:rPr>
        <w:t>3-4 год обучения «Русская музыкальная литература»;</w:t>
      </w:r>
    </w:p>
    <w:p w:rsidR="000F38E2" w:rsidRDefault="000F38E2" w:rsidP="00020941">
      <w:pPr>
        <w:pStyle w:val="a3"/>
        <w:rPr>
          <w:rFonts w:ascii="Times New Roman" w:hAnsi="Times New Roman" w:cs="Times New Roman"/>
          <w:sz w:val="28"/>
          <w:szCs w:val="28"/>
        </w:rPr>
      </w:pPr>
      <w:r>
        <w:rPr>
          <w:rFonts w:ascii="Times New Roman" w:hAnsi="Times New Roman" w:cs="Times New Roman"/>
          <w:sz w:val="28"/>
          <w:szCs w:val="28"/>
        </w:rPr>
        <w:t>5 год обучения «Отечественная музыкальная литература».</w:t>
      </w:r>
    </w:p>
    <w:p w:rsidR="000F38E2" w:rsidRDefault="000F38E2" w:rsidP="00020941">
      <w:pPr>
        <w:pStyle w:val="a3"/>
        <w:rPr>
          <w:rFonts w:ascii="Times New Roman" w:hAnsi="Times New Roman" w:cs="Times New Roman"/>
          <w:sz w:val="28"/>
          <w:szCs w:val="28"/>
        </w:rPr>
      </w:pPr>
    </w:p>
    <w:p w:rsidR="00020941" w:rsidRPr="00DD0BC8" w:rsidRDefault="00DD0BC8" w:rsidP="00020941">
      <w:pPr>
        <w:pStyle w:val="a3"/>
        <w:rPr>
          <w:rFonts w:ascii="Times New Roman" w:hAnsi="Times New Roman" w:cs="Times New Roman"/>
          <w:b/>
          <w:sz w:val="28"/>
          <w:szCs w:val="28"/>
        </w:rPr>
      </w:pPr>
      <w:r>
        <w:rPr>
          <w:rFonts w:ascii="Times New Roman" w:hAnsi="Times New Roman" w:cs="Times New Roman"/>
          <w:sz w:val="28"/>
          <w:szCs w:val="28"/>
        </w:rPr>
        <w:t xml:space="preserve"> </w:t>
      </w:r>
      <w:r w:rsidR="00020941" w:rsidRPr="00DD0BC8">
        <w:rPr>
          <w:rFonts w:ascii="Times New Roman" w:hAnsi="Times New Roman" w:cs="Times New Roman"/>
          <w:b/>
          <w:sz w:val="28"/>
          <w:szCs w:val="28"/>
        </w:rPr>
        <w:t>Задачи</w:t>
      </w:r>
      <w:r>
        <w:rPr>
          <w:rFonts w:ascii="Times New Roman" w:hAnsi="Times New Roman" w:cs="Times New Roman"/>
          <w:b/>
          <w:sz w:val="28"/>
          <w:szCs w:val="28"/>
        </w:rPr>
        <w:t>:</w:t>
      </w:r>
    </w:p>
    <w:p w:rsidR="00020941" w:rsidRPr="00020941" w:rsidRDefault="00020941" w:rsidP="00020941">
      <w:pPr>
        <w:pStyle w:val="a3"/>
        <w:rPr>
          <w:rFonts w:ascii="Times New Roman" w:hAnsi="Times New Roman" w:cs="Times New Roman"/>
          <w:sz w:val="28"/>
          <w:szCs w:val="28"/>
        </w:rPr>
      </w:pPr>
      <w:r w:rsidRPr="00020941">
        <w:rPr>
          <w:rFonts w:ascii="Times New Roman" w:hAnsi="Times New Roman" w:cs="Times New Roman"/>
          <w:sz w:val="28"/>
          <w:szCs w:val="28"/>
        </w:rPr>
        <w:t>- воспитать у учащихся потребность к восприятию художественно-эстетических и музыкальных ценностей;</w:t>
      </w:r>
    </w:p>
    <w:p w:rsidR="00020941" w:rsidRPr="00020941" w:rsidRDefault="00020941" w:rsidP="00020941">
      <w:pPr>
        <w:pStyle w:val="a3"/>
        <w:rPr>
          <w:rFonts w:ascii="Times New Roman" w:hAnsi="Times New Roman" w:cs="Times New Roman"/>
          <w:sz w:val="28"/>
          <w:szCs w:val="28"/>
        </w:rPr>
      </w:pPr>
      <w:r w:rsidRPr="00020941">
        <w:rPr>
          <w:rFonts w:ascii="Times New Roman" w:hAnsi="Times New Roman" w:cs="Times New Roman"/>
          <w:sz w:val="28"/>
          <w:szCs w:val="28"/>
        </w:rPr>
        <w:t>- помочь усвоить учащимися предлагаемый материал во всех его видах и формах;</w:t>
      </w:r>
    </w:p>
    <w:p w:rsidR="00DD0BC8" w:rsidRDefault="00020941" w:rsidP="00020941">
      <w:pPr>
        <w:pStyle w:val="a3"/>
        <w:rPr>
          <w:rFonts w:ascii="Times New Roman" w:hAnsi="Times New Roman" w:cs="Times New Roman"/>
          <w:sz w:val="28"/>
          <w:szCs w:val="28"/>
        </w:rPr>
      </w:pPr>
      <w:r w:rsidRPr="00020941">
        <w:rPr>
          <w:rFonts w:ascii="Times New Roman" w:hAnsi="Times New Roman" w:cs="Times New Roman"/>
          <w:sz w:val="28"/>
          <w:szCs w:val="28"/>
        </w:rPr>
        <w:t>- побуждать у учащихся интерес к музыке, культуре;</w:t>
      </w:r>
    </w:p>
    <w:p w:rsidR="00DD0BC8" w:rsidRDefault="00DD0BC8" w:rsidP="00020941">
      <w:pPr>
        <w:pStyle w:val="a3"/>
        <w:rPr>
          <w:rFonts w:ascii="Times New Roman" w:hAnsi="Times New Roman" w:cs="Times New Roman"/>
          <w:sz w:val="28"/>
          <w:szCs w:val="28"/>
        </w:rPr>
      </w:pPr>
      <w:r>
        <w:rPr>
          <w:rFonts w:ascii="Times New Roman" w:hAnsi="Times New Roman" w:cs="Times New Roman"/>
          <w:sz w:val="28"/>
          <w:szCs w:val="28"/>
        </w:rPr>
        <w:t xml:space="preserve">- </w:t>
      </w:r>
      <w:r w:rsidRPr="00DD0BC8">
        <w:rPr>
          <w:rFonts w:ascii="Times New Roman" w:hAnsi="Times New Roman" w:cs="Times New Roman"/>
          <w:sz w:val="28"/>
          <w:szCs w:val="28"/>
        </w:rPr>
        <w:t>расшир</w:t>
      </w:r>
      <w:r>
        <w:rPr>
          <w:rFonts w:ascii="Times New Roman" w:hAnsi="Times New Roman" w:cs="Times New Roman"/>
          <w:sz w:val="28"/>
          <w:szCs w:val="28"/>
        </w:rPr>
        <w:t>ять общий</w:t>
      </w:r>
      <w:r w:rsidRPr="00DD0BC8">
        <w:rPr>
          <w:rFonts w:ascii="Times New Roman" w:hAnsi="Times New Roman" w:cs="Times New Roman"/>
          <w:sz w:val="28"/>
          <w:szCs w:val="28"/>
        </w:rPr>
        <w:t xml:space="preserve"> кр</w:t>
      </w:r>
      <w:r>
        <w:rPr>
          <w:rFonts w:ascii="Times New Roman" w:hAnsi="Times New Roman" w:cs="Times New Roman"/>
          <w:sz w:val="28"/>
          <w:szCs w:val="28"/>
        </w:rPr>
        <w:t>угозора и знаний о композиторах;</w:t>
      </w:r>
    </w:p>
    <w:p w:rsidR="00020941" w:rsidRPr="00020941" w:rsidRDefault="00020941" w:rsidP="00020941">
      <w:pPr>
        <w:pStyle w:val="a3"/>
        <w:rPr>
          <w:rFonts w:ascii="Times New Roman" w:hAnsi="Times New Roman" w:cs="Times New Roman"/>
          <w:sz w:val="28"/>
          <w:szCs w:val="28"/>
        </w:rPr>
      </w:pPr>
      <w:r w:rsidRPr="00020941">
        <w:rPr>
          <w:rFonts w:ascii="Times New Roman" w:hAnsi="Times New Roman" w:cs="Times New Roman"/>
          <w:sz w:val="28"/>
          <w:szCs w:val="28"/>
        </w:rPr>
        <w:t>- развивать художественный вкус и уважение к музыке, литературе, чтению, изобразительному искусству.</w:t>
      </w:r>
    </w:p>
    <w:p w:rsidR="00020941" w:rsidRPr="00020941" w:rsidRDefault="00020941" w:rsidP="00020941">
      <w:pPr>
        <w:pStyle w:val="a3"/>
        <w:rPr>
          <w:rFonts w:ascii="Times New Roman" w:hAnsi="Times New Roman" w:cs="Times New Roman"/>
          <w:sz w:val="28"/>
          <w:szCs w:val="28"/>
        </w:rPr>
      </w:pPr>
    </w:p>
    <w:p w:rsidR="00C36EFA" w:rsidRDefault="00D85ABC" w:rsidP="00020941">
      <w:pPr>
        <w:pStyle w:val="a3"/>
        <w:rPr>
          <w:rFonts w:ascii="Times New Roman" w:hAnsi="Times New Roman" w:cs="Times New Roman"/>
          <w:sz w:val="28"/>
          <w:szCs w:val="28"/>
        </w:rPr>
      </w:pPr>
      <w:r>
        <w:rPr>
          <w:sz w:val="26"/>
          <w:szCs w:val="26"/>
        </w:rPr>
        <w:t xml:space="preserve"> </w:t>
      </w:r>
      <w:r w:rsidRPr="00DD0BC8">
        <w:rPr>
          <w:rFonts w:ascii="Times New Roman" w:hAnsi="Times New Roman" w:cs="Times New Roman"/>
          <w:b/>
          <w:sz w:val="28"/>
          <w:szCs w:val="28"/>
        </w:rPr>
        <w:t>Вид методической разработки:</w:t>
      </w:r>
      <w:r w:rsidRPr="000F38E2">
        <w:rPr>
          <w:rFonts w:ascii="Times New Roman" w:hAnsi="Times New Roman" w:cs="Times New Roman"/>
          <w:sz w:val="28"/>
          <w:szCs w:val="28"/>
        </w:rPr>
        <w:t xml:space="preserve"> описание новых форм, методов или средств обучения </w:t>
      </w:r>
      <w:r w:rsidR="000F38E2">
        <w:rPr>
          <w:rFonts w:ascii="Times New Roman" w:hAnsi="Times New Roman" w:cs="Times New Roman"/>
          <w:sz w:val="28"/>
          <w:szCs w:val="28"/>
        </w:rPr>
        <w:t xml:space="preserve"> </w:t>
      </w:r>
    </w:p>
    <w:p w:rsidR="000F38E2" w:rsidRDefault="000F38E2" w:rsidP="00020941">
      <w:pPr>
        <w:pStyle w:val="a3"/>
        <w:rPr>
          <w:rFonts w:ascii="Times New Roman" w:hAnsi="Times New Roman" w:cs="Times New Roman"/>
          <w:sz w:val="28"/>
          <w:szCs w:val="28"/>
        </w:rPr>
      </w:pPr>
    </w:p>
    <w:p w:rsidR="000F38E2" w:rsidRDefault="000F38E2" w:rsidP="00020941">
      <w:pPr>
        <w:pStyle w:val="a3"/>
        <w:rPr>
          <w:rFonts w:ascii="Times New Roman" w:hAnsi="Times New Roman" w:cs="Times New Roman"/>
          <w:sz w:val="28"/>
          <w:szCs w:val="28"/>
        </w:rPr>
      </w:pPr>
    </w:p>
    <w:p w:rsidR="000F38E2" w:rsidRDefault="000F38E2" w:rsidP="00020941">
      <w:pPr>
        <w:pStyle w:val="a3"/>
        <w:rPr>
          <w:rFonts w:ascii="Times New Roman" w:hAnsi="Times New Roman" w:cs="Times New Roman"/>
          <w:sz w:val="28"/>
          <w:szCs w:val="28"/>
        </w:rPr>
      </w:pPr>
    </w:p>
    <w:p w:rsidR="000F38E2" w:rsidRDefault="000F38E2" w:rsidP="00020941">
      <w:pPr>
        <w:pStyle w:val="a3"/>
        <w:rPr>
          <w:rFonts w:ascii="Times New Roman" w:hAnsi="Times New Roman" w:cs="Times New Roman"/>
          <w:sz w:val="28"/>
          <w:szCs w:val="28"/>
        </w:rPr>
      </w:pPr>
    </w:p>
    <w:p w:rsidR="000F38E2" w:rsidRDefault="000F38E2" w:rsidP="00020941">
      <w:pPr>
        <w:pStyle w:val="a3"/>
        <w:rPr>
          <w:rFonts w:ascii="Times New Roman" w:hAnsi="Times New Roman" w:cs="Times New Roman"/>
          <w:sz w:val="28"/>
          <w:szCs w:val="28"/>
        </w:rPr>
      </w:pPr>
    </w:p>
    <w:p w:rsidR="000F38E2" w:rsidRDefault="000F38E2" w:rsidP="00020941">
      <w:pPr>
        <w:pStyle w:val="a3"/>
        <w:rPr>
          <w:rFonts w:ascii="Times New Roman" w:hAnsi="Times New Roman" w:cs="Times New Roman"/>
          <w:sz w:val="28"/>
          <w:szCs w:val="28"/>
        </w:rPr>
      </w:pPr>
    </w:p>
    <w:p w:rsidR="000F38E2" w:rsidRDefault="000F38E2" w:rsidP="00020941">
      <w:pPr>
        <w:pStyle w:val="a3"/>
        <w:rPr>
          <w:rFonts w:ascii="Times New Roman" w:hAnsi="Times New Roman" w:cs="Times New Roman"/>
          <w:sz w:val="28"/>
          <w:szCs w:val="28"/>
        </w:rPr>
      </w:pPr>
    </w:p>
    <w:p w:rsidR="000F38E2" w:rsidRDefault="000F38E2" w:rsidP="00020941">
      <w:pPr>
        <w:pStyle w:val="a3"/>
        <w:rPr>
          <w:rFonts w:ascii="Times New Roman" w:hAnsi="Times New Roman" w:cs="Times New Roman"/>
          <w:sz w:val="28"/>
          <w:szCs w:val="28"/>
        </w:rPr>
      </w:pPr>
    </w:p>
    <w:p w:rsidR="000F38E2" w:rsidRDefault="000F38E2" w:rsidP="00020941">
      <w:pPr>
        <w:pStyle w:val="a3"/>
        <w:rPr>
          <w:rFonts w:ascii="Times New Roman" w:hAnsi="Times New Roman" w:cs="Times New Roman"/>
          <w:sz w:val="28"/>
          <w:szCs w:val="28"/>
        </w:rPr>
      </w:pPr>
    </w:p>
    <w:p w:rsidR="000F38E2" w:rsidRDefault="000F38E2" w:rsidP="00020941">
      <w:pPr>
        <w:pStyle w:val="a3"/>
        <w:rPr>
          <w:rFonts w:ascii="Times New Roman" w:hAnsi="Times New Roman" w:cs="Times New Roman"/>
          <w:sz w:val="28"/>
          <w:szCs w:val="28"/>
        </w:rPr>
      </w:pPr>
    </w:p>
    <w:p w:rsidR="000F38E2" w:rsidRDefault="000F38E2" w:rsidP="00020941">
      <w:pPr>
        <w:pStyle w:val="a3"/>
        <w:rPr>
          <w:rFonts w:ascii="Times New Roman" w:hAnsi="Times New Roman" w:cs="Times New Roman"/>
          <w:sz w:val="28"/>
          <w:szCs w:val="28"/>
        </w:rPr>
      </w:pPr>
    </w:p>
    <w:p w:rsidR="000F38E2" w:rsidRDefault="000F38E2" w:rsidP="00020941">
      <w:pPr>
        <w:pStyle w:val="a3"/>
        <w:rPr>
          <w:rFonts w:ascii="Times New Roman" w:hAnsi="Times New Roman" w:cs="Times New Roman"/>
          <w:sz w:val="28"/>
          <w:szCs w:val="28"/>
        </w:rPr>
      </w:pPr>
    </w:p>
    <w:p w:rsidR="000F38E2" w:rsidRDefault="000F38E2" w:rsidP="00020941">
      <w:pPr>
        <w:pStyle w:val="a3"/>
        <w:rPr>
          <w:rFonts w:ascii="Times New Roman" w:hAnsi="Times New Roman" w:cs="Times New Roman"/>
          <w:sz w:val="28"/>
          <w:szCs w:val="28"/>
        </w:rPr>
      </w:pPr>
    </w:p>
    <w:p w:rsidR="000F38E2" w:rsidRPr="000F38E2" w:rsidRDefault="000F38E2" w:rsidP="00020941">
      <w:pPr>
        <w:pStyle w:val="a3"/>
        <w:rPr>
          <w:rFonts w:ascii="Times New Roman" w:hAnsi="Times New Roman" w:cs="Times New Roman"/>
          <w:sz w:val="28"/>
          <w:szCs w:val="28"/>
        </w:rPr>
      </w:pPr>
    </w:p>
    <w:p w:rsidR="00DD0BC8" w:rsidRPr="00DD0BC8" w:rsidRDefault="00DD0BC8" w:rsidP="00DD0BC8">
      <w:pPr>
        <w:pStyle w:val="a3"/>
        <w:jc w:val="center"/>
        <w:rPr>
          <w:rFonts w:ascii="Times New Roman" w:hAnsi="Times New Roman" w:cs="Times New Roman"/>
          <w:sz w:val="28"/>
          <w:szCs w:val="28"/>
        </w:rPr>
      </w:pPr>
      <w:r w:rsidRPr="00DD0BC8">
        <w:rPr>
          <w:rFonts w:ascii="Times New Roman" w:hAnsi="Times New Roman" w:cs="Times New Roman"/>
          <w:sz w:val="28"/>
          <w:szCs w:val="28"/>
        </w:rPr>
        <w:lastRenderedPageBreak/>
        <w:t>Содержание</w:t>
      </w:r>
    </w:p>
    <w:p w:rsidR="00C36EFA" w:rsidRDefault="000F38E2" w:rsidP="00C36EFA">
      <w:pPr>
        <w:pStyle w:val="a3"/>
        <w:rPr>
          <w:rFonts w:ascii="Times New Roman" w:hAnsi="Times New Roman" w:cs="Times New Roman"/>
          <w:sz w:val="28"/>
          <w:szCs w:val="28"/>
        </w:rPr>
      </w:pPr>
      <w:r w:rsidRPr="00DD0BC8">
        <w:rPr>
          <w:rFonts w:ascii="Times New Roman" w:hAnsi="Times New Roman" w:cs="Times New Roman"/>
          <w:sz w:val="28"/>
          <w:szCs w:val="28"/>
        </w:rPr>
        <w:t>Введение</w:t>
      </w:r>
      <w:r w:rsidR="00DD0BC8" w:rsidRPr="00DD0BC8">
        <w:rPr>
          <w:rFonts w:ascii="Times New Roman" w:hAnsi="Times New Roman" w:cs="Times New Roman"/>
          <w:sz w:val="28"/>
          <w:szCs w:val="28"/>
        </w:rPr>
        <w:t>……………………………………………………………………………..</w:t>
      </w:r>
      <w:r w:rsidR="00DD0BC8">
        <w:rPr>
          <w:rFonts w:ascii="Times New Roman" w:hAnsi="Times New Roman" w:cs="Times New Roman"/>
          <w:sz w:val="28"/>
          <w:szCs w:val="28"/>
        </w:rPr>
        <w:t xml:space="preserve">  3</w:t>
      </w:r>
    </w:p>
    <w:p w:rsidR="00DD0BC8" w:rsidRDefault="00DD0BC8" w:rsidP="00C36EFA">
      <w:pPr>
        <w:pStyle w:val="a3"/>
        <w:rPr>
          <w:rFonts w:ascii="Times New Roman" w:hAnsi="Times New Roman" w:cs="Times New Roman"/>
          <w:sz w:val="28"/>
          <w:szCs w:val="28"/>
        </w:rPr>
      </w:pPr>
      <w:r>
        <w:rPr>
          <w:rFonts w:ascii="Times New Roman" w:hAnsi="Times New Roman" w:cs="Times New Roman"/>
          <w:sz w:val="28"/>
          <w:szCs w:val="28"/>
        </w:rPr>
        <w:t>Основная часть……………………………………………………………………… 4</w:t>
      </w:r>
    </w:p>
    <w:p w:rsidR="00DD0BC8" w:rsidRDefault="00DD0BC8" w:rsidP="00C36EFA">
      <w:pPr>
        <w:pStyle w:val="a3"/>
        <w:rPr>
          <w:rFonts w:ascii="Times New Roman" w:hAnsi="Times New Roman" w:cs="Times New Roman"/>
          <w:sz w:val="28"/>
          <w:szCs w:val="28"/>
        </w:rPr>
      </w:pPr>
      <w:r>
        <w:rPr>
          <w:rFonts w:ascii="Times New Roman" w:hAnsi="Times New Roman" w:cs="Times New Roman"/>
          <w:sz w:val="28"/>
          <w:szCs w:val="28"/>
        </w:rPr>
        <w:t>Заключение………………………………………………………………………….</w:t>
      </w:r>
      <w:r w:rsidR="00B13C57">
        <w:rPr>
          <w:rFonts w:ascii="Times New Roman" w:hAnsi="Times New Roman" w:cs="Times New Roman"/>
          <w:sz w:val="28"/>
          <w:szCs w:val="28"/>
        </w:rPr>
        <w:t xml:space="preserve">. </w:t>
      </w:r>
      <w:r w:rsidR="00104227">
        <w:rPr>
          <w:rFonts w:ascii="Times New Roman" w:hAnsi="Times New Roman" w:cs="Times New Roman"/>
          <w:sz w:val="28"/>
          <w:szCs w:val="28"/>
        </w:rPr>
        <w:t>1</w:t>
      </w:r>
      <w:r w:rsidR="00DA1BB2">
        <w:rPr>
          <w:rFonts w:ascii="Times New Roman" w:hAnsi="Times New Roman" w:cs="Times New Roman"/>
          <w:sz w:val="28"/>
          <w:szCs w:val="28"/>
        </w:rPr>
        <w:t>4</w:t>
      </w:r>
    </w:p>
    <w:p w:rsidR="00DD0BC8" w:rsidRDefault="00DD0BC8" w:rsidP="00C36EFA">
      <w:pPr>
        <w:pStyle w:val="a3"/>
        <w:rPr>
          <w:rFonts w:ascii="Times New Roman" w:hAnsi="Times New Roman" w:cs="Times New Roman"/>
          <w:sz w:val="28"/>
          <w:szCs w:val="28"/>
        </w:rPr>
      </w:pPr>
      <w:r>
        <w:rPr>
          <w:rFonts w:ascii="Times New Roman" w:hAnsi="Times New Roman" w:cs="Times New Roman"/>
          <w:sz w:val="28"/>
          <w:szCs w:val="28"/>
        </w:rPr>
        <w:t>Приложение…………………………………………………………………………</w:t>
      </w:r>
      <w:r w:rsidR="00104227">
        <w:rPr>
          <w:rFonts w:ascii="Times New Roman" w:hAnsi="Times New Roman" w:cs="Times New Roman"/>
          <w:sz w:val="28"/>
          <w:szCs w:val="28"/>
        </w:rPr>
        <w:t>..1</w:t>
      </w:r>
      <w:r w:rsidR="00DA1BB2">
        <w:rPr>
          <w:rFonts w:ascii="Times New Roman" w:hAnsi="Times New Roman" w:cs="Times New Roman"/>
          <w:sz w:val="28"/>
          <w:szCs w:val="28"/>
        </w:rPr>
        <w:t>5</w:t>
      </w:r>
      <w:r w:rsidR="00760748">
        <w:rPr>
          <w:rFonts w:ascii="Times New Roman" w:hAnsi="Times New Roman" w:cs="Times New Roman"/>
          <w:sz w:val="28"/>
          <w:szCs w:val="28"/>
        </w:rPr>
        <w:t>-35</w:t>
      </w: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Pr="00DD0BC8" w:rsidRDefault="00DD0BC8" w:rsidP="00C36EFA">
      <w:pPr>
        <w:pStyle w:val="a3"/>
        <w:rPr>
          <w:rFonts w:ascii="Times New Roman" w:hAnsi="Times New Roman" w:cs="Times New Roman"/>
          <w:sz w:val="28"/>
          <w:szCs w:val="28"/>
        </w:rPr>
      </w:pPr>
    </w:p>
    <w:p w:rsidR="00C36EFA" w:rsidRDefault="00C36EFA" w:rsidP="00C36EFA">
      <w:pPr>
        <w:pStyle w:val="a3"/>
        <w:rPr>
          <w:rFonts w:ascii="Times New Roman" w:hAnsi="Times New Roman" w:cs="Times New Roman"/>
          <w:sz w:val="28"/>
          <w:szCs w:val="28"/>
        </w:rPr>
      </w:pPr>
    </w:p>
    <w:p w:rsidR="00C36EFA" w:rsidRDefault="00C36EFA" w:rsidP="00C36EFA">
      <w:pPr>
        <w:pStyle w:val="a3"/>
        <w:rPr>
          <w:rFonts w:ascii="Times New Roman" w:hAnsi="Times New Roman" w:cs="Times New Roman"/>
          <w:sz w:val="28"/>
          <w:szCs w:val="28"/>
        </w:rPr>
      </w:pPr>
      <w:r w:rsidRPr="00C36EFA">
        <w:rPr>
          <w:rFonts w:ascii="Times New Roman" w:hAnsi="Times New Roman" w:cs="Times New Roman"/>
          <w:sz w:val="28"/>
          <w:szCs w:val="28"/>
        </w:rPr>
        <w:lastRenderedPageBreak/>
        <w:t xml:space="preserve">Изучение биографий композиторов на уроках музыкальной литературы в детских </w:t>
      </w:r>
      <w:r>
        <w:rPr>
          <w:rFonts w:ascii="Times New Roman" w:hAnsi="Times New Roman" w:cs="Times New Roman"/>
          <w:sz w:val="28"/>
          <w:szCs w:val="28"/>
        </w:rPr>
        <w:t>музыкальных школах</w:t>
      </w:r>
      <w:r w:rsidRPr="00C36EFA">
        <w:rPr>
          <w:rFonts w:ascii="Times New Roman" w:hAnsi="Times New Roman" w:cs="Times New Roman"/>
          <w:sz w:val="28"/>
          <w:szCs w:val="28"/>
        </w:rPr>
        <w:t xml:space="preserve"> важная, необходимая и совсем непростая часть учебной программы. Знакомс</w:t>
      </w:r>
      <w:r>
        <w:rPr>
          <w:rFonts w:ascii="Times New Roman" w:hAnsi="Times New Roman" w:cs="Times New Roman"/>
          <w:sz w:val="28"/>
          <w:szCs w:val="28"/>
        </w:rPr>
        <w:t xml:space="preserve">тво с новым композитором </w:t>
      </w:r>
      <w:r w:rsidRPr="00C36EFA">
        <w:rPr>
          <w:rFonts w:ascii="Times New Roman" w:hAnsi="Times New Roman" w:cs="Times New Roman"/>
          <w:sz w:val="28"/>
          <w:szCs w:val="28"/>
        </w:rPr>
        <w:t>подгот</w:t>
      </w:r>
      <w:r>
        <w:rPr>
          <w:rFonts w:ascii="Times New Roman" w:hAnsi="Times New Roman" w:cs="Times New Roman"/>
          <w:sz w:val="28"/>
          <w:szCs w:val="28"/>
        </w:rPr>
        <w:t>авливает</w:t>
      </w:r>
      <w:r w:rsidRPr="00C36EFA">
        <w:rPr>
          <w:rFonts w:ascii="Times New Roman" w:hAnsi="Times New Roman" w:cs="Times New Roman"/>
          <w:sz w:val="28"/>
          <w:szCs w:val="28"/>
        </w:rPr>
        <w:t xml:space="preserve"> учащихся к восприятию творчества, к анализу произведений в процессе их прослушивания. У каждого преподавателя есть свой подход к изучению биографий. </w:t>
      </w:r>
    </w:p>
    <w:p w:rsidR="00C36EFA" w:rsidRDefault="00C36EFA" w:rsidP="00C36EFA">
      <w:pPr>
        <w:pStyle w:val="a3"/>
        <w:rPr>
          <w:rFonts w:ascii="Times New Roman" w:hAnsi="Times New Roman" w:cs="Times New Roman"/>
          <w:sz w:val="28"/>
          <w:szCs w:val="28"/>
        </w:rPr>
      </w:pPr>
    </w:p>
    <w:p w:rsidR="00BF755B" w:rsidRDefault="00BF755B" w:rsidP="00C36EFA">
      <w:pPr>
        <w:pStyle w:val="a3"/>
        <w:rPr>
          <w:rFonts w:ascii="Times New Roman" w:hAnsi="Times New Roman" w:cs="Times New Roman"/>
          <w:sz w:val="28"/>
          <w:szCs w:val="28"/>
        </w:rPr>
      </w:pPr>
      <w:r>
        <w:rPr>
          <w:rFonts w:ascii="Times New Roman" w:hAnsi="Times New Roman" w:cs="Times New Roman"/>
          <w:sz w:val="28"/>
          <w:szCs w:val="28"/>
        </w:rPr>
        <w:t xml:space="preserve"> И я задумалась…</w:t>
      </w:r>
      <w:r w:rsidR="00C36EFA" w:rsidRPr="00C36EFA">
        <w:rPr>
          <w:rFonts w:ascii="Times New Roman" w:hAnsi="Times New Roman" w:cs="Times New Roman"/>
          <w:sz w:val="28"/>
          <w:szCs w:val="28"/>
        </w:rPr>
        <w:t>Легко ли ребенку, ежедневно отсидевшему по 6-7 уроков в общеобразовательной школе продолжать обучение в школе музыкальной?</w:t>
      </w:r>
    </w:p>
    <w:p w:rsidR="00BF755B" w:rsidRDefault="00C36EFA" w:rsidP="00C36EFA">
      <w:pPr>
        <w:pStyle w:val="a3"/>
        <w:rPr>
          <w:rFonts w:ascii="Times New Roman" w:hAnsi="Times New Roman" w:cs="Times New Roman"/>
          <w:sz w:val="28"/>
          <w:szCs w:val="28"/>
        </w:rPr>
      </w:pPr>
      <w:r w:rsidRPr="00C36EFA">
        <w:rPr>
          <w:rFonts w:ascii="Times New Roman" w:hAnsi="Times New Roman" w:cs="Times New Roman"/>
          <w:sz w:val="28"/>
          <w:szCs w:val="28"/>
        </w:rPr>
        <w:t xml:space="preserve"> С интересом ли идет он на урок? </w:t>
      </w:r>
    </w:p>
    <w:p w:rsidR="00BF755B" w:rsidRDefault="00C36EFA" w:rsidP="00C36EFA">
      <w:pPr>
        <w:pStyle w:val="a3"/>
        <w:rPr>
          <w:rFonts w:ascii="Times New Roman" w:hAnsi="Times New Roman" w:cs="Times New Roman"/>
          <w:sz w:val="28"/>
          <w:szCs w:val="28"/>
        </w:rPr>
      </w:pPr>
      <w:r w:rsidRPr="00C36EFA">
        <w:rPr>
          <w:rFonts w:ascii="Times New Roman" w:hAnsi="Times New Roman" w:cs="Times New Roman"/>
          <w:sz w:val="28"/>
          <w:szCs w:val="28"/>
        </w:rPr>
        <w:t xml:space="preserve">А может, воспринимает урок как тяжкую повинность, наверняка зная, что он будет скучным и неинтересным? </w:t>
      </w:r>
    </w:p>
    <w:p w:rsidR="00C36EFA" w:rsidRPr="00C36EFA" w:rsidRDefault="00C36EFA" w:rsidP="00C36EFA">
      <w:pPr>
        <w:pStyle w:val="a3"/>
        <w:rPr>
          <w:rFonts w:ascii="Times New Roman" w:hAnsi="Times New Roman" w:cs="Times New Roman"/>
          <w:sz w:val="28"/>
          <w:szCs w:val="28"/>
        </w:rPr>
      </w:pPr>
      <w:r w:rsidRPr="00C36EFA">
        <w:rPr>
          <w:rFonts w:ascii="Times New Roman" w:hAnsi="Times New Roman" w:cs="Times New Roman"/>
          <w:sz w:val="28"/>
          <w:szCs w:val="28"/>
        </w:rPr>
        <w:t xml:space="preserve"> Но в любом случае он понимает, что эти 4</w:t>
      </w:r>
      <w:r w:rsidR="00BF755B">
        <w:rPr>
          <w:rFonts w:ascii="Times New Roman" w:hAnsi="Times New Roman" w:cs="Times New Roman"/>
          <w:sz w:val="28"/>
          <w:szCs w:val="28"/>
        </w:rPr>
        <w:t>0</w:t>
      </w:r>
      <w:r w:rsidRPr="00C36EFA">
        <w:rPr>
          <w:rFonts w:ascii="Times New Roman" w:hAnsi="Times New Roman" w:cs="Times New Roman"/>
          <w:sz w:val="28"/>
          <w:szCs w:val="28"/>
        </w:rPr>
        <w:t xml:space="preserve"> минут от звонка до звонка он должен отсидеть и постараться запомнить новый материал. Так как же преподавателю заставить уставший мозг учащегося трудиться, вступать в дискуссию, решать тесты, писать викторины?  </w:t>
      </w:r>
    </w:p>
    <w:p w:rsidR="00BF755B" w:rsidRDefault="00C36EFA" w:rsidP="00C36EFA">
      <w:pPr>
        <w:pStyle w:val="a3"/>
        <w:rPr>
          <w:rFonts w:ascii="Times New Roman" w:hAnsi="Times New Roman" w:cs="Times New Roman"/>
          <w:sz w:val="28"/>
          <w:szCs w:val="28"/>
        </w:rPr>
      </w:pPr>
      <w:r w:rsidRPr="00C36EFA">
        <w:rPr>
          <w:rFonts w:ascii="Times New Roman" w:hAnsi="Times New Roman" w:cs="Times New Roman"/>
          <w:sz w:val="28"/>
          <w:szCs w:val="28"/>
        </w:rPr>
        <w:t xml:space="preserve">Что же делать, чтобы процесс обучения не отталкивал, а привлекал и радовал, как учеников, так и учителей? </w:t>
      </w:r>
    </w:p>
    <w:p w:rsidR="00C36EFA" w:rsidRDefault="00C36EFA" w:rsidP="00C36EFA">
      <w:pPr>
        <w:pStyle w:val="a3"/>
        <w:rPr>
          <w:rFonts w:ascii="Times New Roman" w:hAnsi="Times New Roman" w:cs="Times New Roman"/>
          <w:sz w:val="28"/>
          <w:szCs w:val="28"/>
        </w:rPr>
      </w:pPr>
      <w:r w:rsidRPr="00C36EFA">
        <w:rPr>
          <w:rFonts w:ascii="Times New Roman" w:hAnsi="Times New Roman" w:cs="Times New Roman"/>
          <w:sz w:val="28"/>
          <w:szCs w:val="28"/>
        </w:rPr>
        <w:t xml:space="preserve">Задачи, стоящие перед современным педагогом-музыковедом, те же, что и в прошлом веке: объяснить, рассказать, проанализировать, вызвать эмоциональный отклик, сформировать определенные навыки. </w:t>
      </w:r>
      <w:r w:rsidR="00BF755B">
        <w:rPr>
          <w:rFonts w:ascii="Times New Roman" w:hAnsi="Times New Roman" w:cs="Times New Roman"/>
          <w:sz w:val="28"/>
          <w:szCs w:val="28"/>
        </w:rPr>
        <w:t>И</w:t>
      </w:r>
      <w:r w:rsidRPr="00C36EFA">
        <w:rPr>
          <w:rFonts w:ascii="Times New Roman" w:hAnsi="Times New Roman" w:cs="Times New Roman"/>
          <w:sz w:val="28"/>
          <w:szCs w:val="28"/>
        </w:rPr>
        <w:t xml:space="preserve"> для решения этих задач необходимо постоянно искать новые пути.</w:t>
      </w:r>
    </w:p>
    <w:p w:rsidR="000F38E2" w:rsidRDefault="000F38E2" w:rsidP="00C36EFA">
      <w:pPr>
        <w:pStyle w:val="a3"/>
        <w:rPr>
          <w:rFonts w:ascii="Times New Roman" w:hAnsi="Times New Roman" w:cs="Times New Roman"/>
          <w:sz w:val="28"/>
          <w:szCs w:val="28"/>
        </w:rPr>
      </w:pPr>
    </w:p>
    <w:p w:rsidR="000F38E2" w:rsidRDefault="000F38E2" w:rsidP="00C36EFA">
      <w:pPr>
        <w:pStyle w:val="a3"/>
        <w:rPr>
          <w:rFonts w:ascii="Times New Roman" w:hAnsi="Times New Roman" w:cs="Times New Roman"/>
          <w:sz w:val="28"/>
          <w:szCs w:val="28"/>
        </w:rPr>
      </w:pPr>
    </w:p>
    <w:p w:rsidR="000F38E2" w:rsidRDefault="000F38E2" w:rsidP="00C36EFA">
      <w:pPr>
        <w:pStyle w:val="a3"/>
        <w:rPr>
          <w:rFonts w:ascii="Times New Roman" w:hAnsi="Times New Roman" w:cs="Times New Roman"/>
          <w:sz w:val="28"/>
          <w:szCs w:val="28"/>
        </w:rPr>
      </w:pPr>
    </w:p>
    <w:p w:rsidR="00B13C57" w:rsidRDefault="00B13C57" w:rsidP="00C36EFA">
      <w:pPr>
        <w:pStyle w:val="a3"/>
        <w:rPr>
          <w:rFonts w:ascii="Times New Roman" w:hAnsi="Times New Roman" w:cs="Times New Roman"/>
          <w:sz w:val="28"/>
          <w:szCs w:val="28"/>
        </w:rPr>
      </w:pPr>
    </w:p>
    <w:p w:rsidR="00B13C57" w:rsidRDefault="00B13C57" w:rsidP="00C36EFA">
      <w:pPr>
        <w:pStyle w:val="a3"/>
        <w:rPr>
          <w:rFonts w:ascii="Times New Roman" w:hAnsi="Times New Roman" w:cs="Times New Roman"/>
          <w:sz w:val="28"/>
          <w:szCs w:val="28"/>
        </w:rPr>
      </w:pPr>
    </w:p>
    <w:p w:rsidR="00B13C57" w:rsidRDefault="00B13C57" w:rsidP="00C36EFA">
      <w:pPr>
        <w:pStyle w:val="a3"/>
        <w:rPr>
          <w:rFonts w:ascii="Times New Roman" w:hAnsi="Times New Roman" w:cs="Times New Roman"/>
          <w:sz w:val="28"/>
          <w:szCs w:val="28"/>
        </w:rPr>
      </w:pPr>
    </w:p>
    <w:p w:rsidR="00B13C57" w:rsidRDefault="00B13C57" w:rsidP="00C36EFA">
      <w:pPr>
        <w:pStyle w:val="a3"/>
        <w:rPr>
          <w:rFonts w:ascii="Times New Roman" w:hAnsi="Times New Roman" w:cs="Times New Roman"/>
          <w:sz w:val="28"/>
          <w:szCs w:val="28"/>
        </w:rPr>
      </w:pPr>
    </w:p>
    <w:p w:rsidR="00B13C57" w:rsidRDefault="00B13C57" w:rsidP="00C36EFA">
      <w:pPr>
        <w:pStyle w:val="a3"/>
        <w:rPr>
          <w:rFonts w:ascii="Times New Roman" w:hAnsi="Times New Roman" w:cs="Times New Roman"/>
          <w:sz w:val="28"/>
          <w:szCs w:val="28"/>
        </w:rPr>
      </w:pPr>
    </w:p>
    <w:p w:rsidR="00B13C57" w:rsidRDefault="00B13C57" w:rsidP="00C36EFA">
      <w:pPr>
        <w:pStyle w:val="a3"/>
        <w:rPr>
          <w:rFonts w:ascii="Times New Roman" w:hAnsi="Times New Roman" w:cs="Times New Roman"/>
          <w:sz w:val="28"/>
          <w:szCs w:val="28"/>
        </w:rPr>
      </w:pPr>
    </w:p>
    <w:p w:rsidR="00B13C57" w:rsidRDefault="00B13C57" w:rsidP="00C36EFA">
      <w:pPr>
        <w:pStyle w:val="a3"/>
        <w:rPr>
          <w:rFonts w:ascii="Times New Roman" w:hAnsi="Times New Roman" w:cs="Times New Roman"/>
          <w:sz w:val="28"/>
          <w:szCs w:val="28"/>
        </w:rPr>
      </w:pPr>
    </w:p>
    <w:p w:rsidR="00B13C57" w:rsidRDefault="00B13C57" w:rsidP="00C36EFA">
      <w:pPr>
        <w:pStyle w:val="a3"/>
        <w:rPr>
          <w:rFonts w:ascii="Times New Roman" w:hAnsi="Times New Roman" w:cs="Times New Roman"/>
          <w:sz w:val="28"/>
          <w:szCs w:val="28"/>
        </w:rPr>
      </w:pPr>
    </w:p>
    <w:p w:rsidR="00B13C57" w:rsidRDefault="00B13C57" w:rsidP="00C36EFA">
      <w:pPr>
        <w:pStyle w:val="a3"/>
        <w:rPr>
          <w:rFonts w:ascii="Times New Roman" w:hAnsi="Times New Roman" w:cs="Times New Roman"/>
          <w:sz w:val="28"/>
          <w:szCs w:val="28"/>
        </w:rPr>
      </w:pPr>
    </w:p>
    <w:p w:rsidR="00B13C57" w:rsidRDefault="00B13C57" w:rsidP="00C36EFA">
      <w:pPr>
        <w:pStyle w:val="a3"/>
        <w:rPr>
          <w:rFonts w:ascii="Times New Roman" w:hAnsi="Times New Roman" w:cs="Times New Roman"/>
          <w:sz w:val="28"/>
          <w:szCs w:val="28"/>
        </w:rPr>
      </w:pPr>
    </w:p>
    <w:p w:rsidR="00B13C57" w:rsidRDefault="00B13C57" w:rsidP="00C36EFA">
      <w:pPr>
        <w:pStyle w:val="a3"/>
        <w:rPr>
          <w:rFonts w:ascii="Times New Roman" w:hAnsi="Times New Roman" w:cs="Times New Roman"/>
          <w:sz w:val="28"/>
          <w:szCs w:val="28"/>
        </w:rPr>
      </w:pPr>
    </w:p>
    <w:p w:rsidR="00B13C57" w:rsidRDefault="00B13C57" w:rsidP="00C36EFA">
      <w:pPr>
        <w:pStyle w:val="a3"/>
        <w:rPr>
          <w:rFonts w:ascii="Times New Roman" w:hAnsi="Times New Roman" w:cs="Times New Roman"/>
          <w:sz w:val="28"/>
          <w:szCs w:val="28"/>
        </w:rPr>
      </w:pPr>
    </w:p>
    <w:p w:rsidR="00B13C57" w:rsidRDefault="00B13C57" w:rsidP="00C36EFA">
      <w:pPr>
        <w:pStyle w:val="a3"/>
        <w:rPr>
          <w:rFonts w:ascii="Times New Roman" w:hAnsi="Times New Roman" w:cs="Times New Roman"/>
          <w:sz w:val="28"/>
          <w:szCs w:val="28"/>
        </w:rPr>
      </w:pPr>
    </w:p>
    <w:p w:rsidR="00B13C57" w:rsidRDefault="00B13C57" w:rsidP="00C36EFA">
      <w:pPr>
        <w:pStyle w:val="a3"/>
        <w:rPr>
          <w:rFonts w:ascii="Times New Roman" w:hAnsi="Times New Roman" w:cs="Times New Roman"/>
          <w:sz w:val="28"/>
          <w:szCs w:val="28"/>
        </w:rPr>
      </w:pPr>
    </w:p>
    <w:p w:rsidR="00B13C57" w:rsidRDefault="00B13C57" w:rsidP="00C36EFA">
      <w:pPr>
        <w:pStyle w:val="a3"/>
        <w:rPr>
          <w:rFonts w:ascii="Times New Roman" w:hAnsi="Times New Roman" w:cs="Times New Roman"/>
          <w:sz w:val="28"/>
          <w:szCs w:val="28"/>
        </w:rPr>
      </w:pPr>
    </w:p>
    <w:p w:rsidR="00B13C57" w:rsidRDefault="00B13C57" w:rsidP="00C36EFA">
      <w:pPr>
        <w:pStyle w:val="a3"/>
        <w:rPr>
          <w:rFonts w:ascii="Times New Roman" w:hAnsi="Times New Roman" w:cs="Times New Roman"/>
          <w:sz w:val="28"/>
          <w:szCs w:val="28"/>
        </w:rPr>
      </w:pPr>
    </w:p>
    <w:p w:rsidR="00B13C57" w:rsidRDefault="00B13C57" w:rsidP="00C36EFA">
      <w:pPr>
        <w:pStyle w:val="a3"/>
        <w:rPr>
          <w:rFonts w:ascii="Times New Roman" w:hAnsi="Times New Roman" w:cs="Times New Roman"/>
          <w:sz w:val="28"/>
          <w:szCs w:val="28"/>
        </w:rPr>
      </w:pPr>
    </w:p>
    <w:p w:rsidR="00B13C57" w:rsidRDefault="00B13C57" w:rsidP="00C36EFA">
      <w:pPr>
        <w:pStyle w:val="a3"/>
        <w:rPr>
          <w:rFonts w:ascii="Times New Roman" w:hAnsi="Times New Roman" w:cs="Times New Roman"/>
          <w:sz w:val="28"/>
          <w:szCs w:val="28"/>
        </w:rPr>
      </w:pPr>
    </w:p>
    <w:p w:rsidR="00B13C57" w:rsidRDefault="00B13C57" w:rsidP="00C36EFA">
      <w:pPr>
        <w:pStyle w:val="a3"/>
        <w:rPr>
          <w:rFonts w:ascii="Times New Roman" w:hAnsi="Times New Roman" w:cs="Times New Roman"/>
          <w:sz w:val="28"/>
          <w:szCs w:val="28"/>
        </w:rPr>
      </w:pPr>
    </w:p>
    <w:p w:rsidR="000F38E2" w:rsidRDefault="000F38E2" w:rsidP="00C36EFA">
      <w:pPr>
        <w:pStyle w:val="a3"/>
        <w:rPr>
          <w:rFonts w:ascii="Times New Roman" w:hAnsi="Times New Roman" w:cs="Times New Roman"/>
          <w:sz w:val="28"/>
          <w:szCs w:val="28"/>
        </w:rPr>
      </w:pPr>
    </w:p>
    <w:p w:rsidR="000F38E2" w:rsidRDefault="000F38E2" w:rsidP="00C36EFA">
      <w:pPr>
        <w:pStyle w:val="a3"/>
        <w:rPr>
          <w:rFonts w:ascii="Times New Roman" w:hAnsi="Times New Roman" w:cs="Times New Roman"/>
          <w:sz w:val="28"/>
          <w:szCs w:val="28"/>
        </w:rPr>
      </w:pPr>
    </w:p>
    <w:p w:rsidR="000F38E2" w:rsidRPr="00C36EFA" w:rsidRDefault="000F38E2" w:rsidP="00C36EFA">
      <w:pPr>
        <w:pStyle w:val="a3"/>
        <w:rPr>
          <w:rFonts w:ascii="Times New Roman" w:hAnsi="Times New Roman" w:cs="Times New Roman"/>
          <w:sz w:val="28"/>
          <w:szCs w:val="28"/>
        </w:rPr>
      </w:pPr>
    </w:p>
    <w:p w:rsidR="00C36EFA" w:rsidRPr="00C36EFA" w:rsidRDefault="00C36EFA" w:rsidP="00B13C57">
      <w:pPr>
        <w:pStyle w:val="a3"/>
        <w:ind w:firstLine="708"/>
        <w:rPr>
          <w:rFonts w:ascii="Times New Roman" w:hAnsi="Times New Roman" w:cs="Times New Roman"/>
          <w:sz w:val="28"/>
          <w:szCs w:val="28"/>
        </w:rPr>
      </w:pPr>
      <w:r w:rsidRPr="00C36EFA">
        <w:rPr>
          <w:rFonts w:ascii="Times New Roman" w:hAnsi="Times New Roman" w:cs="Times New Roman"/>
          <w:sz w:val="28"/>
          <w:szCs w:val="28"/>
        </w:rPr>
        <w:lastRenderedPageBreak/>
        <w:t>Урок — это такая форма организации педагогического процесса, при которой педагог в т</w:t>
      </w:r>
      <w:r>
        <w:rPr>
          <w:rFonts w:ascii="Times New Roman" w:hAnsi="Times New Roman" w:cs="Times New Roman"/>
          <w:sz w:val="28"/>
          <w:szCs w:val="28"/>
        </w:rPr>
        <w:t>ечение точно установленного вре</w:t>
      </w:r>
      <w:r w:rsidRPr="00C36EFA">
        <w:rPr>
          <w:rFonts w:ascii="Times New Roman" w:hAnsi="Times New Roman" w:cs="Times New Roman"/>
          <w:sz w:val="28"/>
          <w:szCs w:val="28"/>
        </w:rPr>
        <w:t>мени руководит коллективной позна</w:t>
      </w:r>
      <w:r>
        <w:rPr>
          <w:rFonts w:ascii="Times New Roman" w:hAnsi="Times New Roman" w:cs="Times New Roman"/>
          <w:sz w:val="28"/>
          <w:szCs w:val="28"/>
        </w:rPr>
        <w:t>вательной и иной деятель</w:t>
      </w:r>
      <w:r w:rsidRPr="00C36EFA">
        <w:rPr>
          <w:rFonts w:ascii="Times New Roman" w:hAnsi="Times New Roman" w:cs="Times New Roman"/>
          <w:sz w:val="28"/>
          <w:szCs w:val="28"/>
        </w:rPr>
        <w:t>ностью постоянной группы уч</w:t>
      </w:r>
      <w:r>
        <w:rPr>
          <w:rFonts w:ascii="Times New Roman" w:hAnsi="Times New Roman" w:cs="Times New Roman"/>
          <w:sz w:val="28"/>
          <w:szCs w:val="28"/>
        </w:rPr>
        <w:t>ащихся (класса) с учетом особен</w:t>
      </w:r>
      <w:r w:rsidRPr="00C36EFA">
        <w:rPr>
          <w:rFonts w:ascii="Times New Roman" w:hAnsi="Times New Roman" w:cs="Times New Roman"/>
          <w:sz w:val="28"/>
          <w:szCs w:val="28"/>
        </w:rPr>
        <w:t>ностей каждого из них, испол</w:t>
      </w:r>
      <w:r>
        <w:rPr>
          <w:rFonts w:ascii="Times New Roman" w:hAnsi="Times New Roman" w:cs="Times New Roman"/>
          <w:sz w:val="28"/>
          <w:szCs w:val="28"/>
        </w:rPr>
        <w:t>ьзуя виды, средства и методы ра</w:t>
      </w:r>
      <w:r w:rsidRPr="00C36EFA">
        <w:rPr>
          <w:rFonts w:ascii="Times New Roman" w:hAnsi="Times New Roman" w:cs="Times New Roman"/>
          <w:sz w:val="28"/>
          <w:szCs w:val="28"/>
        </w:rPr>
        <w:t>боты, создающие благоприятные условия для того, чтобы все ученики овладевали основами изучаемого предмета непоср</w:t>
      </w:r>
      <w:r>
        <w:rPr>
          <w:rFonts w:ascii="Times New Roman" w:hAnsi="Times New Roman" w:cs="Times New Roman"/>
          <w:sz w:val="28"/>
          <w:szCs w:val="28"/>
        </w:rPr>
        <w:t>едст</w:t>
      </w:r>
      <w:r w:rsidRPr="00C36EFA">
        <w:rPr>
          <w:rFonts w:ascii="Times New Roman" w:hAnsi="Times New Roman" w:cs="Times New Roman"/>
          <w:sz w:val="28"/>
          <w:szCs w:val="28"/>
        </w:rPr>
        <w:t>венно в процессе обучения, а также для воспитания и развития познавательных способностей и духовных сил школьников (по А.А. Бударному).</w:t>
      </w:r>
    </w:p>
    <w:p w:rsidR="00C36EFA" w:rsidRPr="00C36EFA" w:rsidRDefault="00C36EFA" w:rsidP="00C36EFA">
      <w:pPr>
        <w:pStyle w:val="a3"/>
        <w:rPr>
          <w:rFonts w:ascii="Times New Roman" w:hAnsi="Times New Roman" w:cs="Times New Roman"/>
          <w:sz w:val="28"/>
          <w:szCs w:val="28"/>
        </w:rPr>
      </w:pPr>
    </w:p>
    <w:p w:rsidR="00C36EFA" w:rsidRPr="00C36EFA" w:rsidRDefault="00C36EFA" w:rsidP="00C36EFA">
      <w:pPr>
        <w:pStyle w:val="a3"/>
        <w:rPr>
          <w:rFonts w:ascii="Times New Roman" w:hAnsi="Times New Roman" w:cs="Times New Roman"/>
          <w:sz w:val="28"/>
          <w:szCs w:val="28"/>
        </w:rPr>
      </w:pPr>
      <w:r w:rsidRPr="00C36EFA">
        <w:rPr>
          <w:rFonts w:ascii="Times New Roman" w:hAnsi="Times New Roman" w:cs="Times New Roman"/>
          <w:sz w:val="28"/>
          <w:szCs w:val="28"/>
        </w:rPr>
        <w:t>Жанровый вариант урока ознакомления учащихся с новым материалом - урок биографического типа. Чем он может быть кроме бухгалтерской статистической ведомости: автор прожил столько-то лет, написал столько-то опер, симфоний, миниатюр, посетил следующие города и страны, встречался с современниками? Да чем угодно! Как известно, все жанры хороши, кроме скучного</w:t>
      </w:r>
      <w:r w:rsidR="00BF755B">
        <w:rPr>
          <w:rFonts w:ascii="Times New Roman" w:hAnsi="Times New Roman" w:cs="Times New Roman"/>
          <w:sz w:val="28"/>
          <w:szCs w:val="28"/>
        </w:rPr>
        <w:t>…</w:t>
      </w:r>
    </w:p>
    <w:p w:rsidR="00C36EFA" w:rsidRPr="00C36EFA" w:rsidRDefault="00C36EFA" w:rsidP="00C36EFA">
      <w:pPr>
        <w:pStyle w:val="a3"/>
        <w:rPr>
          <w:rFonts w:ascii="Times New Roman" w:hAnsi="Times New Roman" w:cs="Times New Roman"/>
          <w:sz w:val="28"/>
          <w:szCs w:val="28"/>
        </w:rPr>
      </w:pPr>
    </w:p>
    <w:p w:rsidR="00C36EFA" w:rsidRDefault="00C36EFA" w:rsidP="00C36EFA">
      <w:pPr>
        <w:pStyle w:val="a3"/>
        <w:rPr>
          <w:rFonts w:ascii="Times New Roman" w:hAnsi="Times New Roman" w:cs="Times New Roman"/>
          <w:sz w:val="28"/>
          <w:szCs w:val="28"/>
        </w:rPr>
      </w:pPr>
      <w:r w:rsidRPr="00C36EFA">
        <w:rPr>
          <w:rFonts w:ascii="Times New Roman" w:hAnsi="Times New Roman" w:cs="Times New Roman"/>
          <w:sz w:val="28"/>
          <w:szCs w:val="28"/>
        </w:rPr>
        <w:t xml:space="preserve"> «Чем же заменить наскучившие презентации</w:t>
      </w:r>
      <w:r w:rsidR="00F26F81">
        <w:rPr>
          <w:rFonts w:ascii="Times New Roman" w:hAnsi="Times New Roman" w:cs="Times New Roman"/>
          <w:sz w:val="28"/>
          <w:szCs w:val="28"/>
        </w:rPr>
        <w:t xml:space="preserve"> о биографии композиторов</w:t>
      </w:r>
      <w:r w:rsidRPr="00C36EFA">
        <w:rPr>
          <w:rFonts w:ascii="Times New Roman" w:hAnsi="Times New Roman" w:cs="Times New Roman"/>
          <w:sz w:val="28"/>
          <w:szCs w:val="28"/>
        </w:rPr>
        <w:t>?» - подумалось мне.</w:t>
      </w:r>
    </w:p>
    <w:p w:rsidR="00C36EFA" w:rsidRDefault="00C36EFA" w:rsidP="00C36EFA">
      <w:pPr>
        <w:pStyle w:val="a3"/>
        <w:rPr>
          <w:rFonts w:ascii="Times New Roman" w:hAnsi="Times New Roman" w:cs="Times New Roman"/>
          <w:sz w:val="28"/>
          <w:szCs w:val="28"/>
        </w:rPr>
      </w:pPr>
    </w:p>
    <w:p w:rsidR="00C36EFA" w:rsidRDefault="00C36EFA" w:rsidP="00C36EFA">
      <w:pPr>
        <w:pStyle w:val="a3"/>
        <w:rPr>
          <w:rFonts w:ascii="Times New Roman" w:hAnsi="Times New Roman" w:cs="Times New Roman"/>
          <w:sz w:val="28"/>
          <w:szCs w:val="28"/>
        </w:rPr>
      </w:pPr>
      <w:r>
        <w:rPr>
          <w:rFonts w:ascii="Times New Roman" w:hAnsi="Times New Roman" w:cs="Times New Roman"/>
          <w:sz w:val="28"/>
          <w:szCs w:val="28"/>
        </w:rPr>
        <w:t>На помощь пришли замечательные передачи</w:t>
      </w:r>
      <w:r w:rsidR="00F26F81">
        <w:rPr>
          <w:rFonts w:ascii="Times New Roman" w:hAnsi="Times New Roman" w:cs="Times New Roman"/>
          <w:sz w:val="28"/>
          <w:szCs w:val="28"/>
        </w:rPr>
        <w:t xml:space="preserve"> (кабинет теории в нашей школе оснащен телевизором «Самсунг» с диагональю</w:t>
      </w:r>
      <w:r w:rsidR="006755C6">
        <w:rPr>
          <w:rFonts w:ascii="Times New Roman" w:hAnsi="Times New Roman" w:cs="Times New Roman"/>
          <w:sz w:val="28"/>
          <w:szCs w:val="28"/>
        </w:rPr>
        <w:t xml:space="preserve"> 102 см, который является мои «помощником» в изучении предметов «Слушание музыки» и «Музыкальная литература»</w:t>
      </w:r>
      <w:r w:rsidR="00F26F81">
        <w:rPr>
          <w:rFonts w:ascii="Times New Roman" w:hAnsi="Times New Roman" w:cs="Times New Roman"/>
          <w:sz w:val="28"/>
          <w:szCs w:val="28"/>
        </w:rPr>
        <w:t>)</w:t>
      </w:r>
      <w:r w:rsidR="006755C6">
        <w:rPr>
          <w:rFonts w:ascii="Times New Roman" w:hAnsi="Times New Roman" w:cs="Times New Roman"/>
          <w:sz w:val="28"/>
          <w:szCs w:val="28"/>
        </w:rPr>
        <w:t>:</w:t>
      </w:r>
    </w:p>
    <w:p w:rsidR="00C36EFA" w:rsidRDefault="00C36EFA" w:rsidP="00C36EFA">
      <w:pPr>
        <w:pStyle w:val="a3"/>
        <w:rPr>
          <w:rFonts w:ascii="Times New Roman" w:hAnsi="Times New Roman" w:cs="Times New Roman"/>
          <w:sz w:val="28"/>
          <w:szCs w:val="28"/>
        </w:rPr>
      </w:pPr>
    </w:p>
    <w:p w:rsidR="006755C6" w:rsidRDefault="00C36EFA" w:rsidP="000F38E2">
      <w:pPr>
        <w:pStyle w:val="a3"/>
        <w:numPr>
          <w:ilvl w:val="0"/>
          <w:numId w:val="1"/>
        </w:numPr>
        <w:rPr>
          <w:rFonts w:ascii="Times New Roman" w:hAnsi="Times New Roman" w:cs="Times New Roman"/>
          <w:sz w:val="28"/>
          <w:szCs w:val="28"/>
        </w:rPr>
      </w:pPr>
      <w:r w:rsidRPr="00F26F81">
        <w:rPr>
          <w:rFonts w:ascii="Times New Roman" w:hAnsi="Times New Roman" w:cs="Times New Roman"/>
          <w:b/>
          <w:sz w:val="28"/>
          <w:szCs w:val="28"/>
        </w:rPr>
        <w:t>Авторский цикл передач Артема Варгафтика «Партитуры не горят».</w:t>
      </w:r>
      <w:r w:rsidRPr="00C36EFA">
        <w:rPr>
          <w:rFonts w:ascii="Times New Roman" w:hAnsi="Times New Roman" w:cs="Times New Roman"/>
          <w:sz w:val="28"/>
          <w:szCs w:val="28"/>
        </w:rPr>
        <w:t xml:space="preserve"> </w:t>
      </w:r>
    </w:p>
    <w:p w:rsidR="006755C6" w:rsidRDefault="006755C6" w:rsidP="006755C6">
      <w:pPr>
        <w:pStyle w:val="a3"/>
        <w:ind w:left="72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457200</wp:posOffset>
            </wp:positionH>
            <wp:positionV relativeFrom="paragraph">
              <wp:posOffset>-3405</wp:posOffset>
            </wp:positionV>
            <wp:extent cx="2512587" cy="1852145"/>
            <wp:effectExtent l="0" t="0" r="2540" b="0"/>
            <wp:wrapTight wrapText="bothSides">
              <wp:wrapPolygon edited="0">
                <wp:start x="0" y="0"/>
                <wp:lineTo x="0" y="21333"/>
                <wp:lineTo x="21458" y="21333"/>
                <wp:lineTo x="21458"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2587" cy="1852145"/>
                    </a:xfrm>
                    <a:prstGeom prst="rect">
                      <a:avLst/>
                    </a:prstGeom>
                    <a:noFill/>
                  </pic:spPr>
                </pic:pic>
              </a:graphicData>
            </a:graphic>
          </wp:anchor>
        </w:drawing>
      </w:r>
    </w:p>
    <w:p w:rsidR="00C36EFA" w:rsidRDefault="00C36EFA" w:rsidP="006755C6">
      <w:pPr>
        <w:pStyle w:val="a3"/>
        <w:ind w:left="720"/>
        <w:rPr>
          <w:rFonts w:ascii="Times New Roman" w:hAnsi="Times New Roman" w:cs="Times New Roman"/>
          <w:sz w:val="28"/>
          <w:szCs w:val="28"/>
        </w:rPr>
      </w:pPr>
      <w:r w:rsidRPr="00C36EFA">
        <w:rPr>
          <w:rFonts w:ascii="Times New Roman" w:hAnsi="Times New Roman" w:cs="Times New Roman"/>
          <w:sz w:val="28"/>
          <w:szCs w:val="28"/>
        </w:rPr>
        <w:t>Это рассказ о жизни и творчестве композиторов без академических штампов. Это попытка взглянуть на музыканта глазами его друзей, недоброжелателей и глазами современного человека. Мы можем сами составить мнение о композиторе, побывав в местах, где он жил, услышав его музыку.</w:t>
      </w:r>
      <w:r>
        <w:rPr>
          <w:rFonts w:ascii="Times New Roman" w:hAnsi="Times New Roman" w:cs="Times New Roman"/>
          <w:sz w:val="28"/>
          <w:szCs w:val="28"/>
        </w:rPr>
        <w:t xml:space="preserve"> Кстати, в</w:t>
      </w:r>
      <w:r w:rsidRPr="00C36EFA">
        <w:rPr>
          <w:rFonts w:ascii="Times New Roman" w:hAnsi="Times New Roman" w:cs="Times New Roman"/>
          <w:sz w:val="28"/>
          <w:szCs w:val="28"/>
        </w:rPr>
        <w:t xml:space="preserve"> 2002 году программа номинировалась на ТЭФИ («Музыкальная программа», передача «Загадка смерти Моцарта»).</w:t>
      </w:r>
    </w:p>
    <w:p w:rsidR="00F26F81" w:rsidRDefault="00F26F81" w:rsidP="00C36EFA">
      <w:pPr>
        <w:pStyle w:val="a3"/>
        <w:rPr>
          <w:rFonts w:ascii="Times New Roman" w:hAnsi="Times New Roman" w:cs="Times New Roman"/>
          <w:sz w:val="28"/>
          <w:szCs w:val="28"/>
        </w:rPr>
      </w:pPr>
      <w:r>
        <w:rPr>
          <w:rFonts w:ascii="Times New Roman" w:hAnsi="Times New Roman" w:cs="Times New Roman"/>
          <w:sz w:val="28"/>
          <w:szCs w:val="28"/>
        </w:rPr>
        <w:t xml:space="preserve">  </w:t>
      </w:r>
      <w:r w:rsidR="006755C6">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6E76B8" w:rsidRPr="00F26F81" w:rsidRDefault="006E76B8" w:rsidP="006E76B8">
      <w:pPr>
        <w:pStyle w:val="a3"/>
        <w:numPr>
          <w:ilvl w:val="0"/>
          <w:numId w:val="1"/>
        </w:numPr>
        <w:rPr>
          <w:rFonts w:ascii="Times New Roman" w:hAnsi="Times New Roman" w:cs="Times New Roman"/>
          <w:b/>
          <w:sz w:val="28"/>
          <w:szCs w:val="28"/>
        </w:rPr>
      </w:pPr>
      <w:r w:rsidRPr="00F26F81">
        <w:rPr>
          <w:rFonts w:ascii="Times New Roman" w:hAnsi="Times New Roman" w:cs="Times New Roman"/>
          <w:b/>
          <w:sz w:val="28"/>
          <w:szCs w:val="28"/>
        </w:rPr>
        <w:t>Цикл передач о классической музыке и композиторах «История по нотам"</w:t>
      </w:r>
    </w:p>
    <w:p w:rsidR="00B47BFB" w:rsidRDefault="006E76B8" w:rsidP="006E76B8">
      <w:pPr>
        <w:pStyle w:val="a3"/>
        <w:ind w:left="720"/>
        <w:rPr>
          <w:rFonts w:ascii="Times New Roman" w:hAnsi="Times New Roman" w:cs="Times New Roman"/>
          <w:sz w:val="28"/>
          <w:szCs w:val="28"/>
        </w:rPr>
      </w:pPr>
      <w:r w:rsidRPr="006E76B8">
        <w:rPr>
          <w:rFonts w:ascii="Times New Roman" w:hAnsi="Times New Roman" w:cs="Times New Roman"/>
          <w:sz w:val="28"/>
          <w:szCs w:val="28"/>
        </w:rPr>
        <w:t>Рассказывает музыковед-исследователь, Кандидат искусствоведения Валерий Сторожук (Германия)</w:t>
      </w:r>
      <w:r>
        <w:rPr>
          <w:rFonts w:ascii="Times New Roman" w:hAnsi="Times New Roman" w:cs="Times New Roman"/>
          <w:sz w:val="28"/>
          <w:szCs w:val="28"/>
        </w:rPr>
        <w:t>.</w:t>
      </w:r>
    </w:p>
    <w:p w:rsidR="006755C6" w:rsidRDefault="006755C6" w:rsidP="006E76B8">
      <w:pPr>
        <w:pStyle w:val="a3"/>
        <w:ind w:left="720"/>
        <w:rPr>
          <w:rFonts w:ascii="Times New Roman" w:hAnsi="Times New Roman" w:cs="Times New Roman"/>
          <w:sz w:val="28"/>
          <w:szCs w:val="28"/>
        </w:rPr>
      </w:pPr>
      <w:r>
        <w:rPr>
          <w:noProof/>
          <w:lang w:eastAsia="ru-RU"/>
        </w:rPr>
        <w:drawing>
          <wp:anchor distT="0" distB="0" distL="114300" distR="114300" simplePos="0" relativeHeight="251660288" behindDoc="1" locked="0" layoutInCell="1" allowOverlap="1">
            <wp:simplePos x="0" y="0"/>
            <wp:positionH relativeFrom="column">
              <wp:posOffset>457200</wp:posOffset>
            </wp:positionH>
            <wp:positionV relativeFrom="paragraph">
              <wp:posOffset>1905</wp:posOffset>
            </wp:positionV>
            <wp:extent cx="2799080" cy="1614170"/>
            <wp:effectExtent l="0" t="0" r="1270" b="5080"/>
            <wp:wrapTight wrapText="bothSides">
              <wp:wrapPolygon edited="0">
                <wp:start x="0" y="0"/>
                <wp:lineTo x="0" y="21413"/>
                <wp:lineTo x="21463" y="21413"/>
                <wp:lineTo x="21463"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9080" cy="1614170"/>
                    </a:xfrm>
                    <a:prstGeom prst="rect">
                      <a:avLst/>
                    </a:prstGeom>
                  </pic:spPr>
                </pic:pic>
              </a:graphicData>
            </a:graphic>
            <wp14:sizeRelH relativeFrom="margin">
              <wp14:pctWidth>0</wp14:pctWidth>
            </wp14:sizeRelH>
            <wp14:sizeRelV relativeFrom="margin">
              <wp14:pctHeight>0</wp14:pctHeight>
            </wp14:sizeRelV>
          </wp:anchor>
        </w:drawing>
      </w:r>
    </w:p>
    <w:p w:rsidR="006E76B8" w:rsidRDefault="00B47BFB" w:rsidP="006E76B8">
      <w:pPr>
        <w:pStyle w:val="a3"/>
        <w:ind w:left="720"/>
        <w:rPr>
          <w:rFonts w:ascii="Times New Roman" w:hAnsi="Times New Roman" w:cs="Times New Roman"/>
          <w:sz w:val="28"/>
          <w:szCs w:val="28"/>
        </w:rPr>
      </w:pPr>
      <w:r w:rsidRPr="00B47BFB">
        <w:rPr>
          <w:rFonts w:ascii="Times New Roman" w:hAnsi="Times New Roman" w:cs="Times New Roman"/>
          <w:sz w:val="28"/>
          <w:szCs w:val="28"/>
        </w:rPr>
        <w:t>Валерий Константинович Сторожук — исследователь зарубежной музыки. В фокусе его интересов — история европейской музыкальной культуры от средневековья до наших дней.</w:t>
      </w:r>
      <w:r w:rsidR="006E76B8" w:rsidRPr="006E76B8">
        <w:t xml:space="preserve"> </w:t>
      </w:r>
      <w:r w:rsidR="006E76B8">
        <w:rPr>
          <w:rFonts w:ascii="Times New Roman" w:hAnsi="Times New Roman" w:cs="Times New Roman"/>
          <w:sz w:val="28"/>
          <w:szCs w:val="28"/>
        </w:rPr>
        <w:t>Каждая передача - это, прежде всего портрет, это рассказ об эпохе, в которой трудились композиторы Бетховен, Шуберт, Верди, Бетховен, Брамс…</w:t>
      </w:r>
      <w:r w:rsidR="006E76B8" w:rsidRPr="006E76B8">
        <w:rPr>
          <w:rFonts w:ascii="Times New Roman" w:hAnsi="Times New Roman" w:cs="Times New Roman"/>
          <w:sz w:val="28"/>
          <w:szCs w:val="28"/>
        </w:rPr>
        <w:t xml:space="preserve"> </w:t>
      </w:r>
      <w:r w:rsidR="006E76B8">
        <w:rPr>
          <w:rFonts w:ascii="Times New Roman" w:hAnsi="Times New Roman" w:cs="Times New Roman"/>
          <w:sz w:val="28"/>
          <w:szCs w:val="28"/>
        </w:rPr>
        <w:t xml:space="preserve"> </w:t>
      </w:r>
      <w:r w:rsidR="00F26F81">
        <w:rPr>
          <w:rFonts w:ascii="Times New Roman" w:hAnsi="Times New Roman" w:cs="Times New Roman"/>
          <w:sz w:val="28"/>
          <w:szCs w:val="28"/>
        </w:rPr>
        <w:t>Приведу некоторые названия передач…</w:t>
      </w:r>
    </w:p>
    <w:p w:rsidR="00B47BFB" w:rsidRPr="00D85ABC" w:rsidRDefault="00F26F81" w:rsidP="00B47BFB">
      <w:pPr>
        <w:pStyle w:val="a3"/>
        <w:ind w:left="720"/>
        <w:rPr>
          <w:rFonts w:ascii="Times New Roman" w:hAnsi="Times New Roman" w:cs="Times New Roman"/>
          <w:sz w:val="24"/>
          <w:szCs w:val="24"/>
        </w:rPr>
      </w:pPr>
      <w:r>
        <w:rPr>
          <w:rFonts w:ascii="Times New Roman" w:hAnsi="Times New Roman" w:cs="Times New Roman"/>
          <w:sz w:val="28"/>
          <w:szCs w:val="28"/>
        </w:rPr>
        <w:lastRenderedPageBreak/>
        <w:t xml:space="preserve"> </w:t>
      </w:r>
      <w:r w:rsidR="00B47BFB" w:rsidRPr="00B47BFB">
        <w:rPr>
          <w:rFonts w:ascii="Times New Roman" w:hAnsi="Times New Roman" w:cs="Times New Roman"/>
          <w:sz w:val="28"/>
          <w:szCs w:val="28"/>
        </w:rPr>
        <w:t>В</w:t>
      </w:r>
      <w:r w:rsidR="00B47BFB" w:rsidRPr="00D85ABC">
        <w:rPr>
          <w:rFonts w:ascii="Times New Roman" w:hAnsi="Times New Roman" w:cs="Times New Roman"/>
          <w:sz w:val="24"/>
          <w:szCs w:val="24"/>
        </w:rPr>
        <w:t>ерди. Начало («Истории по нотам», выпуск 50)</w:t>
      </w:r>
    </w:p>
    <w:p w:rsidR="00B47BFB" w:rsidRPr="00D85ABC" w:rsidRDefault="00F26F81" w:rsidP="00B47BFB">
      <w:pPr>
        <w:pStyle w:val="a3"/>
        <w:ind w:left="720"/>
        <w:rPr>
          <w:rFonts w:ascii="Times New Roman" w:hAnsi="Times New Roman" w:cs="Times New Roman"/>
          <w:sz w:val="24"/>
          <w:szCs w:val="24"/>
        </w:rPr>
      </w:pPr>
      <w:r w:rsidRPr="00D85ABC">
        <w:rPr>
          <w:rFonts w:ascii="Times New Roman" w:hAnsi="Times New Roman" w:cs="Times New Roman"/>
          <w:sz w:val="24"/>
          <w:szCs w:val="24"/>
        </w:rPr>
        <w:t xml:space="preserve"> </w:t>
      </w:r>
      <w:r w:rsidR="00B47BFB" w:rsidRPr="00D85ABC">
        <w:rPr>
          <w:rFonts w:ascii="Times New Roman" w:hAnsi="Times New Roman" w:cs="Times New Roman"/>
          <w:sz w:val="24"/>
          <w:szCs w:val="24"/>
        </w:rPr>
        <w:t>Господин Шопен, варшавянин («Истории по нотам», выпуск 59)</w:t>
      </w:r>
    </w:p>
    <w:p w:rsidR="00B47BFB" w:rsidRPr="00D85ABC" w:rsidRDefault="00F26F81" w:rsidP="00B47BFB">
      <w:pPr>
        <w:pStyle w:val="a3"/>
        <w:ind w:left="720"/>
        <w:rPr>
          <w:rFonts w:ascii="Times New Roman" w:hAnsi="Times New Roman" w:cs="Times New Roman"/>
          <w:sz w:val="24"/>
          <w:szCs w:val="24"/>
        </w:rPr>
      </w:pPr>
      <w:r w:rsidRPr="00D85ABC">
        <w:rPr>
          <w:rFonts w:ascii="Times New Roman" w:hAnsi="Times New Roman" w:cs="Times New Roman"/>
          <w:sz w:val="24"/>
          <w:szCs w:val="24"/>
        </w:rPr>
        <w:t xml:space="preserve"> </w:t>
      </w:r>
      <w:r w:rsidR="00B47BFB" w:rsidRPr="00D85ABC">
        <w:rPr>
          <w:rFonts w:ascii="Times New Roman" w:hAnsi="Times New Roman" w:cs="Times New Roman"/>
          <w:sz w:val="24"/>
          <w:szCs w:val="24"/>
        </w:rPr>
        <w:t>Шуберт - Как он стал знаменитым? («Истории по нотам», выпуск 46)</w:t>
      </w:r>
    </w:p>
    <w:p w:rsidR="00B47BFB" w:rsidRPr="00D85ABC" w:rsidRDefault="00F26F81" w:rsidP="00B47BFB">
      <w:pPr>
        <w:pStyle w:val="a3"/>
        <w:ind w:left="720"/>
        <w:rPr>
          <w:rFonts w:ascii="Times New Roman" w:hAnsi="Times New Roman" w:cs="Times New Roman"/>
          <w:sz w:val="24"/>
          <w:szCs w:val="24"/>
        </w:rPr>
      </w:pPr>
      <w:r w:rsidRPr="00D85ABC">
        <w:rPr>
          <w:rFonts w:ascii="Times New Roman" w:hAnsi="Times New Roman" w:cs="Times New Roman"/>
          <w:sz w:val="24"/>
          <w:szCs w:val="24"/>
        </w:rPr>
        <w:t xml:space="preserve"> </w:t>
      </w:r>
      <w:r w:rsidR="00B47BFB" w:rsidRPr="00D85ABC">
        <w:rPr>
          <w:rFonts w:ascii="Times New Roman" w:hAnsi="Times New Roman" w:cs="Times New Roman"/>
          <w:sz w:val="24"/>
          <w:szCs w:val="24"/>
        </w:rPr>
        <w:t>Бетховен - Грозная революционная эпоха («Истории по нотам», выпуск 38)</w:t>
      </w:r>
    </w:p>
    <w:p w:rsidR="00B47BFB" w:rsidRDefault="00F26F81" w:rsidP="00B47BFB">
      <w:pPr>
        <w:pStyle w:val="a3"/>
        <w:ind w:left="720"/>
        <w:rPr>
          <w:rFonts w:ascii="Times New Roman" w:hAnsi="Times New Roman" w:cs="Times New Roman"/>
          <w:sz w:val="28"/>
          <w:szCs w:val="28"/>
        </w:rPr>
      </w:pPr>
      <w:r>
        <w:rPr>
          <w:rFonts w:ascii="Times New Roman" w:hAnsi="Times New Roman" w:cs="Times New Roman"/>
          <w:sz w:val="28"/>
          <w:szCs w:val="28"/>
        </w:rPr>
        <w:t xml:space="preserve"> </w:t>
      </w:r>
    </w:p>
    <w:p w:rsidR="006755C6" w:rsidRPr="006755C6" w:rsidRDefault="00B47BFB" w:rsidP="006755C6">
      <w:pPr>
        <w:pStyle w:val="a3"/>
        <w:numPr>
          <w:ilvl w:val="0"/>
          <w:numId w:val="1"/>
        </w:numPr>
        <w:rPr>
          <w:rFonts w:ascii="Times New Roman" w:hAnsi="Times New Roman" w:cs="Times New Roman"/>
          <w:sz w:val="28"/>
          <w:szCs w:val="28"/>
        </w:rPr>
      </w:pPr>
      <w:r w:rsidRPr="00F26F81">
        <w:rPr>
          <w:rFonts w:ascii="Times New Roman" w:hAnsi="Times New Roman" w:cs="Times New Roman"/>
          <w:b/>
          <w:sz w:val="28"/>
          <w:szCs w:val="28"/>
        </w:rPr>
        <w:t>Программа «Академия занимательных наук. Музыка» детского семейного образовательного телеканала «Радость моя».</w:t>
      </w:r>
    </w:p>
    <w:p w:rsidR="006755C6" w:rsidRPr="006755C6" w:rsidRDefault="006755C6" w:rsidP="006755C6">
      <w:pPr>
        <w:pStyle w:val="a3"/>
        <w:ind w:left="72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457200</wp:posOffset>
            </wp:positionH>
            <wp:positionV relativeFrom="paragraph">
              <wp:posOffset>-2081</wp:posOffset>
            </wp:positionV>
            <wp:extent cx="2816860" cy="1584960"/>
            <wp:effectExtent l="0" t="0" r="2540" b="0"/>
            <wp:wrapTight wrapText="bothSides">
              <wp:wrapPolygon edited="0">
                <wp:start x="0" y="0"/>
                <wp:lineTo x="0" y="21288"/>
                <wp:lineTo x="21473" y="21288"/>
                <wp:lineTo x="21473"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6860" cy="1584960"/>
                    </a:xfrm>
                    <a:prstGeom prst="rect">
                      <a:avLst/>
                    </a:prstGeom>
                    <a:noFill/>
                  </pic:spPr>
                </pic:pic>
              </a:graphicData>
            </a:graphic>
          </wp:anchor>
        </w:drawing>
      </w:r>
    </w:p>
    <w:p w:rsidR="00B47BFB" w:rsidRDefault="00B47BFB" w:rsidP="006755C6">
      <w:pPr>
        <w:pStyle w:val="a3"/>
        <w:ind w:left="720"/>
        <w:rPr>
          <w:rFonts w:ascii="Times New Roman" w:hAnsi="Times New Roman" w:cs="Times New Roman"/>
          <w:sz w:val="28"/>
          <w:szCs w:val="28"/>
        </w:rPr>
      </w:pPr>
      <w:r w:rsidRPr="00B47BFB">
        <w:t xml:space="preserve"> </w:t>
      </w:r>
      <w:r w:rsidRPr="00B47BFB">
        <w:rPr>
          <w:rFonts w:ascii="Times New Roman" w:hAnsi="Times New Roman" w:cs="Times New Roman"/>
          <w:sz w:val="28"/>
          <w:szCs w:val="28"/>
        </w:rPr>
        <w:t>Обаятельная ведущая</w:t>
      </w:r>
      <w:r>
        <w:rPr>
          <w:rFonts w:ascii="Times New Roman" w:hAnsi="Times New Roman" w:cs="Times New Roman"/>
          <w:sz w:val="28"/>
          <w:szCs w:val="28"/>
        </w:rPr>
        <w:t xml:space="preserve"> программы Виолетта Модестовна рассказывает</w:t>
      </w:r>
      <w:r w:rsidRPr="00B47BFB">
        <w:rPr>
          <w:rFonts w:ascii="Times New Roman" w:hAnsi="Times New Roman" w:cs="Times New Roman"/>
          <w:sz w:val="28"/>
          <w:szCs w:val="28"/>
        </w:rPr>
        <w:t xml:space="preserve"> об интересных и забав</w:t>
      </w:r>
      <w:r>
        <w:rPr>
          <w:rFonts w:ascii="Times New Roman" w:hAnsi="Times New Roman" w:cs="Times New Roman"/>
          <w:sz w:val="28"/>
          <w:szCs w:val="28"/>
        </w:rPr>
        <w:t xml:space="preserve">ных фактах из истории музыки, </w:t>
      </w:r>
      <w:r w:rsidRPr="00B47BFB">
        <w:rPr>
          <w:rFonts w:ascii="Times New Roman" w:hAnsi="Times New Roman" w:cs="Times New Roman"/>
          <w:sz w:val="28"/>
          <w:szCs w:val="28"/>
        </w:rPr>
        <w:t>знакомит зрителей с редкими музыка</w:t>
      </w:r>
      <w:r>
        <w:rPr>
          <w:rFonts w:ascii="Times New Roman" w:hAnsi="Times New Roman" w:cs="Times New Roman"/>
          <w:sz w:val="28"/>
          <w:szCs w:val="28"/>
        </w:rPr>
        <w:t>льными инструментами и стилями, а также с биографиями композиторов.</w:t>
      </w:r>
      <w:r w:rsidRPr="00B47BFB">
        <w:t xml:space="preserve"> </w:t>
      </w:r>
      <w:r>
        <w:t xml:space="preserve">Очень </w:t>
      </w:r>
      <w:r w:rsidRPr="00B47BFB">
        <w:rPr>
          <w:rFonts w:ascii="Times New Roman" w:hAnsi="Times New Roman" w:cs="Times New Roman"/>
          <w:sz w:val="28"/>
          <w:szCs w:val="28"/>
        </w:rPr>
        <w:t>интересн</w:t>
      </w:r>
      <w:r>
        <w:rPr>
          <w:rFonts w:ascii="Times New Roman" w:hAnsi="Times New Roman" w:cs="Times New Roman"/>
          <w:sz w:val="28"/>
          <w:szCs w:val="28"/>
        </w:rPr>
        <w:t>ая</w:t>
      </w:r>
      <w:r w:rsidRPr="00B47BFB">
        <w:rPr>
          <w:rFonts w:ascii="Times New Roman" w:hAnsi="Times New Roman" w:cs="Times New Roman"/>
          <w:sz w:val="28"/>
          <w:szCs w:val="28"/>
        </w:rPr>
        <w:t xml:space="preserve"> и познавательн</w:t>
      </w:r>
      <w:r>
        <w:rPr>
          <w:rFonts w:ascii="Times New Roman" w:hAnsi="Times New Roman" w:cs="Times New Roman"/>
          <w:sz w:val="28"/>
          <w:szCs w:val="28"/>
        </w:rPr>
        <w:t>ая серия передач для детей и родителей.</w:t>
      </w:r>
      <w:r w:rsidR="006755C6">
        <w:rPr>
          <w:rFonts w:ascii="Times New Roman" w:hAnsi="Times New Roman" w:cs="Times New Roman"/>
          <w:sz w:val="28"/>
          <w:szCs w:val="28"/>
        </w:rPr>
        <w:t xml:space="preserve"> </w:t>
      </w:r>
      <w:r w:rsidR="006755C6" w:rsidRPr="006755C6">
        <w:rPr>
          <w:rFonts w:ascii="Times New Roman" w:hAnsi="Times New Roman" w:cs="Times New Roman"/>
          <w:sz w:val="28"/>
          <w:szCs w:val="28"/>
        </w:rPr>
        <w:t>Приведу некоторые названия передач…</w:t>
      </w:r>
    </w:p>
    <w:p w:rsidR="00B47BFB" w:rsidRDefault="00B47BFB" w:rsidP="00B47BFB">
      <w:pPr>
        <w:pStyle w:val="a3"/>
        <w:ind w:left="720"/>
        <w:rPr>
          <w:rFonts w:ascii="Times New Roman" w:hAnsi="Times New Roman" w:cs="Times New Roman"/>
          <w:sz w:val="28"/>
          <w:szCs w:val="28"/>
        </w:rPr>
      </w:pPr>
    </w:p>
    <w:p w:rsidR="00B47BFB" w:rsidRPr="00D85ABC" w:rsidRDefault="00B47BFB" w:rsidP="00B47BFB">
      <w:pPr>
        <w:pStyle w:val="a3"/>
        <w:rPr>
          <w:rFonts w:ascii="Times New Roman" w:hAnsi="Times New Roman" w:cs="Times New Roman"/>
          <w:sz w:val="24"/>
          <w:szCs w:val="24"/>
        </w:rPr>
      </w:pPr>
      <w:r w:rsidRPr="00D85ABC">
        <w:rPr>
          <w:rFonts w:ascii="Times New Roman" w:hAnsi="Times New Roman" w:cs="Times New Roman"/>
          <w:sz w:val="24"/>
          <w:szCs w:val="24"/>
        </w:rPr>
        <w:t>Выпуск 1: Музыка</w:t>
      </w:r>
    </w:p>
    <w:p w:rsidR="00B47BFB" w:rsidRPr="00D85ABC" w:rsidRDefault="00B47BFB" w:rsidP="00B47BFB">
      <w:pPr>
        <w:pStyle w:val="a3"/>
        <w:rPr>
          <w:rFonts w:ascii="Times New Roman" w:hAnsi="Times New Roman" w:cs="Times New Roman"/>
          <w:sz w:val="24"/>
          <w:szCs w:val="24"/>
        </w:rPr>
      </w:pPr>
      <w:r w:rsidRPr="00D85ABC">
        <w:rPr>
          <w:rFonts w:ascii="Times New Roman" w:hAnsi="Times New Roman" w:cs="Times New Roman"/>
          <w:sz w:val="24"/>
          <w:szCs w:val="24"/>
        </w:rPr>
        <w:t>Первый выпуск программы рассказывает о том, как человек первый раз услышал музыку, о первых инструментах, о том, какие они вообще бывают. А также ведущая ответит на вопрос - «Почему скрипку называют королевой музыки?».</w:t>
      </w:r>
    </w:p>
    <w:p w:rsidR="00B47BFB" w:rsidRPr="00D85ABC" w:rsidRDefault="00B47BFB" w:rsidP="00B47BFB">
      <w:pPr>
        <w:pStyle w:val="a3"/>
        <w:rPr>
          <w:rFonts w:ascii="Times New Roman" w:hAnsi="Times New Roman" w:cs="Times New Roman"/>
          <w:sz w:val="24"/>
          <w:szCs w:val="24"/>
        </w:rPr>
      </w:pPr>
      <w:r w:rsidRPr="00D85ABC">
        <w:rPr>
          <w:rFonts w:ascii="Times New Roman" w:hAnsi="Times New Roman" w:cs="Times New Roman"/>
          <w:sz w:val="24"/>
          <w:szCs w:val="24"/>
        </w:rPr>
        <w:t xml:space="preserve"> </w:t>
      </w:r>
    </w:p>
    <w:p w:rsidR="00B47BFB" w:rsidRPr="00D85ABC" w:rsidRDefault="00B47BFB" w:rsidP="00B47BFB">
      <w:pPr>
        <w:pStyle w:val="a3"/>
        <w:rPr>
          <w:rFonts w:ascii="Times New Roman" w:hAnsi="Times New Roman" w:cs="Times New Roman"/>
          <w:sz w:val="24"/>
          <w:szCs w:val="24"/>
        </w:rPr>
      </w:pPr>
      <w:r w:rsidRPr="00D85ABC">
        <w:rPr>
          <w:rFonts w:ascii="Times New Roman" w:hAnsi="Times New Roman" w:cs="Times New Roman"/>
          <w:sz w:val="24"/>
          <w:szCs w:val="24"/>
        </w:rPr>
        <w:t>Выпуск 2: Тембр. Флейта</w:t>
      </w:r>
    </w:p>
    <w:p w:rsidR="00B47BFB" w:rsidRPr="00D85ABC" w:rsidRDefault="00B47BFB" w:rsidP="00B47BFB">
      <w:pPr>
        <w:pStyle w:val="a3"/>
        <w:rPr>
          <w:rFonts w:ascii="Times New Roman" w:hAnsi="Times New Roman" w:cs="Times New Roman"/>
          <w:sz w:val="24"/>
          <w:szCs w:val="24"/>
        </w:rPr>
      </w:pPr>
      <w:r w:rsidRPr="00D85ABC">
        <w:rPr>
          <w:rFonts w:ascii="Times New Roman" w:hAnsi="Times New Roman" w:cs="Times New Roman"/>
          <w:sz w:val="24"/>
          <w:szCs w:val="24"/>
        </w:rPr>
        <w:t>В этой программе Виолетта Модестовна рассказывает о звуке как физическом явлении, раскрывая понятия «громкость», «высота» и «тембр» звука. Во второй части передачи она обращается к истории происхождения древнейшего музыкального инструмента - флейты и общается с флейтистом - солистом Национального филармонического оркестра.</w:t>
      </w:r>
    </w:p>
    <w:p w:rsidR="00B47BFB" w:rsidRPr="00D85ABC" w:rsidRDefault="00B47BFB" w:rsidP="00B47BFB">
      <w:pPr>
        <w:pStyle w:val="a3"/>
        <w:rPr>
          <w:rFonts w:ascii="Times New Roman" w:hAnsi="Times New Roman" w:cs="Times New Roman"/>
          <w:sz w:val="24"/>
          <w:szCs w:val="24"/>
        </w:rPr>
      </w:pPr>
      <w:r w:rsidRPr="00D85ABC">
        <w:rPr>
          <w:rFonts w:ascii="Times New Roman" w:hAnsi="Times New Roman" w:cs="Times New Roman"/>
          <w:sz w:val="24"/>
          <w:szCs w:val="24"/>
        </w:rPr>
        <w:t xml:space="preserve"> </w:t>
      </w:r>
    </w:p>
    <w:p w:rsidR="00B47BFB" w:rsidRPr="00D85ABC" w:rsidRDefault="00B47BFB" w:rsidP="00B47BFB">
      <w:pPr>
        <w:pStyle w:val="a3"/>
        <w:rPr>
          <w:rFonts w:ascii="Times New Roman" w:hAnsi="Times New Roman" w:cs="Times New Roman"/>
          <w:sz w:val="24"/>
          <w:szCs w:val="24"/>
        </w:rPr>
      </w:pPr>
      <w:r w:rsidRPr="00D85ABC">
        <w:rPr>
          <w:rFonts w:ascii="Times New Roman" w:hAnsi="Times New Roman" w:cs="Times New Roman"/>
          <w:sz w:val="24"/>
          <w:szCs w:val="24"/>
        </w:rPr>
        <w:t>Выпуск 3: Симфонический оркестр</w:t>
      </w:r>
    </w:p>
    <w:p w:rsidR="00B47BFB" w:rsidRDefault="00B47BFB" w:rsidP="00B47BFB">
      <w:pPr>
        <w:pStyle w:val="a3"/>
        <w:rPr>
          <w:rFonts w:ascii="Times New Roman" w:hAnsi="Times New Roman" w:cs="Times New Roman"/>
          <w:sz w:val="28"/>
          <w:szCs w:val="28"/>
        </w:rPr>
      </w:pPr>
      <w:r w:rsidRPr="00D85ABC">
        <w:rPr>
          <w:rFonts w:ascii="Times New Roman" w:hAnsi="Times New Roman" w:cs="Times New Roman"/>
          <w:sz w:val="24"/>
          <w:szCs w:val="24"/>
        </w:rPr>
        <w:t>В этой программе Виолетта Модестовна отправляется на репетицию симфонического оркестра, чтобы ответить на вопрос - как он устроен. Она знакомит детей с оркестровыми музыкальными инструментами и рассказывает о роли каждого из них. А может ли существовать оркестр без дирижера? Оказывается, может, но это большая редкость</w:t>
      </w:r>
      <w:r w:rsidRPr="00B47BFB">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BF755B" w:rsidRDefault="00BF755B" w:rsidP="00B47BFB">
      <w:pPr>
        <w:pStyle w:val="a3"/>
        <w:rPr>
          <w:rFonts w:ascii="Times New Roman" w:hAnsi="Times New Roman" w:cs="Times New Roman"/>
          <w:sz w:val="28"/>
          <w:szCs w:val="28"/>
        </w:rPr>
      </w:pPr>
    </w:p>
    <w:p w:rsidR="006755C6" w:rsidRPr="00C542F1" w:rsidRDefault="006755C6" w:rsidP="006755C6">
      <w:pPr>
        <w:pStyle w:val="a3"/>
        <w:numPr>
          <w:ilvl w:val="0"/>
          <w:numId w:val="1"/>
        </w:numPr>
        <w:rPr>
          <w:rFonts w:ascii="Times New Roman" w:hAnsi="Times New Roman" w:cs="Times New Roman"/>
          <w:b/>
          <w:sz w:val="28"/>
          <w:szCs w:val="28"/>
          <w:lang w:val="en-US"/>
        </w:rPr>
      </w:pPr>
      <w:r w:rsidRPr="006755C6">
        <w:rPr>
          <w:rFonts w:ascii="Times New Roman" w:hAnsi="Times New Roman" w:cs="Times New Roman"/>
          <w:b/>
          <w:sz w:val="28"/>
          <w:szCs w:val="28"/>
        </w:rPr>
        <w:t>Проект</w:t>
      </w:r>
      <w:r w:rsidRPr="00C542F1">
        <w:rPr>
          <w:rFonts w:ascii="Times New Roman" w:hAnsi="Times New Roman" w:cs="Times New Roman"/>
          <w:b/>
          <w:sz w:val="28"/>
          <w:szCs w:val="28"/>
          <w:lang w:val="en-US"/>
        </w:rPr>
        <w:t xml:space="preserve"> </w:t>
      </w:r>
      <w:r w:rsidRPr="006755C6">
        <w:rPr>
          <w:rFonts w:ascii="Times New Roman" w:hAnsi="Times New Roman" w:cs="Times New Roman"/>
          <w:b/>
          <w:sz w:val="28"/>
          <w:szCs w:val="28"/>
        </w:rPr>
        <w:t>Энциклопедия</w:t>
      </w:r>
      <w:r w:rsidRPr="00C542F1">
        <w:rPr>
          <w:rFonts w:ascii="Times New Roman" w:hAnsi="Times New Roman" w:cs="Times New Roman"/>
          <w:b/>
          <w:sz w:val="28"/>
          <w:szCs w:val="28"/>
          <w:lang w:val="en-US"/>
        </w:rPr>
        <w:t xml:space="preserve"> / Encyclopedia channel</w:t>
      </w:r>
      <w:r w:rsidR="00C542F1" w:rsidRPr="00C542F1">
        <w:rPr>
          <w:rFonts w:ascii="Times New Roman" w:hAnsi="Times New Roman" w:cs="Times New Roman"/>
          <w:b/>
          <w:sz w:val="28"/>
          <w:szCs w:val="28"/>
          <w:lang w:val="en-US"/>
        </w:rPr>
        <w:t xml:space="preserve"> (</w:t>
      </w:r>
      <w:r w:rsidR="00C542F1">
        <w:rPr>
          <w:rFonts w:ascii="Times New Roman" w:hAnsi="Times New Roman" w:cs="Times New Roman"/>
          <w:b/>
          <w:sz w:val="28"/>
          <w:szCs w:val="28"/>
        </w:rPr>
        <w:t>США</w:t>
      </w:r>
      <w:r w:rsidR="00C542F1" w:rsidRPr="00C542F1">
        <w:rPr>
          <w:rFonts w:ascii="Times New Roman" w:hAnsi="Times New Roman" w:cs="Times New Roman"/>
          <w:b/>
          <w:sz w:val="28"/>
          <w:szCs w:val="28"/>
          <w:lang w:val="en-US"/>
        </w:rPr>
        <w:t>)</w:t>
      </w:r>
    </w:p>
    <w:p w:rsidR="00C542F1" w:rsidRPr="00C542F1" w:rsidRDefault="00C542F1" w:rsidP="00C542F1">
      <w:pPr>
        <w:pStyle w:val="a3"/>
        <w:rPr>
          <w:rFonts w:ascii="Times New Roman" w:hAnsi="Times New Roman" w:cs="Times New Roman"/>
          <w:sz w:val="28"/>
          <w:szCs w:val="28"/>
        </w:rPr>
      </w:pPr>
      <w:r w:rsidRPr="00C542F1">
        <w:rPr>
          <w:rFonts w:ascii="Times New Roman" w:hAnsi="Times New Roman" w:cs="Times New Roman"/>
          <w:sz w:val="28"/>
          <w:szCs w:val="28"/>
        </w:rPr>
        <w:t>Жанр: Научно-популярный, биографический</w:t>
      </w:r>
      <w:r>
        <w:rPr>
          <w:rFonts w:ascii="Times New Roman" w:hAnsi="Times New Roman" w:cs="Times New Roman"/>
          <w:sz w:val="28"/>
          <w:szCs w:val="28"/>
        </w:rPr>
        <w:t>. Одноголосный перевод.</w:t>
      </w:r>
    </w:p>
    <w:p w:rsidR="00C542F1" w:rsidRPr="00C542F1" w:rsidRDefault="00C542F1" w:rsidP="00C542F1">
      <w:pPr>
        <w:pStyle w:val="a3"/>
        <w:rPr>
          <w:rFonts w:ascii="Times New Roman" w:hAnsi="Times New Roman" w:cs="Times New Roman"/>
          <w:sz w:val="28"/>
          <w:szCs w:val="28"/>
        </w:rPr>
      </w:pPr>
      <w:r w:rsidRPr="00C542F1">
        <w:rPr>
          <w:rFonts w:ascii="Times New Roman" w:hAnsi="Times New Roman" w:cs="Times New Roman"/>
          <w:sz w:val="28"/>
          <w:szCs w:val="28"/>
        </w:rPr>
        <w:t>Продолжительность: 377 серий по ~ 7 минут</w:t>
      </w:r>
    </w:p>
    <w:p w:rsidR="00B47BFB" w:rsidRPr="00C542F1" w:rsidRDefault="00C542F1" w:rsidP="00C542F1">
      <w:pPr>
        <w:pStyle w:val="a3"/>
        <w:rPr>
          <w:rFonts w:ascii="Times New Roman" w:hAnsi="Times New Roman" w:cs="Times New Roman"/>
          <w:sz w:val="28"/>
          <w:szCs w:val="28"/>
        </w:rPr>
      </w:pPr>
      <w:r>
        <w:rPr>
          <w:rFonts w:ascii="Times New Roman" w:hAnsi="Times New Roman" w:cs="Times New Roman"/>
          <w:sz w:val="28"/>
          <w:szCs w:val="28"/>
        </w:rPr>
        <w:t xml:space="preserve"> </w:t>
      </w:r>
      <w:r>
        <w:rPr>
          <w:noProof/>
          <w:lang w:eastAsia="ru-RU"/>
        </w:rPr>
        <w:drawing>
          <wp:anchor distT="0" distB="0" distL="114300" distR="114300" simplePos="0" relativeHeight="251658240" behindDoc="1" locked="0" layoutInCell="1" allowOverlap="1">
            <wp:simplePos x="0" y="0"/>
            <wp:positionH relativeFrom="column">
              <wp:posOffset>48260</wp:posOffset>
            </wp:positionH>
            <wp:positionV relativeFrom="paragraph">
              <wp:posOffset>0</wp:posOffset>
            </wp:positionV>
            <wp:extent cx="1701800" cy="2430780"/>
            <wp:effectExtent l="0" t="0" r="0" b="7620"/>
            <wp:wrapTight wrapText="bothSides">
              <wp:wrapPolygon edited="0">
                <wp:start x="0" y="0"/>
                <wp:lineTo x="0" y="21498"/>
                <wp:lineTo x="21278" y="21498"/>
                <wp:lineTo x="21278" y="0"/>
                <wp:lineTo x="0" y="0"/>
              </wp:wrapPolygon>
            </wp:wrapTight>
            <wp:docPr id="14" name="Рисунок 14" descr="https://sun9-16.userapi.com/c9954/g18461449/a_74c95f78.jpg?a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6.userapi.com/c9954/g18461449/a_74c95f78.jpg?ava=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1800" cy="2430780"/>
                    </a:xfrm>
                    <a:prstGeom prst="rect">
                      <a:avLst/>
                    </a:prstGeom>
                    <a:noFill/>
                    <a:ln>
                      <a:noFill/>
                    </a:ln>
                  </pic:spPr>
                </pic:pic>
              </a:graphicData>
            </a:graphic>
          </wp:anchor>
        </w:drawing>
      </w:r>
    </w:p>
    <w:p w:rsidR="00C542F1" w:rsidRPr="00C542F1" w:rsidRDefault="00C542F1" w:rsidP="00C542F1">
      <w:pPr>
        <w:pStyle w:val="a3"/>
        <w:rPr>
          <w:rFonts w:ascii="Times New Roman" w:hAnsi="Times New Roman" w:cs="Times New Roman"/>
          <w:sz w:val="28"/>
          <w:szCs w:val="28"/>
        </w:rPr>
      </w:pPr>
      <w:r w:rsidRPr="00C542F1">
        <w:rPr>
          <w:rFonts w:ascii="Times New Roman" w:hAnsi="Times New Roman" w:cs="Times New Roman"/>
          <w:sz w:val="28"/>
          <w:szCs w:val="28"/>
        </w:rPr>
        <w:t>Сериал представляет собой коллекцию небольших фильмов</w:t>
      </w:r>
      <w:r>
        <w:rPr>
          <w:rFonts w:ascii="Times New Roman" w:hAnsi="Times New Roman" w:cs="Times New Roman"/>
          <w:sz w:val="28"/>
          <w:szCs w:val="28"/>
        </w:rPr>
        <w:t xml:space="preserve"> (по 7 мин)</w:t>
      </w:r>
      <w:r w:rsidRPr="00C542F1">
        <w:rPr>
          <w:rFonts w:ascii="Times New Roman" w:hAnsi="Times New Roman" w:cs="Times New Roman"/>
          <w:sz w:val="28"/>
          <w:szCs w:val="28"/>
        </w:rPr>
        <w:t xml:space="preserve"> об исторических событиях и всемирно известных личностях: художниках и писателях, композиторах и учёных, путешественниках и философах, архитекторах и правителях, просветителях и реформаторах. В 7 минут эфирного времени создатели сериала постарались уместить рассказ о тех, без кого сегодня нельзя представить цивилизацию.</w:t>
      </w:r>
    </w:p>
    <w:p w:rsidR="00C542F1" w:rsidRPr="00C542F1" w:rsidRDefault="00C542F1" w:rsidP="00C542F1">
      <w:pPr>
        <w:pStyle w:val="a3"/>
        <w:rPr>
          <w:rFonts w:ascii="Times New Roman" w:hAnsi="Times New Roman" w:cs="Times New Roman"/>
          <w:sz w:val="28"/>
          <w:szCs w:val="28"/>
        </w:rPr>
      </w:pPr>
    </w:p>
    <w:p w:rsidR="00C542F1" w:rsidRPr="00C542F1" w:rsidRDefault="00C542F1" w:rsidP="00C542F1">
      <w:pPr>
        <w:pStyle w:val="a3"/>
        <w:rPr>
          <w:rFonts w:ascii="Times New Roman" w:hAnsi="Times New Roman" w:cs="Times New Roman"/>
          <w:sz w:val="28"/>
          <w:szCs w:val="28"/>
        </w:rPr>
      </w:pPr>
      <w:r>
        <w:rPr>
          <w:rFonts w:ascii="Times New Roman" w:hAnsi="Times New Roman" w:cs="Times New Roman"/>
          <w:sz w:val="28"/>
          <w:szCs w:val="28"/>
        </w:rPr>
        <w:t xml:space="preserve"> </w:t>
      </w:r>
    </w:p>
    <w:p w:rsidR="00B47BFB" w:rsidRDefault="00B47BFB" w:rsidP="00B47BFB">
      <w:pPr>
        <w:pStyle w:val="a3"/>
        <w:ind w:left="720"/>
        <w:rPr>
          <w:rFonts w:ascii="Times New Roman" w:hAnsi="Times New Roman" w:cs="Times New Roman"/>
          <w:sz w:val="28"/>
          <w:szCs w:val="28"/>
        </w:rPr>
      </w:pPr>
    </w:p>
    <w:p w:rsidR="00B47BFB" w:rsidRDefault="00B47BFB" w:rsidP="00B47BFB">
      <w:pPr>
        <w:pStyle w:val="a3"/>
        <w:ind w:left="720"/>
        <w:rPr>
          <w:rFonts w:ascii="Times New Roman" w:hAnsi="Times New Roman" w:cs="Times New Roman"/>
          <w:sz w:val="28"/>
          <w:szCs w:val="28"/>
        </w:rPr>
      </w:pPr>
    </w:p>
    <w:p w:rsidR="00BF755B" w:rsidRPr="00BF755B" w:rsidRDefault="00C542F1" w:rsidP="00BF755B">
      <w:pPr>
        <w:pStyle w:val="a5"/>
        <w:numPr>
          <w:ilvl w:val="0"/>
          <w:numId w:val="1"/>
        </w:numPr>
        <w:rPr>
          <w:rFonts w:ascii="Times New Roman" w:hAnsi="Times New Roman" w:cs="Times New Roman"/>
          <w:sz w:val="28"/>
          <w:szCs w:val="28"/>
        </w:rPr>
      </w:pPr>
      <w:r w:rsidRPr="00BF755B">
        <w:rPr>
          <w:rFonts w:ascii="Times New Roman" w:hAnsi="Times New Roman" w:cs="Times New Roman"/>
          <w:sz w:val="28"/>
          <w:szCs w:val="28"/>
        </w:rPr>
        <w:lastRenderedPageBreak/>
        <w:t xml:space="preserve">Очень нравятся </w:t>
      </w:r>
      <w:r w:rsidRPr="00BF755B">
        <w:rPr>
          <w:rFonts w:ascii="Times New Roman" w:hAnsi="Times New Roman" w:cs="Times New Roman"/>
          <w:b/>
          <w:sz w:val="28"/>
          <w:szCs w:val="28"/>
        </w:rPr>
        <w:t>мультфильмы</w:t>
      </w:r>
      <w:r w:rsidRPr="00BF755B">
        <w:rPr>
          <w:b/>
        </w:rPr>
        <w:t xml:space="preserve"> </w:t>
      </w:r>
      <w:r w:rsidRPr="00BF755B">
        <w:rPr>
          <w:rFonts w:ascii="Times New Roman" w:hAnsi="Times New Roman" w:cs="Times New Roman"/>
          <w:b/>
          <w:sz w:val="28"/>
          <w:szCs w:val="28"/>
        </w:rPr>
        <w:t>«Сказки старого пианино» — анимационный образовательный проект</w:t>
      </w:r>
      <w:r w:rsidRPr="00BF755B">
        <w:rPr>
          <w:rFonts w:ascii="Times New Roman" w:hAnsi="Times New Roman" w:cs="Times New Roman"/>
          <w:sz w:val="28"/>
          <w:szCs w:val="28"/>
        </w:rPr>
        <w:t>, знакомящий детей с биографиями и творчеством великих композиторов.</w:t>
      </w:r>
      <w:r w:rsidR="00BF755B" w:rsidRPr="00BF755B">
        <w:t xml:space="preserve"> </w:t>
      </w:r>
      <w:r w:rsidR="00BF755B" w:rsidRPr="00BF755B">
        <w:rPr>
          <w:rFonts w:ascii="Times New Roman" w:hAnsi="Times New Roman" w:cs="Times New Roman"/>
          <w:sz w:val="28"/>
          <w:szCs w:val="28"/>
        </w:rPr>
        <w:t>Автор идеи, сценарист и продюсер — Ирина Марголина, координатор — Елена Долинская.</w:t>
      </w:r>
    </w:p>
    <w:p w:rsidR="00C542F1" w:rsidRPr="00C542F1" w:rsidRDefault="00C542F1" w:rsidP="00C542F1">
      <w:pPr>
        <w:pStyle w:val="a3"/>
        <w:rPr>
          <w:rFonts w:ascii="Times New Roman" w:hAnsi="Times New Roman" w:cs="Times New Roman"/>
          <w:sz w:val="28"/>
          <w:szCs w:val="28"/>
        </w:rPr>
      </w:pPr>
      <w:r>
        <w:rPr>
          <w:noProof/>
          <w:lang w:eastAsia="ru-RU"/>
        </w:rPr>
        <w:drawing>
          <wp:anchor distT="0" distB="0" distL="114300" distR="114300" simplePos="0" relativeHeight="251661312" behindDoc="1" locked="0" layoutInCell="1" allowOverlap="1">
            <wp:simplePos x="0" y="0"/>
            <wp:positionH relativeFrom="column">
              <wp:posOffset>0</wp:posOffset>
            </wp:positionH>
            <wp:positionV relativeFrom="paragraph">
              <wp:posOffset>-3026</wp:posOffset>
            </wp:positionV>
            <wp:extent cx="3096238" cy="1785972"/>
            <wp:effectExtent l="0" t="0" r="9525" b="5080"/>
            <wp:wrapTight wrapText="bothSides">
              <wp:wrapPolygon edited="0">
                <wp:start x="0" y="0"/>
                <wp:lineTo x="0" y="21431"/>
                <wp:lineTo x="21534" y="21431"/>
                <wp:lineTo x="21534"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96238" cy="1785972"/>
                    </a:xfrm>
                    <a:prstGeom prst="rect">
                      <a:avLst/>
                    </a:prstGeom>
                  </pic:spPr>
                </pic:pic>
              </a:graphicData>
            </a:graphic>
          </wp:anchor>
        </w:drawing>
      </w:r>
    </w:p>
    <w:p w:rsidR="00C542F1" w:rsidRPr="00C542F1" w:rsidRDefault="00C542F1" w:rsidP="00C542F1">
      <w:pPr>
        <w:pStyle w:val="a3"/>
        <w:rPr>
          <w:rFonts w:ascii="Times New Roman" w:hAnsi="Times New Roman" w:cs="Times New Roman"/>
          <w:sz w:val="28"/>
          <w:szCs w:val="28"/>
        </w:rPr>
      </w:pPr>
      <w:r>
        <w:rPr>
          <w:rFonts w:ascii="Times New Roman" w:hAnsi="Times New Roman" w:cs="Times New Roman"/>
          <w:sz w:val="28"/>
          <w:szCs w:val="28"/>
        </w:rPr>
        <w:t>Мультф</w:t>
      </w:r>
      <w:r w:rsidRPr="00C542F1">
        <w:rPr>
          <w:rFonts w:ascii="Times New Roman" w:hAnsi="Times New Roman" w:cs="Times New Roman"/>
          <w:sz w:val="28"/>
          <w:szCs w:val="28"/>
        </w:rPr>
        <w:t>ильмы выполнены в разной стилистике и разной анимационной технике. Создателями использовались анимация на песке с применением техники перекладки («Людвиг ван Бетховен»), анимация с применением живописи на стекле и фольге («Антонио Вивальди»), кукольная анимация («Чайковский. Элегия»), рисованная мультипликация с использованием компьютерной гра</w:t>
      </w:r>
      <w:r>
        <w:rPr>
          <w:rFonts w:ascii="Times New Roman" w:hAnsi="Times New Roman" w:cs="Times New Roman"/>
          <w:sz w:val="28"/>
          <w:szCs w:val="28"/>
        </w:rPr>
        <w:t>фики («Роберт Шуман. Письма»)</w:t>
      </w:r>
      <w:r w:rsidRPr="00C542F1">
        <w:rPr>
          <w:rFonts w:ascii="Times New Roman" w:hAnsi="Times New Roman" w:cs="Times New Roman"/>
          <w:sz w:val="28"/>
          <w:szCs w:val="28"/>
        </w:rPr>
        <w:t>.</w:t>
      </w:r>
    </w:p>
    <w:p w:rsidR="00C542F1" w:rsidRDefault="00C542F1" w:rsidP="00C542F1">
      <w:pPr>
        <w:pStyle w:val="a3"/>
        <w:rPr>
          <w:rFonts w:ascii="Times New Roman" w:hAnsi="Times New Roman" w:cs="Times New Roman"/>
          <w:sz w:val="28"/>
          <w:szCs w:val="28"/>
        </w:rPr>
      </w:pPr>
    </w:p>
    <w:p w:rsidR="00C542F1" w:rsidRDefault="00C542F1" w:rsidP="00C542F1">
      <w:pPr>
        <w:pStyle w:val="a3"/>
        <w:rPr>
          <w:rFonts w:ascii="Times New Roman" w:hAnsi="Times New Roman" w:cs="Times New Roman"/>
          <w:sz w:val="28"/>
          <w:szCs w:val="28"/>
        </w:rPr>
      </w:pPr>
      <w:r>
        <w:rPr>
          <w:rFonts w:ascii="Times New Roman" w:hAnsi="Times New Roman" w:cs="Times New Roman"/>
          <w:sz w:val="28"/>
          <w:szCs w:val="28"/>
        </w:rPr>
        <w:t>Эти замечательные биографические фильмы и мультфильмы переносят нас с учениками</w:t>
      </w:r>
      <w:r w:rsidR="00BF755B" w:rsidRPr="00BF755B">
        <w:t xml:space="preserve"> </w:t>
      </w:r>
      <w:r w:rsidR="00BF755B">
        <w:rPr>
          <w:rFonts w:ascii="Times New Roman" w:hAnsi="Times New Roman" w:cs="Times New Roman"/>
          <w:sz w:val="28"/>
          <w:szCs w:val="28"/>
        </w:rPr>
        <w:t xml:space="preserve">в разные города и эпохи, позволяют открыть </w:t>
      </w:r>
      <w:r w:rsidR="00BF755B" w:rsidRPr="00BF755B">
        <w:rPr>
          <w:rFonts w:ascii="Times New Roman" w:hAnsi="Times New Roman" w:cs="Times New Roman"/>
          <w:sz w:val="28"/>
          <w:szCs w:val="28"/>
        </w:rPr>
        <w:t>неизвестны</w:t>
      </w:r>
      <w:r w:rsidR="00BF755B">
        <w:rPr>
          <w:rFonts w:ascii="Times New Roman" w:hAnsi="Times New Roman" w:cs="Times New Roman"/>
          <w:sz w:val="28"/>
          <w:szCs w:val="28"/>
        </w:rPr>
        <w:t xml:space="preserve">е стороны жизни композиторов, где-то </w:t>
      </w:r>
      <w:r w:rsidR="00BF755B" w:rsidRPr="00BF755B">
        <w:rPr>
          <w:rFonts w:ascii="Times New Roman" w:hAnsi="Times New Roman" w:cs="Times New Roman"/>
          <w:sz w:val="28"/>
          <w:szCs w:val="28"/>
        </w:rPr>
        <w:t>увидеть их вне сферы профессиональных интересов, прочувствовать мир человечес</w:t>
      </w:r>
      <w:r w:rsidR="00BF755B">
        <w:rPr>
          <w:rFonts w:ascii="Times New Roman" w:hAnsi="Times New Roman" w:cs="Times New Roman"/>
          <w:sz w:val="28"/>
          <w:szCs w:val="28"/>
        </w:rPr>
        <w:t>ких переживаний и ощущений</w:t>
      </w:r>
      <w:r w:rsidR="00BF755B" w:rsidRPr="00BF755B">
        <w:rPr>
          <w:rFonts w:ascii="Times New Roman" w:hAnsi="Times New Roman" w:cs="Times New Roman"/>
          <w:sz w:val="28"/>
          <w:szCs w:val="28"/>
        </w:rPr>
        <w:t>.</w:t>
      </w:r>
    </w:p>
    <w:p w:rsidR="00C542F1" w:rsidRDefault="00C542F1" w:rsidP="00C542F1">
      <w:pPr>
        <w:pStyle w:val="a3"/>
        <w:rPr>
          <w:rFonts w:ascii="Times New Roman" w:hAnsi="Times New Roman" w:cs="Times New Roman"/>
          <w:sz w:val="28"/>
          <w:szCs w:val="28"/>
        </w:rPr>
      </w:pPr>
    </w:p>
    <w:p w:rsidR="00C542F1" w:rsidRDefault="00BF755B" w:rsidP="00BF755B">
      <w:pPr>
        <w:pStyle w:val="a3"/>
        <w:rPr>
          <w:rFonts w:ascii="Times New Roman" w:hAnsi="Times New Roman" w:cs="Times New Roman"/>
          <w:sz w:val="28"/>
          <w:szCs w:val="28"/>
        </w:rPr>
      </w:pPr>
      <w:r>
        <w:rPr>
          <w:rFonts w:ascii="Times New Roman" w:hAnsi="Times New Roman" w:cs="Times New Roman"/>
          <w:sz w:val="28"/>
          <w:szCs w:val="28"/>
        </w:rPr>
        <w:t xml:space="preserve">Показ фильмов я чередую </w:t>
      </w:r>
      <w:r w:rsidRPr="00D71A04">
        <w:rPr>
          <w:rFonts w:ascii="Times New Roman" w:hAnsi="Times New Roman" w:cs="Times New Roman"/>
          <w:b/>
          <w:sz w:val="28"/>
          <w:szCs w:val="28"/>
        </w:rPr>
        <w:t>с уроками-вернисажами.</w:t>
      </w:r>
    </w:p>
    <w:p w:rsidR="00D71A04" w:rsidRDefault="00B13C57" w:rsidP="00D71A04">
      <w:pPr>
        <w:pStyle w:val="a3"/>
        <w:rPr>
          <w:rFonts w:ascii="Times New Roman" w:hAnsi="Times New Roman" w:cs="Times New Roman"/>
          <w:sz w:val="28"/>
          <w:szCs w:val="28"/>
        </w:rPr>
      </w:pPr>
      <w:r>
        <w:rPr>
          <w:rFonts w:ascii="Times New Roman" w:hAnsi="Times New Roman" w:cs="Times New Roman"/>
          <w:sz w:val="28"/>
          <w:szCs w:val="28"/>
        </w:rPr>
        <w:t xml:space="preserve">        </w:t>
      </w:r>
      <w:r w:rsidR="00C36EFA" w:rsidRPr="00C36EFA">
        <w:rPr>
          <w:rFonts w:ascii="Times New Roman" w:hAnsi="Times New Roman" w:cs="Times New Roman"/>
          <w:sz w:val="28"/>
          <w:szCs w:val="28"/>
        </w:rPr>
        <w:t xml:space="preserve"> Распечатав фотографии основ</w:t>
      </w:r>
      <w:r w:rsidR="00BF755B">
        <w:rPr>
          <w:rFonts w:ascii="Times New Roman" w:hAnsi="Times New Roman" w:cs="Times New Roman"/>
          <w:sz w:val="28"/>
          <w:szCs w:val="28"/>
        </w:rPr>
        <w:t>ных этапов жизни композиторов, развешав их</w:t>
      </w:r>
      <w:r w:rsidR="00C36EFA" w:rsidRPr="00C36EFA">
        <w:rPr>
          <w:rFonts w:ascii="Times New Roman" w:hAnsi="Times New Roman" w:cs="Times New Roman"/>
          <w:sz w:val="28"/>
          <w:szCs w:val="28"/>
        </w:rPr>
        <w:t xml:space="preserve"> на стены класса, </w:t>
      </w:r>
      <w:r w:rsidR="00BF755B">
        <w:rPr>
          <w:rFonts w:ascii="Times New Roman" w:hAnsi="Times New Roman" w:cs="Times New Roman"/>
          <w:sz w:val="28"/>
          <w:szCs w:val="28"/>
        </w:rPr>
        <w:t>предлагаю ученикам</w:t>
      </w:r>
      <w:r w:rsidR="00C36EFA" w:rsidRPr="00C36EFA">
        <w:rPr>
          <w:rFonts w:ascii="Times New Roman" w:hAnsi="Times New Roman" w:cs="Times New Roman"/>
          <w:sz w:val="28"/>
          <w:szCs w:val="28"/>
        </w:rPr>
        <w:t xml:space="preserve"> пройти по картинной галерее, вглядеться в лица, изображенных на фото людей, обратить внимание на обстановку и моду той эпохи. </w:t>
      </w:r>
      <w:r w:rsidR="00BF755B">
        <w:rPr>
          <w:rFonts w:ascii="Times New Roman" w:hAnsi="Times New Roman" w:cs="Times New Roman"/>
          <w:sz w:val="28"/>
          <w:szCs w:val="28"/>
        </w:rPr>
        <w:t xml:space="preserve">В качестве экскурсовода выступаю сама и </w:t>
      </w:r>
      <w:r w:rsidR="00C36EFA" w:rsidRPr="00C36EFA">
        <w:rPr>
          <w:rFonts w:ascii="Times New Roman" w:hAnsi="Times New Roman" w:cs="Times New Roman"/>
          <w:sz w:val="28"/>
          <w:szCs w:val="28"/>
        </w:rPr>
        <w:t xml:space="preserve">привлекаю 1-2 учащихся, которые сменяют меня, рассказывая «интересные факты» из жизни композитора. </w:t>
      </w:r>
      <w:r w:rsidR="00BF755B">
        <w:rPr>
          <w:rFonts w:ascii="Times New Roman" w:hAnsi="Times New Roman" w:cs="Times New Roman"/>
          <w:sz w:val="28"/>
          <w:szCs w:val="28"/>
        </w:rPr>
        <w:t>На фоне рассказа звучат музыкальные фрагменты из творческого наследия композитора.</w:t>
      </w:r>
    </w:p>
    <w:p w:rsidR="00B13C57" w:rsidRDefault="00B13C57" w:rsidP="00D71A04">
      <w:pPr>
        <w:pStyle w:val="a3"/>
        <w:rPr>
          <w:rFonts w:ascii="Times New Roman" w:hAnsi="Times New Roman" w:cs="Times New Roman"/>
          <w:sz w:val="28"/>
          <w:szCs w:val="28"/>
        </w:rPr>
      </w:pPr>
    </w:p>
    <w:p w:rsidR="00D71A04" w:rsidRDefault="00D71A04" w:rsidP="00D71A04">
      <w:pPr>
        <w:pStyle w:val="a3"/>
        <w:rPr>
          <w:rFonts w:ascii="Times New Roman" w:hAnsi="Times New Roman" w:cs="Times New Roman"/>
          <w:sz w:val="28"/>
          <w:szCs w:val="28"/>
        </w:rPr>
      </w:pPr>
      <w:r>
        <w:rPr>
          <w:rFonts w:ascii="Times New Roman" w:hAnsi="Times New Roman" w:cs="Times New Roman"/>
          <w:sz w:val="28"/>
          <w:szCs w:val="28"/>
        </w:rPr>
        <w:t xml:space="preserve">       </w:t>
      </w:r>
      <w:r w:rsidR="00BF755B">
        <w:rPr>
          <w:rFonts w:ascii="Times New Roman" w:hAnsi="Times New Roman" w:cs="Times New Roman"/>
          <w:sz w:val="28"/>
          <w:szCs w:val="28"/>
        </w:rPr>
        <w:t xml:space="preserve"> </w:t>
      </w:r>
      <w:r>
        <w:rPr>
          <w:rFonts w:ascii="Times New Roman" w:hAnsi="Times New Roman" w:cs="Times New Roman"/>
          <w:sz w:val="28"/>
          <w:szCs w:val="28"/>
        </w:rPr>
        <w:t xml:space="preserve">А также использую интересные факты из жизни композиторов (на помощь приходит ЯНДЕХ). Например, о Ф.Шопене. </w:t>
      </w:r>
      <w:r w:rsidRPr="00D71A04">
        <w:rPr>
          <w:rFonts w:ascii="Times New Roman" w:hAnsi="Times New Roman" w:cs="Times New Roman"/>
          <w:sz w:val="28"/>
          <w:szCs w:val="28"/>
        </w:rPr>
        <w:t>Композитор передумал жениться на внучке известного музыканта из-за глупой случайности. Когда он пришел в гости к девушке со своим другом, первым она предложила присесть не Шопену, а его приятелю. Этот пустяк так расстроил музыканта, что он разорвал отношения с возлюбленной.</w:t>
      </w:r>
      <w:r>
        <w:rPr>
          <w:rFonts w:ascii="Times New Roman" w:hAnsi="Times New Roman" w:cs="Times New Roman"/>
          <w:sz w:val="28"/>
          <w:szCs w:val="28"/>
        </w:rPr>
        <w:t xml:space="preserve"> </w:t>
      </w:r>
    </w:p>
    <w:p w:rsidR="00D71A04" w:rsidRPr="00D71A04" w:rsidRDefault="00D71A04" w:rsidP="00D71A04">
      <w:pPr>
        <w:pStyle w:val="a3"/>
        <w:rPr>
          <w:rFonts w:ascii="Times New Roman" w:hAnsi="Times New Roman" w:cs="Times New Roman"/>
          <w:sz w:val="28"/>
          <w:szCs w:val="28"/>
        </w:rPr>
      </w:pPr>
      <w:r>
        <w:rPr>
          <w:rFonts w:ascii="Times New Roman" w:hAnsi="Times New Roman" w:cs="Times New Roman"/>
          <w:sz w:val="28"/>
          <w:szCs w:val="28"/>
        </w:rPr>
        <w:t xml:space="preserve">Или о С. Рахманинове - </w:t>
      </w:r>
      <w:r w:rsidRPr="00D71A04">
        <w:t xml:space="preserve"> </w:t>
      </w:r>
      <w:r>
        <w:rPr>
          <w:rFonts w:ascii="Times New Roman" w:hAnsi="Times New Roman" w:cs="Times New Roman"/>
          <w:sz w:val="28"/>
          <w:szCs w:val="28"/>
        </w:rPr>
        <w:t>б</w:t>
      </w:r>
      <w:r w:rsidRPr="00D71A04">
        <w:rPr>
          <w:rFonts w:ascii="Times New Roman" w:hAnsi="Times New Roman" w:cs="Times New Roman"/>
          <w:sz w:val="28"/>
          <w:szCs w:val="28"/>
        </w:rPr>
        <w:t>удучи приглашённым на свадьбу Шаляпина, на следующее утро после неё Рахманинов собрал людей и разбудил молодожёнов, устроив им под окнами «концерт» на кастрюлях, сковородках и прочей утвари. Сам Шаляпин назвал это «чёртовым хором».</w:t>
      </w:r>
    </w:p>
    <w:p w:rsidR="00D71A04" w:rsidRDefault="00D71A04" w:rsidP="00D71A04">
      <w:pPr>
        <w:pStyle w:val="a3"/>
        <w:rPr>
          <w:rFonts w:ascii="Times New Roman" w:hAnsi="Times New Roman" w:cs="Times New Roman"/>
          <w:sz w:val="28"/>
          <w:szCs w:val="28"/>
        </w:rPr>
      </w:pPr>
    </w:p>
    <w:p w:rsidR="00B13C57" w:rsidRDefault="00B13C57" w:rsidP="00D71A04">
      <w:pPr>
        <w:pStyle w:val="a3"/>
        <w:rPr>
          <w:rFonts w:ascii="Times New Roman" w:hAnsi="Times New Roman" w:cs="Times New Roman"/>
          <w:sz w:val="28"/>
          <w:szCs w:val="28"/>
        </w:rPr>
      </w:pPr>
      <w:r>
        <w:rPr>
          <w:rFonts w:ascii="Times New Roman" w:hAnsi="Times New Roman" w:cs="Times New Roman"/>
          <w:sz w:val="28"/>
          <w:szCs w:val="28"/>
        </w:rPr>
        <w:t>Итоговой работой по закреплению урока-вернисажа является биографическая таблица</w:t>
      </w:r>
    </w:p>
    <w:p w:rsidR="00B13C57" w:rsidRDefault="00B13C57" w:rsidP="00D71A04">
      <w:pPr>
        <w:pStyle w:val="a3"/>
        <w:rPr>
          <w:rFonts w:ascii="Times New Roman" w:hAnsi="Times New Roman" w:cs="Times New Roman"/>
          <w:sz w:val="28"/>
          <w:szCs w:val="28"/>
        </w:rPr>
      </w:pPr>
    </w:p>
    <w:p w:rsidR="00B13C57" w:rsidRPr="000B3911" w:rsidRDefault="00B13C57" w:rsidP="00B13C57">
      <w:pPr>
        <w:jc w:val="center"/>
        <w:rPr>
          <w:rFonts w:ascii="Times New Roman" w:hAnsi="Times New Roman" w:cs="Times New Roman"/>
          <w:sz w:val="28"/>
          <w:szCs w:val="28"/>
        </w:rPr>
      </w:pPr>
      <w:r w:rsidRPr="000B3911">
        <w:rPr>
          <w:rFonts w:ascii="Times New Roman" w:hAnsi="Times New Roman" w:cs="Times New Roman"/>
          <w:sz w:val="28"/>
          <w:szCs w:val="28"/>
        </w:rPr>
        <w:t>Ф.И.О. композитора, годы жизни</w:t>
      </w:r>
    </w:p>
    <w:tbl>
      <w:tblPr>
        <w:tblStyle w:val="a4"/>
        <w:tblW w:w="0" w:type="auto"/>
        <w:tblLook w:val="04A0" w:firstRow="1" w:lastRow="0" w:firstColumn="1" w:lastColumn="0" w:noHBand="0" w:noVBand="1"/>
      </w:tblPr>
      <w:tblGrid>
        <w:gridCol w:w="1271"/>
        <w:gridCol w:w="4959"/>
        <w:gridCol w:w="3115"/>
      </w:tblGrid>
      <w:tr w:rsidR="00B13C57" w:rsidRPr="000B3911" w:rsidTr="00DA1BB2">
        <w:tc>
          <w:tcPr>
            <w:tcW w:w="1271" w:type="dxa"/>
          </w:tcPr>
          <w:p w:rsidR="00B13C57" w:rsidRPr="000B3911" w:rsidRDefault="00B13C57" w:rsidP="00DA1BB2">
            <w:pPr>
              <w:jc w:val="center"/>
              <w:rPr>
                <w:rFonts w:ascii="Times New Roman" w:hAnsi="Times New Roman" w:cs="Times New Roman"/>
                <w:sz w:val="28"/>
                <w:szCs w:val="28"/>
              </w:rPr>
            </w:pPr>
            <w:r w:rsidRPr="000B3911">
              <w:rPr>
                <w:rFonts w:ascii="Times New Roman" w:hAnsi="Times New Roman" w:cs="Times New Roman"/>
                <w:sz w:val="28"/>
                <w:szCs w:val="28"/>
              </w:rPr>
              <w:t>Годы</w:t>
            </w:r>
          </w:p>
        </w:tc>
        <w:tc>
          <w:tcPr>
            <w:tcW w:w="4959" w:type="dxa"/>
          </w:tcPr>
          <w:p w:rsidR="00B13C57" w:rsidRPr="000B3911" w:rsidRDefault="00B13C57" w:rsidP="00DA1BB2">
            <w:pPr>
              <w:jc w:val="center"/>
              <w:rPr>
                <w:rFonts w:ascii="Times New Roman" w:hAnsi="Times New Roman" w:cs="Times New Roman"/>
                <w:sz w:val="28"/>
                <w:szCs w:val="28"/>
              </w:rPr>
            </w:pPr>
            <w:r w:rsidRPr="000B3911">
              <w:rPr>
                <w:rFonts w:ascii="Times New Roman" w:hAnsi="Times New Roman" w:cs="Times New Roman"/>
                <w:sz w:val="28"/>
                <w:szCs w:val="28"/>
              </w:rPr>
              <w:t>События</w:t>
            </w:r>
          </w:p>
        </w:tc>
        <w:tc>
          <w:tcPr>
            <w:tcW w:w="3115" w:type="dxa"/>
          </w:tcPr>
          <w:p w:rsidR="00B13C57" w:rsidRPr="000B3911" w:rsidRDefault="00B13C57" w:rsidP="00DA1BB2">
            <w:pPr>
              <w:jc w:val="center"/>
              <w:rPr>
                <w:rFonts w:ascii="Times New Roman" w:hAnsi="Times New Roman" w:cs="Times New Roman"/>
                <w:sz w:val="28"/>
                <w:szCs w:val="28"/>
              </w:rPr>
            </w:pPr>
            <w:r w:rsidRPr="000B3911">
              <w:rPr>
                <w:rFonts w:ascii="Times New Roman" w:hAnsi="Times New Roman" w:cs="Times New Roman"/>
                <w:sz w:val="28"/>
                <w:szCs w:val="28"/>
              </w:rPr>
              <w:t>Творчество</w:t>
            </w:r>
          </w:p>
        </w:tc>
      </w:tr>
      <w:tr w:rsidR="00B13C57" w:rsidRPr="000B3911" w:rsidTr="00DA1BB2">
        <w:tc>
          <w:tcPr>
            <w:tcW w:w="1271" w:type="dxa"/>
          </w:tcPr>
          <w:p w:rsidR="00B13C57" w:rsidRPr="000B3911" w:rsidRDefault="00B13C57" w:rsidP="00DA1BB2">
            <w:pPr>
              <w:jc w:val="center"/>
              <w:rPr>
                <w:rFonts w:ascii="Times New Roman" w:hAnsi="Times New Roman" w:cs="Times New Roman"/>
                <w:sz w:val="28"/>
                <w:szCs w:val="28"/>
              </w:rPr>
            </w:pPr>
          </w:p>
        </w:tc>
        <w:tc>
          <w:tcPr>
            <w:tcW w:w="4959" w:type="dxa"/>
          </w:tcPr>
          <w:p w:rsidR="00B13C57" w:rsidRPr="000B3911" w:rsidRDefault="00B13C57" w:rsidP="00DA1BB2">
            <w:pPr>
              <w:jc w:val="center"/>
              <w:rPr>
                <w:rFonts w:ascii="Times New Roman" w:hAnsi="Times New Roman" w:cs="Times New Roman"/>
                <w:sz w:val="28"/>
                <w:szCs w:val="28"/>
              </w:rPr>
            </w:pPr>
          </w:p>
        </w:tc>
        <w:tc>
          <w:tcPr>
            <w:tcW w:w="3115" w:type="dxa"/>
          </w:tcPr>
          <w:p w:rsidR="00B13C57" w:rsidRPr="000B3911" w:rsidRDefault="00B13C57" w:rsidP="00DA1BB2">
            <w:pPr>
              <w:jc w:val="center"/>
              <w:rPr>
                <w:rFonts w:ascii="Times New Roman" w:hAnsi="Times New Roman" w:cs="Times New Roman"/>
                <w:sz w:val="28"/>
                <w:szCs w:val="28"/>
              </w:rPr>
            </w:pPr>
          </w:p>
        </w:tc>
      </w:tr>
      <w:tr w:rsidR="00B13C57" w:rsidRPr="000B3911" w:rsidTr="00DA1BB2">
        <w:tc>
          <w:tcPr>
            <w:tcW w:w="1271" w:type="dxa"/>
          </w:tcPr>
          <w:p w:rsidR="00B13C57" w:rsidRPr="000B3911" w:rsidRDefault="00B13C57" w:rsidP="00DA1BB2">
            <w:pPr>
              <w:jc w:val="center"/>
              <w:rPr>
                <w:rFonts w:ascii="Times New Roman" w:hAnsi="Times New Roman" w:cs="Times New Roman"/>
                <w:sz w:val="28"/>
                <w:szCs w:val="28"/>
              </w:rPr>
            </w:pPr>
          </w:p>
        </w:tc>
        <w:tc>
          <w:tcPr>
            <w:tcW w:w="4959" w:type="dxa"/>
          </w:tcPr>
          <w:p w:rsidR="00B13C57" w:rsidRPr="000B3911" w:rsidRDefault="00B13C57" w:rsidP="00DA1BB2">
            <w:pPr>
              <w:jc w:val="center"/>
              <w:rPr>
                <w:rFonts w:ascii="Times New Roman" w:hAnsi="Times New Roman" w:cs="Times New Roman"/>
                <w:sz w:val="28"/>
                <w:szCs w:val="28"/>
              </w:rPr>
            </w:pPr>
          </w:p>
        </w:tc>
        <w:tc>
          <w:tcPr>
            <w:tcW w:w="3115" w:type="dxa"/>
          </w:tcPr>
          <w:p w:rsidR="00B13C57" w:rsidRPr="000B3911" w:rsidRDefault="00B13C57" w:rsidP="00DA1BB2">
            <w:pPr>
              <w:jc w:val="center"/>
              <w:rPr>
                <w:rFonts w:ascii="Times New Roman" w:hAnsi="Times New Roman" w:cs="Times New Roman"/>
                <w:sz w:val="28"/>
                <w:szCs w:val="28"/>
              </w:rPr>
            </w:pPr>
          </w:p>
        </w:tc>
      </w:tr>
    </w:tbl>
    <w:p w:rsidR="00B13C57" w:rsidRDefault="00B13C57" w:rsidP="00D71A04">
      <w:pPr>
        <w:pStyle w:val="a3"/>
        <w:rPr>
          <w:rFonts w:ascii="Times New Roman" w:hAnsi="Times New Roman" w:cs="Times New Roman"/>
          <w:sz w:val="28"/>
          <w:szCs w:val="28"/>
        </w:rPr>
      </w:pPr>
      <w:r>
        <w:rPr>
          <w:rFonts w:ascii="Times New Roman" w:hAnsi="Times New Roman" w:cs="Times New Roman"/>
          <w:sz w:val="28"/>
          <w:szCs w:val="28"/>
        </w:rPr>
        <w:lastRenderedPageBreak/>
        <w:t xml:space="preserve">На помощь учащимся приходят учебники: </w:t>
      </w:r>
    </w:p>
    <w:p w:rsidR="00B13C57" w:rsidRDefault="00B13C57" w:rsidP="00B13C57">
      <w:pPr>
        <w:pStyle w:val="a3"/>
        <w:rPr>
          <w:rFonts w:ascii="Times New Roman" w:hAnsi="Times New Roman" w:cs="Times New Roman"/>
          <w:sz w:val="28"/>
          <w:szCs w:val="28"/>
        </w:rPr>
      </w:pPr>
      <w:r>
        <w:rPr>
          <w:rFonts w:ascii="Times New Roman" w:hAnsi="Times New Roman" w:cs="Times New Roman"/>
          <w:sz w:val="28"/>
          <w:szCs w:val="28"/>
        </w:rPr>
        <w:t>1 год обучения «Музыкальная литература. Музыкальные формы» З.Е.Осовицкая;</w:t>
      </w:r>
    </w:p>
    <w:p w:rsidR="00B13C57" w:rsidRDefault="00B13C57" w:rsidP="00B13C57">
      <w:pPr>
        <w:pStyle w:val="a3"/>
        <w:rPr>
          <w:rFonts w:ascii="Times New Roman" w:hAnsi="Times New Roman" w:cs="Times New Roman"/>
          <w:sz w:val="28"/>
          <w:szCs w:val="28"/>
        </w:rPr>
      </w:pPr>
      <w:r>
        <w:rPr>
          <w:rFonts w:ascii="Times New Roman" w:hAnsi="Times New Roman" w:cs="Times New Roman"/>
          <w:sz w:val="28"/>
          <w:szCs w:val="28"/>
        </w:rPr>
        <w:t>2 год обучения «Музыкальная литература Зарубежных стран» В.Н.Брянцева;</w:t>
      </w:r>
    </w:p>
    <w:p w:rsidR="00B13C57" w:rsidRDefault="00B13C57" w:rsidP="00B13C57">
      <w:pPr>
        <w:pStyle w:val="a3"/>
        <w:rPr>
          <w:rFonts w:ascii="Times New Roman" w:hAnsi="Times New Roman" w:cs="Times New Roman"/>
          <w:sz w:val="28"/>
          <w:szCs w:val="28"/>
        </w:rPr>
      </w:pPr>
      <w:r>
        <w:rPr>
          <w:rFonts w:ascii="Times New Roman" w:hAnsi="Times New Roman" w:cs="Times New Roman"/>
          <w:sz w:val="28"/>
          <w:szCs w:val="28"/>
        </w:rPr>
        <w:t>3-4 год обучения «Русская музыкальная литература» Н.П.Козлова;</w:t>
      </w:r>
    </w:p>
    <w:p w:rsidR="00B13C57" w:rsidRDefault="00B13C57" w:rsidP="00B13C57">
      <w:pPr>
        <w:pStyle w:val="a3"/>
        <w:rPr>
          <w:rFonts w:ascii="Times New Roman" w:hAnsi="Times New Roman" w:cs="Times New Roman"/>
          <w:sz w:val="28"/>
          <w:szCs w:val="28"/>
        </w:rPr>
      </w:pPr>
      <w:r>
        <w:rPr>
          <w:rFonts w:ascii="Times New Roman" w:hAnsi="Times New Roman" w:cs="Times New Roman"/>
          <w:sz w:val="28"/>
          <w:szCs w:val="28"/>
        </w:rPr>
        <w:t>5 год обучения «Отечественная музыкальная литература» О.И.Аверьянова;</w:t>
      </w:r>
    </w:p>
    <w:p w:rsidR="00B13C57" w:rsidRPr="00D71A04" w:rsidRDefault="00B13C57" w:rsidP="00D71A04">
      <w:pPr>
        <w:pStyle w:val="a3"/>
        <w:rPr>
          <w:rFonts w:ascii="Times New Roman" w:hAnsi="Times New Roman" w:cs="Times New Roman"/>
          <w:sz w:val="28"/>
          <w:szCs w:val="28"/>
        </w:rPr>
      </w:pPr>
      <w:r>
        <w:rPr>
          <w:rFonts w:ascii="Times New Roman" w:hAnsi="Times New Roman" w:cs="Times New Roman"/>
          <w:sz w:val="28"/>
          <w:szCs w:val="28"/>
        </w:rPr>
        <w:t>«Музыкальная литература в таблицах» Полный курс обучения, Д.Сорокотягин.</w:t>
      </w:r>
    </w:p>
    <w:p w:rsidR="00D71A04" w:rsidRDefault="00D71A04" w:rsidP="00C36EFA">
      <w:pPr>
        <w:pStyle w:val="a3"/>
        <w:rPr>
          <w:rFonts w:ascii="Times New Roman" w:hAnsi="Times New Roman" w:cs="Times New Roman"/>
          <w:sz w:val="28"/>
          <w:szCs w:val="28"/>
        </w:rPr>
      </w:pPr>
      <w:r>
        <w:rPr>
          <w:rFonts w:ascii="Times New Roman" w:hAnsi="Times New Roman" w:cs="Times New Roman"/>
          <w:sz w:val="28"/>
          <w:szCs w:val="28"/>
        </w:rPr>
        <w:t xml:space="preserve"> </w:t>
      </w:r>
    </w:p>
    <w:p w:rsidR="00BF755B" w:rsidRPr="00BF755B" w:rsidRDefault="00D71A04" w:rsidP="00BF755B">
      <w:pPr>
        <w:pStyle w:val="a3"/>
        <w:rPr>
          <w:rFonts w:ascii="Times New Roman" w:hAnsi="Times New Roman" w:cs="Times New Roman"/>
          <w:sz w:val="28"/>
          <w:szCs w:val="28"/>
        </w:rPr>
      </w:pPr>
      <w:r>
        <w:rPr>
          <w:rFonts w:ascii="Times New Roman" w:hAnsi="Times New Roman" w:cs="Times New Roman"/>
          <w:sz w:val="28"/>
          <w:szCs w:val="28"/>
        </w:rPr>
        <w:t>Но!!!! З</w:t>
      </w:r>
      <w:r w:rsidR="00BF755B" w:rsidRPr="00BF755B">
        <w:rPr>
          <w:rFonts w:ascii="Times New Roman" w:hAnsi="Times New Roman" w:cs="Times New Roman"/>
          <w:sz w:val="28"/>
          <w:szCs w:val="28"/>
        </w:rPr>
        <w:t>накома ли вам ситуация, когда ученик во время занятия выполняет все задания на «отлично»: внимательно</w:t>
      </w:r>
      <w:r>
        <w:rPr>
          <w:rFonts w:ascii="Times New Roman" w:hAnsi="Times New Roman" w:cs="Times New Roman"/>
          <w:sz w:val="28"/>
          <w:szCs w:val="28"/>
        </w:rPr>
        <w:t xml:space="preserve"> слушает, быстро запоминает музыку</w:t>
      </w:r>
      <w:r w:rsidR="00BF755B" w:rsidRPr="00BF755B">
        <w:rPr>
          <w:rFonts w:ascii="Times New Roman" w:hAnsi="Times New Roman" w:cs="Times New Roman"/>
          <w:sz w:val="28"/>
          <w:szCs w:val="28"/>
        </w:rPr>
        <w:t xml:space="preserve">, </w:t>
      </w:r>
      <w:r>
        <w:rPr>
          <w:rFonts w:ascii="Times New Roman" w:hAnsi="Times New Roman" w:cs="Times New Roman"/>
          <w:sz w:val="28"/>
          <w:szCs w:val="28"/>
        </w:rPr>
        <w:t>отлично пишет викторину, оперирует интересными фактами из жизни композитора,</w:t>
      </w:r>
      <w:r w:rsidR="00BF755B" w:rsidRPr="00BF755B">
        <w:rPr>
          <w:rFonts w:ascii="Times New Roman" w:hAnsi="Times New Roman" w:cs="Times New Roman"/>
          <w:sz w:val="28"/>
          <w:szCs w:val="28"/>
        </w:rPr>
        <w:t xml:space="preserve"> но </w:t>
      </w:r>
      <w:r>
        <w:rPr>
          <w:rFonts w:ascii="Times New Roman" w:hAnsi="Times New Roman" w:cs="Times New Roman"/>
          <w:sz w:val="28"/>
          <w:szCs w:val="28"/>
        </w:rPr>
        <w:t xml:space="preserve">в конце учебного года, на обобщающем </w:t>
      </w:r>
      <w:r w:rsidR="009709BB">
        <w:rPr>
          <w:rFonts w:ascii="Times New Roman" w:hAnsi="Times New Roman" w:cs="Times New Roman"/>
          <w:sz w:val="28"/>
          <w:szCs w:val="28"/>
        </w:rPr>
        <w:t>уроке не</w:t>
      </w:r>
      <w:r>
        <w:rPr>
          <w:rFonts w:ascii="Times New Roman" w:hAnsi="Times New Roman" w:cs="Times New Roman"/>
          <w:sz w:val="28"/>
          <w:szCs w:val="28"/>
        </w:rPr>
        <w:t xml:space="preserve"> может вспомнить в деталях факты и эпоху, в которой проживал композитор, принадлежность романсов и опер</w:t>
      </w:r>
      <w:r w:rsidR="009709BB">
        <w:rPr>
          <w:rFonts w:ascii="Times New Roman" w:hAnsi="Times New Roman" w:cs="Times New Roman"/>
          <w:sz w:val="28"/>
          <w:szCs w:val="28"/>
        </w:rPr>
        <w:t>? А на итоговом тестировании в 8 классе, мне иногда кажется, что вся моя работа «напрасна» …</w:t>
      </w:r>
    </w:p>
    <w:p w:rsidR="00BF755B" w:rsidRPr="00BF755B" w:rsidRDefault="00BF755B" w:rsidP="00BF755B">
      <w:pPr>
        <w:pStyle w:val="a3"/>
        <w:rPr>
          <w:rFonts w:ascii="Times New Roman" w:hAnsi="Times New Roman" w:cs="Times New Roman"/>
          <w:sz w:val="28"/>
          <w:szCs w:val="28"/>
        </w:rPr>
      </w:pPr>
    </w:p>
    <w:p w:rsidR="009709BB" w:rsidRDefault="009709BB" w:rsidP="00BF755B">
      <w:pPr>
        <w:pStyle w:val="a3"/>
        <w:rPr>
          <w:rFonts w:ascii="Times New Roman" w:hAnsi="Times New Roman" w:cs="Times New Roman"/>
          <w:sz w:val="28"/>
          <w:szCs w:val="28"/>
        </w:rPr>
      </w:pPr>
      <w:r>
        <w:rPr>
          <w:rFonts w:ascii="Times New Roman" w:hAnsi="Times New Roman" w:cs="Times New Roman"/>
          <w:sz w:val="28"/>
          <w:szCs w:val="28"/>
        </w:rPr>
        <w:t xml:space="preserve">Сразу хочется винить себя — </w:t>
      </w:r>
      <w:r w:rsidR="00BF755B" w:rsidRPr="00BF755B">
        <w:rPr>
          <w:rFonts w:ascii="Times New Roman" w:hAnsi="Times New Roman" w:cs="Times New Roman"/>
          <w:sz w:val="28"/>
          <w:szCs w:val="28"/>
        </w:rPr>
        <w:t xml:space="preserve"> искать ошибку в</w:t>
      </w:r>
      <w:r>
        <w:rPr>
          <w:rFonts w:ascii="Times New Roman" w:hAnsi="Times New Roman" w:cs="Times New Roman"/>
          <w:sz w:val="28"/>
          <w:szCs w:val="28"/>
        </w:rPr>
        <w:t xml:space="preserve"> методике или подходе к ученику</w:t>
      </w:r>
      <w:r w:rsidR="00BF755B" w:rsidRPr="00BF755B">
        <w:rPr>
          <w:rFonts w:ascii="Times New Roman" w:hAnsi="Times New Roman" w:cs="Times New Roman"/>
          <w:sz w:val="28"/>
          <w:szCs w:val="28"/>
        </w:rPr>
        <w:t xml:space="preserve">. </w:t>
      </w:r>
    </w:p>
    <w:p w:rsidR="00C36EFA" w:rsidRDefault="00BF755B" w:rsidP="00BF755B">
      <w:pPr>
        <w:pStyle w:val="a3"/>
        <w:rPr>
          <w:rFonts w:ascii="Times New Roman" w:hAnsi="Times New Roman" w:cs="Times New Roman"/>
          <w:sz w:val="28"/>
          <w:szCs w:val="28"/>
        </w:rPr>
      </w:pPr>
      <w:r w:rsidRPr="00BF755B">
        <w:rPr>
          <w:rFonts w:ascii="Times New Roman" w:hAnsi="Times New Roman" w:cs="Times New Roman"/>
          <w:sz w:val="28"/>
          <w:szCs w:val="28"/>
        </w:rPr>
        <w:t xml:space="preserve">И </w:t>
      </w:r>
      <w:r w:rsidR="009709BB">
        <w:rPr>
          <w:rFonts w:ascii="Times New Roman" w:hAnsi="Times New Roman" w:cs="Times New Roman"/>
          <w:sz w:val="28"/>
          <w:szCs w:val="28"/>
        </w:rPr>
        <w:t>я попыталась</w:t>
      </w:r>
      <w:r w:rsidRPr="00BF755B">
        <w:rPr>
          <w:rFonts w:ascii="Times New Roman" w:hAnsi="Times New Roman" w:cs="Times New Roman"/>
          <w:sz w:val="28"/>
          <w:szCs w:val="28"/>
        </w:rPr>
        <w:t xml:space="preserve"> р</w:t>
      </w:r>
      <w:r w:rsidR="009709BB">
        <w:rPr>
          <w:rFonts w:ascii="Times New Roman" w:hAnsi="Times New Roman" w:cs="Times New Roman"/>
          <w:sz w:val="28"/>
          <w:szCs w:val="28"/>
        </w:rPr>
        <w:t xml:space="preserve">азобраться, как помочь </w:t>
      </w:r>
      <w:r w:rsidRPr="00BF755B">
        <w:rPr>
          <w:rFonts w:ascii="Times New Roman" w:hAnsi="Times New Roman" w:cs="Times New Roman"/>
          <w:sz w:val="28"/>
          <w:szCs w:val="28"/>
        </w:rPr>
        <w:t>запомнить материал, а точнее — не забыть</w:t>
      </w:r>
      <w:r w:rsidR="009709BB">
        <w:rPr>
          <w:rFonts w:ascii="Times New Roman" w:hAnsi="Times New Roman" w:cs="Times New Roman"/>
          <w:sz w:val="28"/>
          <w:szCs w:val="28"/>
        </w:rPr>
        <w:t xml:space="preserve"> после урока</w:t>
      </w:r>
      <w:r w:rsidRPr="00BF755B">
        <w:rPr>
          <w:rFonts w:ascii="Times New Roman" w:hAnsi="Times New Roman" w:cs="Times New Roman"/>
          <w:sz w:val="28"/>
          <w:szCs w:val="28"/>
        </w:rPr>
        <w:t>; что может самостоятельно сделать ученик, чтобы поднять эффективность проделанной работы и сэкономить время н</w:t>
      </w:r>
      <w:r w:rsidR="009709BB">
        <w:rPr>
          <w:rFonts w:ascii="Times New Roman" w:hAnsi="Times New Roman" w:cs="Times New Roman"/>
          <w:sz w:val="28"/>
          <w:szCs w:val="28"/>
        </w:rPr>
        <w:t>а повторение</w:t>
      </w:r>
      <w:r w:rsidRPr="00BF755B">
        <w:rPr>
          <w:rFonts w:ascii="Times New Roman" w:hAnsi="Times New Roman" w:cs="Times New Roman"/>
          <w:sz w:val="28"/>
          <w:szCs w:val="28"/>
        </w:rPr>
        <w:t xml:space="preserve">. </w:t>
      </w:r>
      <w:r w:rsidR="009709BB">
        <w:rPr>
          <w:rFonts w:ascii="Times New Roman" w:hAnsi="Times New Roman" w:cs="Times New Roman"/>
          <w:sz w:val="28"/>
          <w:szCs w:val="28"/>
        </w:rPr>
        <w:t xml:space="preserve"> </w:t>
      </w:r>
    </w:p>
    <w:p w:rsidR="00C36EFA" w:rsidRPr="00C36EFA" w:rsidRDefault="00BF755B" w:rsidP="00C36EFA">
      <w:pPr>
        <w:pStyle w:val="a3"/>
        <w:rPr>
          <w:rFonts w:ascii="Times New Roman" w:hAnsi="Times New Roman" w:cs="Times New Roman"/>
          <w:sz w:val="28"/>
          <w:szCs w:val="28"/>
        </w:rPr>
      </w:pPr>
      <w:r>
        <w:rPr>
          <w:rFonts w:ascii="Times New Roman" w:hAnsi="Times New Roman" w:cs="Times New Roman"/>
          <w:sz w:val="28"/>
          <w:szCs w:val="28"/>
        </w:rPr>
        <w:t xml:space="preserve"> </w:t>
      </w:r>
    </w:p>
    <w:p w:rsidR="00020941" w:rsidRDefault="009709BB" w:rsidP="00020941">
      <w:pPr>
        <w:pStyle w:val="a3"/>
        <w:rPr>
          <w:rFonts w:ascii="Times New Roman" w:hAnsi="Times New Roman" w:cs="Times New Roman"/>
          <w:sz w:val="28"/>
          <w:szCs w:val="28"/>
        </w:rPr>
      </w:pPr>
      <w:r>
        <w:rPr>
          <w:rFonts w:ascii="Times New Roman" w:hAnsi="Times New Roman" w:cs="Times New Roman"/>
          <w:sz w:val="28"/>
          <w:szCs w:val="28"/>
        </w:rPr>
        <w:t>Как систематизировать и обобщить знания?</w:t>
      </w:r>
    </w:p>
    <w:p w:rsidR="00C36EFA" w:rsidRDefault="00C36EFA" w:rsidP="00020941">
      <w:pPr>
        <w:pStyle w:val="a3"/>
        <w:rPr>
          <w:rFonts w:ascii="Times New Roman" w:hAnsi="Times New Roman" w:cs="Times New Roman"/>
          <w:sz w:val="28"/>
          <w:szCs w:val="28"/>
        </w:rPr>
      </w:pPr>
    </w:p>
    <w:p w:rsidR="00C36EFA" w:rsidRDefault="009709BB" w:rsidP="00C36EFA">
      <w:pPr>
        <w:pStyle w:val="a3"/>
        <w:rPr>
          <w:rFonts w:ascii="Times New Roman" w:hAnsi="Times New Roman" w:cs="Times New Roman"/>
          <w:sz w:val="28"/>
          <w:szCs w:val="28"/>
        </w:rPr>
      </w:pPr>
      <w:r>
        <w:rPr>
          <w:rFonts w:ascii="Times New Roman" w:hAnsi="Times New Roman" w:cs="Times New Roman"/>
          <w:sz w:val="28"/>
          <w:szCs w:val="28"/>
        </w:rPr>
        <w:t>Я отошла</w:t>
      </w:r>
      <w:r w:rsidR="00C36EFA" w:rsidRPr="00C36EFA">
        <w:rPr>
          <w:rFonts w:ascii="Times New Roman" w:hAnsi="Times New Roman" w:cs="Times New Roman"/>
          <w:sz w:val="28"/>
          <w:szCs w:val="28"/>
        </w:rPr>
        <w:t xml:space="preserve"> от привычной схемы постижения знаний «Услышал — запомнил — пересказал» к принципиально новому алгоритму, в котором главную роль отводят ученикам. То есть теперь систематизация знаний должна проводиться по схеме: «самостоятельно (или вместе с учителем, одноклассниками) нашел — осмыслил — запомнил — оформил свою мысль — применил знание на практике».</w:t>
      </w:r>
    </w:p>
    <w:p w:rsidR="009709BB" w:rsidRDefault="009709BB" w:rsidP="00C36EFA">
      <w:pPr>
        <w:pStyle w:val="a3"/>
        <w:rPr>
          <w:rFonts w:ascii="Times New Roman" w:hAnsi="Times New Roman" w:cs="Times New Roman"/>
          <w:sz w:val="28"/>
          <w:szCs w:val="28"/>
        </w:rPr>
      </w:pPr>
    </w:p>
    <w:p w:rsidR="009709BB" w:rsidRPr="00B13C57" w:rsidRDefault="009709BB" w:rsidP="00B13C57">
      <w:pPr>
        <w:pStyle w:val="a3"/>
        <w:rPr>
          <w:rFonts w:ascii="Times New Roman" w:hAnsi="Times New Roman" w:cs="Times New Roman"/>
          <w:sz w:val="28"/>
          <w:szCs w:val="28"/>
        </w:rPr>
      </w:pPr>
      <w:r w:rsidRPr="00B13C57">
        <w:rPr>
          <w:rFonts w:ascii="Times New Roman" w:hAnsi="Times New Roman" w:cs="Times New Roman"/>
          <w:sz w:val="28"/>
          <w:szCs w:val="28"/>
        </w:rPr>
        <w:t>Так родилась идея</w:t>
      </w:r>
      <w:r w:rsidR="00B13C57" w:rsidRPr="00B13C57">
        <w:rPr>
          <w:rFonts w:ascii="Times New Roman" w:hAnsi="Times New Roman" w:cs="Times New Roman"/>
          <w:sz w:val="28"/>
          <w:szCs w:val="28"/>
        </w:rPr>
        <w:t xml:space="preserve"> методической разработки «Систематизация и обобщение знаний при изучении биографии и творчества композиторов</w:t>
      </w:r>
      <w:r w:rsidRPr="00B13C57">
        <w:rPr>
          <w:rFonts w:ascii="Times New Roman" w:hAnsi="Times New Roman" w:cs="Times New Roman"/>
          <w:sz w:val="28"/>
          <w:szCs w:val="28"/>
        </w:rPr>
        <w:t xml:space="preserve"> «Досье. </w:t>
      </w:r>
      <w:r w:rsidR="00B13C57" w:rsidRPr="00B13C57">
        <w:rPr>
          <w:rFonts w:ascii="Times New Roman" w:hAnsi="Times New Roman" w:cs="Times New Roman"/>
          <w:sz w:val="28"/>
          <w:szCs w:val="28"/>
        </w:rPr>
        <w:t>К</w:t>
      </w:r>
      <w:r w:rsidRPr="00B13C57">
        <w:rPr>
          <w:rFonts w:ascii="Times New Roman" w:hAnsi="Times New Roman" w:cs="Times New Roman"/>
          <w:sz w:val="28"/>
          <w:szCs w:val="28"/>
        </w:rPr>
        <w:t>омпозиторы и эпохи»</w:t>
      </w:r>
    </w:p>
    <w:p w:rsidR="009709BB" w:rsidRPr="009709BB" w:rsidRDefault="009709BB" w:rsidP="009709BB">
      <w:pPr>
        <w:pStyle w:val="a3"/>
        <w:rPr>
          <w:rFonts w:ascii="Times New Roman" w:hAnsi="Times New Roman" w:cs="Times New Roman"/>
          <w:sz w:val="28"/>
          <w:szCs w:val="28"/>
        </w:rPr>
      </w:pPr>
      <w:r>
        <w:rPr>
          <w:rFonts w:ascii="Times New Roman" w:hAnsi="Times New Roman" w:cs="Times New Roman"/>
          <w:sz w:val="28"/>
          <w:szCs w:val="28"/>
        </w:rPr>
        <w:t xml:space="preserve"> </w:t>
      </w:r>
    </w:p>
    <w:p w:rsidR="009709BB" w:rsidRDefault="009709BB" w:rsidP="009709BB">
      <w:pPr>
        <w:pStyle w:val="a3"/>
        <w:rPr>
          <w:rFonts w:ascii="Times New Roman" w:hAnsi="Times New Roman" w:cs="Times New Roman"/>
          <w:sz w:val="28"/>
          <w:szCs w:val="28"/>
        </w:rPr>
      </w:pPr>
      <w:r w:rsidRPr="009709BB">
        <w:rPr>
          <w:rFonts w:ascii="Times New Roman" w:hAnsi="Times New Roman" w:cs="Times New Roman"/>
          <w:sz w:val="28"/>
          <w:szCs w:val="28"/>
        </w:rPr>
        <w:t>Досье (фр. dossier) — совокупность документов и материалов, относящихся к какому-либо конкретному делу или вопросу, а также папка с этими материалами. В основном досье делается на персоны или компании/организации (объекты анализа) которая показывает краткую биографию.</w:t>
      </w:r>
    </w:p>
    <w:p w:rsidR="009709BB" w:rsidRPr="00C36EFA" w:rsidRDefault="009709BB" w:rsidP="00C36EFA">
      <w:pPr>
        <w:pStyle w:val="a3"/>
        <w:rPr>
          <w:rFonts w:ascii="Times New Roman" w:hAnsi="Times New Roman" w:cs="Times New Roman"/>
          <w:sz w:val="28"/>
          <w:szCs w:val="28"/>
        </w:rPr>
      </w:pPr>
    </w:p>
    <w:p w:rsidR="00C36EFA" w:rsidRDefault="007274E5" w:rsidP="00020941">
      <w:pPr>
        <w:pStyle w:val="a3"/>
        <w:rPr>
          <w:rFonts w:ascii="Times New Roman" w:hAnsi="Times New Roman" w:cs="Times New Roman"/>
          <w:sz w:val="28"/>
          <w:szCs w:val="28"/>
        </w:rPr>
      </w:pPr>
      <w:r>
        <w:rPr>
          <w:rFonts w:ascii="Times New Roman" w:hAnsi="Times New Roman" w:cs="Times New Roman"/>
          <w:sz w:val="28"/>
          <w:szCs w:val="28"/>
        </w:rPr>
        <w:t xml:space="preserve"> На эту идею меня натолкнула таблица «Хронологический каталог композиторов по эпохам»</w:t>
      </w:r>
    </w:p>
    <w:p w:rsidR="007274E5" w:rsidRDefault="007274E5" w:rsidP="00020941">
      <w:pPr>
        <w:pStyle w:val="a3"/>
        <w:rPr>
          <w:rFonts w:ascii="Times New Roman" w:hAnsi="Times New Roman" w:cs="Times New Roman"/>
          <w:color w:val="002060"/>
          <w:sz w:val="28"/>
          <w:szCs w:val="28"/>
        </w:rPr>
      </w:pPr>
      <w:r>
        <w:rPr>
          <w:rFonts w:ascii="Times New Roman" w:hAnsi="Times New Roman" w:cs="Times New Roman"/>
          <w:sz w:val="28"/>
          <w:szCs w:val="28"/>
        </w:rPr>
        <w:t xml:space="preserve">Ссылка </w:t>
      </w:r>
      <w:hyperlink r:id="rId12" w:history="1">
        <w:r w:rsidR="00B13C57" w:rsidRPr="00421DE5">
          <w:rPr>
            <w:rStyle w:val="a7"/>
            <w:rFonts w:ascii="Times New Roman" w:hAnsi="Times New Roman" w:cs="Times New Roman"/>
            <w:sz w:val="28"/>
            <w:szCs w:val="28"/>
          </w:rPr>
          <w:t>http://classicaltest.net/ru/composers/</w:t>
        </w:r>
      </w:hyperlink>
    </w:p>
    <w:p w:rsidR="00B13C57" w:rsidRDefault="00B13C57" w:rsidP="00020941">
      <w:pPr>
        <w:pStyle w:val="a3"/>
        <w:rPr>
          <w:rFonts w:ascii="Times New Roman" w:hAnsi="Times New Roman" w:cs="Times New Roman"/>
          <w:sz w:val="28"/>
          <w:szCs w:val="28"/>
        </w:rPr>
      </w:pPr>
    </w:p>
    <w:p w:rsidR="007274E5" w:rsidRDefault="007274E5" w:rsidP="00020941">
      <w:pPr>
        <w:pStyle w:val="a3"/>
        <w:rPr>
          <w:rFonts w:ascii="Times New Roman" w:hAnsi="Times New Roman" w:cs="Times New Roman"/>
          <w:sz w:val="28"/>
          <w:szCs w:val="28"/>
        </w:rPr>
      </w:pPr>
      <w:r>
        <w:rPr>
          <w:rFonts w:ascii="Times New Roman" w:hAnsi="Times New Roman" w:cs="Times New Roman"/>
          <w:sz w:val="28"/>
          <w:szCs w:val="28"/>
        </w:rPr>
        <w:t>Из таблицы ясно видно, в какую эпоху</w:t>
      </w:r>
      <w:r w:rsidR="00104227">
        <w:rPr>
          <w:rFonts w:ascii="Times New Roman" w:hAnsi="Times New Roman" w:cs="Times New Roman"/>
          <w:sz w:val="28"/>
          <w:szCs w:val="28"/>
        </w:rPr>
        <w:t>, в каком стиле</w:t>
      </w:r>
      <w:r>
        <w:rPr>
          <w:rFonts w:ascii="Times New Roman" w:hAnsi="Times New Roman" w:cs="Times New Roman"/>
          <w:sz w:val="28"/>
          <w:szCs w:val="28"/>
        </w:rPr>
        <w:t xml:space="preserve"> (она обозначена определенным цветом) творил композитор и в каком веке он жил.</w:t>
      </w:r>
    </w:p>
    <w:p w:rsidR="007274E5" w:rsidRDefault="007274E5" w:rsidP="00020941">
      <w:pPr>
        <w:pStyle w:val="a3"/>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54788D82">
            <wp:extent cx="6649869" cy="792920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53803" cy="7933895"/>
                    </a:xfrm>
                    <a:prstGeom prst="rect">
                      <a:avLst/>
                    </a:prstGeom>
                    <a:noFill/>
                  </pic:spPr>
                </pic:pic>
              </a:graphicData>
            </a:graphic>
          </wp:inline>
        </w:drawing>
      </w:r>
    </w:p>
    <w:p w:rsidR="007274E5" w:rsidRDefault="007274E5" w:rsidP="00020941">
      <w:pPr>
        <w:pStyle w:val="a3"/>
        <w:rPr>
          <w:rFonts w:ascii="Times New Roman" w:hAnsi="Times New Roman" w:cs="Times New Roman"/>
          <w:sz w:val="28"/>
          <w:szCs w:val="28"/>
        </w:rPr>
      </w:pPr>
    </w:p>
    <w:p w:rsidR="007274E5" w:rsidRDefault="007274E5" w:rsidP="00020941">
      <w:pPr>
        <w:pStyle w:val="a3"/>
        <w:rPr>
          <w:rFonts w:ascii="Times New Roman" w:hAnsi="Times New Roman" w:cs="Times New Roman"/>
          <w:sz w:val="28"/>
          <w:szCs w:val="28"/>
        </w:rPr>
      </w:pPr>
    </w:p>
    <w:p w:rsidR="007274E5" w:rsidRDefault="007274E5" w:rsidP="00020941">
      <w:pPr>
        <w:pStyle w:val="a3"/>
        <w:rPr>
          <w:rFonts w:ascii="Times New Roman" w:hAnsi="Times New Roman" w:cs="Times New Roman"/>
          <w:sz w:val="28"/>
          <w:szCs w:val="28"/>
        </w:rPr>
      </w:pPr>
    </w:p>
    <w:p w:rsidR="007274E5" w:rsidRDefault="007274E5" w:rsidP="00020941">
      <w:pPr>
        <w:pStyle w:val="a3"/>
        <w:rPr>
          <w:rFonts w:ascii="Times New Roman" w:hAnsi="Times New Roman" w:cs="Times New Roman"/>
          <w:sz w:val="28"/>
          <w:szCs w:val="28"/>
        </w:rPr>
      </w:pPr>
    </w:p>
    <w:p w:rsidR="007274E5" w:rsidRDefault="007274E5" w:rsidP="00020941">
      <w:pPr>
        <w:pStyle w:val="a3"/>
        <w:rPr>
          <w:rFonts w:ascii="Times New Roman" w:hAnsi="Times New Roman" w:cs="Times New Roman"/>
          <w:sz w:val="28"/>
          <w:szCs w:val="28"/>
        </w:rPr>
      </w:pPr>
    </w:p>
    <w:p w:rsidR="007274E5" w:rsidRDefault="007274E5" w:rsidP="00020941">
      <w:pPr>
        <w:pStyle w:val="a3"/>
        <w:rPr>
          <w:rFonts w:ascii="Times New Roman" w:hAnsi="Times New Roman" w:cs="Times New Roman"/>
          <w:sz w:val="28"/>
          <w:szCs w:val="28"/>
        </w:rPr>
      </w:pPr>
    </w:p>
    <w:p w:rsidR="007274E5" w:rsidRDefault="007274E5" w:rsidP="00020941">
      <w:pPr>
        <w:pStyle w:val="a3"/>
        <w:rPr>
          <w:rFonts w:ascii="Times New Roman" w:hAnsi="Times New Roman" w:cs="Times New Roman"/>
          <w:sz w:val="28"/>
          <w:szCs w:val="28"/>
        </w:rPr>
      </w:pPr>
    </w:p>
    <w:p w:rsidR="007274E5" w:rsidRDefault="007274E5" w:rsidP="00020941">
      <w:pPr>
        <w:pStyle w:val="a3"/>
        <w:rPr>
          <w:rFonts w:ascii="Times New Roman" w:hAnsi="Times New Roman" w:cs="Times New Roman"/>
          <w:sz w:val="28"/>
          <w:szCs w:val="28"/>
        </w:rPr>
      </w:pPr>
    </w:p>
    <w:p w:rsidR="00A246DE" w:rsidRDefault="00A246DE" w:rsidP="007274E5">
      <w:pPr>
        <w:pStyle w:val="a3"/>
        <w:rPr>
          <w:rFonts w:ascii="Times New Roman" w:hAnsi="Times New Roman" w:cs="Times New Roman"/>
          <w:sz w:val="28"/>
          <w:szCs w:val="28"/>
        </w:rPr>
      </w:pPr>
    </w:p>
    <w:p w:rsidR="00A246DE" w:rsidRDefault="007274E5" w:rsidP="007274E5">
      <w:pPr>
        <w:pStyle w:val="a3"/>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3360" behindDoc="0" locked="0" layoutInCell="1" allowOverlap="1" wp14:anchorId="0F1310D1" wp14:editId="6978CB82">
            <wp:simplePos x="0" y="0"/>
            <wp:positionH relativeFrom="margin">
              <wp:posOffset>77470</wp:posOffset>
            </wp:positionH>
            <wp:positionV relativeFrom="margin">
              <wp:posOffset>-330835</wp:posOffset>
            </wp:positionV>
            <wp:extent cx="6585585" cy="9922510"/>
            <wp:effectExtent l="0" t="0" r="5715" b="2540"/>
            <wp:wrapSquare wrapText="bothSides"/>
            <wp:docPr id="18" name="Рисунок 18" descr="Screenshot_2020-11-10 Каталог композиторов по эпохам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_2020-11-10 Каталог композиторов по эпохам - копия"/>
                    <pic:cNvPicPr>
                      <a:picLocks noChangeAspect="1" noChangeArrowheads="1"/>
                    </pic:cNvPicPr>
                  </pic:nvPicPr>
                  <pic:blipFill>
                    <a:blip r:embed="rId14">
                      <a:extLst>
                        <a:ext uri="{28A0092B-C50C-407E-A947-70E740481C1C}">
                          <a14:useLocalDpi xmlns:a14="http://schemas.microsoft.com/office/drawing/2010/main" val="0"/>
                        </a:ext>
                      </a:extLst>
                    </a:blip>
                    <a:srcRect t="49942" b="3438"/>
                    <a:stretch>
                      <a:fillRect/>
                    </a:stretch>
                  </pic:blipFill>
                  <pic:spPr bwMode="auto">
                    <a:xfrm>
                      <a:off x="0" y="0"/>
                      <a:ext cx="6585585" cy="9922510"/>
                    </a:xfrm>
                    <a:prstGeom prst="rect">
                      <a:avLst/>
                    </a:prstGeom>
                    <a:noFill/>
                    <a:ln>
                      <a:noFill/>
                    </a:ln>
                  </pic:spPr>
                </pic:pic>
              </a:graphicData>
            </a:graphic>
            <wp14:sizeRelH relativeFrom="page">
              <wp14:pctWidth>0</wp14:pctWidth>
            </wp14:sizeRelH>
            <wp14:sizeRelV relativeFrom="page">
              <wp14:pctHeight>0</wp14:pctHeight>
            </wp14:sizeRelV>
          </wp:anchor>
        </w:drawing>
      </w:r>
      <w:r w:rsidR="00A246DE">
        <w:rPr>
          <w:rFonts w:ascii="Times New Roman" w:hAnsi="Times New Roman" w:cs="Times New Roman"/>
          <w:sz w:val="28"/>
          <w:szCs w:val="28"/>
        </w:rPr>
        <w:t xml:space="preserve">Чтобы запомнить, что было характерно для той или иной эпохи, прилагаю </w:t>
      </w:r>
      <w:r w:rsidR="00104227">
        <w:rPr>
          <w:rFonts w:ascii="Times New Roman" w:hAnsi="Times New Roman" w:cs="Times New Roman"/>
          <w:sz w:val="28"/>
          <w:szCs w:val="28"/>
        </w:rPr>
        <w:t xml:space="preserve">ученикам </w:t>
      </w:r>
      <w:r w:rsidR="00A246DE">
        <w:rPr>
          <w:rFonts w:ascii="Times New Roman" w:hAnsi="Times New Roman" w:cs="Times New Roman"/>
          <w:sz w:val="28"/>
          <w:szCs w:val="28"/>
        </w:rPr>
        <w:lastRenderedPageBreak/>
        <w:t xml:space="preserve">такую таблицу-подсказку. Обратите внимание, что название эпох обозначены определенной цветовой </w:t>
      </w:r>
      <w:r w:rsidR="00104227">
        <w:rPr>
          <w:rFonts w:ascii="Times New Roman" w:hAnsi="Times New Roman" w:cs="Times New Roman"/>
          <w:sz w:val="28"/>
          <w:szCs w:val="28"/>
        </w:rPr>
        <w:t>гаммой</w:t>
      </w:r>
      <w:r w:rsidR="00A246DE">
        <w:rPr>
          <w:rFonts w:ascii="Times New Roman" w:hAnsi="Times New Roman" w:cs="Times New Roman"/>
          <w:sz w:val="28"/>
          <w:szCs w:val="28"/>
        </w:rPr>
        <w:t>!!!!</w:t>
      </w:r>
    </w:p>
    <w:p w:rsidR="00104227" w:rsidRDefault="00104227" w:rsidP="007274E5">
      <w:pPr>
        <w:pStyle w:val="a3"/>
        <w:rPr>
          <w:rFonts w:ascii="Times New Roman" w:hAnsi="Times New Roman" w:cs="Times New Roman"/>
          <w:sz w:val="28"/>
          <w:szCs w:val="28"/>
        </w:rPr>
      </w:pPr>
    </w:p>
    <w:tbl>
      <w:tblPr>
        <w:tblStyle w:val="a4"/>
        <w:tblW w:w="0" w:type="auto"/>
        <w:tblLook w:val="04A0" w:firstRow="1" w:lastRow="0" w:firstColumn="1" w:lastColumn="0" w:noHBand="0" w:noVBand="1"/>
      </w:tblPr>
      <w:tblGrid>
        <w:gridCol w:w="1953"/>
        <w:gridCol w:w="8503"/>
      </w:tblGrid>
      <w:tr w:rsidR="00A246DE" w:rsidTr="00104227">
        <w:tc>
          <w:tcPr>
            <w:tcW w:w="1953" w:type="dxa"/>
          </w:tcPr>
          <w:p w:rsidR="00A246DE" w:rsidRPr="00175825" w:rsidRDefault="00A246DE" w:rsidP="000F38E2">
            <w:pPr>
              <w:jc w:val="center"/>
              <w:rPr>
                <w:rFonts w:ascii="Times New Roman" w:hAnsi="Times New Roman" w:cs="Times New Roman"/>
                <w:sz w:val="24"/>
                <w:szCs w:val="24"/>
              </w:rPr>
            </w:pPr>
            <w:r w:rsidRPr="00175825">
              <w:rPr>
                <w:rFonts w:ascii="Times New Roman" w:hAnsi="Times New Roman" w:cs="Times New Roman"/>
                <w:sz w:val="24"/>
                <w:szCs w:val="24"/>
              </w:rPr>
              <w:t>Эпоха</w:t>
            </w:r>
          </w:p>
        </w:tc>
        <w:tc>
          <w:tcPr>
            <w:tcW w:w="8503" w:type="dxa"/>
          </w:tcPr>
          <w:p w:rsidR="00A246DE" w:rsidRPr="00175825" w:rsidRDefault="00A246DE" w:rsidP="000F38E2">
            <w:pPr>
              <w:jc w:val="center"/>
              <w:rPr>
                <w:rFonts w:ascii="Times New Roman" w:hAnsi="Times New Roman" w:cs="Times New Roman"/>
                <w:sz w:val="24"/>
                <w:szCs w:val="24"/>
              </w:rPr>
            </w:pPr>
            <w:r w:rsidRPr="00175825">
              <w:rPr>
                <w:rFonts w:ascii="Times New Roman" w:hAnsi="Times New Roman" w:cs="Times New Roman"/>
                <w:sz w:val="24"/>
                <w:szCs w:val="24"/>
              </w:rPr>
              <w:t>Информация</w:t>
            </w:r>
            <w:r>
              <w:rPr>
                <w:rFonts w:ascii="Times New Roman" w:hAnsi="Times New Roman" w:cs="Times New Roman"/>
                <w:sz w:val="24"/>
                <w:szCs w:val="24"/>
              </w:rPr>
              <w:t xml:space="preserve"> об эпохе</w:t>
            </w:r>
          </w:p>
        </w:tc>
      </w:tr>
      <w:tr w:rsidR="00A246DE" w:rsidRPr="00175825" w:rsidTr="00104227">
        <w:tc>
          <w:tcPr>
            <w:tcW w:w="1953" w:type="dxa"/>
          </w:tcPr>
          <w:p w:rsidR="00A246DE" w:rsidRPr="00175825" w:rsidRDefault="00A246DE" w:rsidP="000F38E2">
            <w:pPr>
              <w:rPr>
                <w:rFonts w:ascii="Times New Roman" w:hAnsi="Times New Roman" w:cs="Times New Roman"/>
                <w:b/>
                <w:color w:val="00B050"/>
                <w:sz w:val="24"/>
                <w:szCs w:val="24"/>
              </w:rPr>
            </w:pPr>
            <w:r w:rsidRPr="009F5A52">
              <w:rPr>
                <w:rFonts w:ascii="Times New Roman" w:hAnsi="Times New Roman" w:cs="Times New Roman"/>
                <w:b/>
                <w:color w:val="BF8F00" w:themeColor="accent4" w:themeShade="BF"/>
                <w:sz w:val="24"/>
                <w:szCs w:val="24"/>
              </w:rPr>
              <w:t>Модернизм</w:t>
            </w:r>
          </w:p>
        </w:tc>
        <w:tc>
          <w:tcPr>
            <w:tcW w:w="8503" w:type="dxa"/>
          </w:tcPr>
          <w:p w:rsidR="00A246DE" w:rsidRPr="00175825" w:rsidRDefault="00A246DE" w:rsidP="000F38E2">
            <w:pPr>
              <w:rPr>
                <w:rFonts w:ascii="Times New Roman" w:hAnsi="Times New Roman" w:cs="Times New Roman"/>
                <w:sz w:val="24"/>
                <w:szCs w:val="24"/>
              </w:rPr>
            </w:pPr>
            <w:r w:rsidRPr="00175825">
              <w:rPr>
                <w:rFonts w:ascii="Times New Roman" w:hAnsi="Times New Roman" w:cs="Times New Roman"/>
                <w:sz w:val="24"/>
                <w:szCs w:val="24"/>
              </w:rPr>
              <w:t>Модернизм в музыке — искусствоведческое понятие, которое хотя и трактуется в музыкознании не всегда однозначно в плане историческом, но, тем не менее, всегда указывает на различные инновационные тенденции в музыке</w:t>
            </w:r>
          </w:p>
        </w:tc>
      </w:tr>
      <w:tr w:rsidR="00A246DE" w:rsidRPr="00175825" w:rsidTr="00104227">
        <w:tc>
          <w:tcPr>
            <w:tcW w:w="1953" w:type="dxa"/>
          </w:tcPr>
          <w:p w:rsidR="00A246DE" w:rsidRPr="00175825" w:rsidRDefault="00A246DE" w:rsidP="000F38E2">
            <w:pPr>
              <w:rPr>
                <w:rFonts w:ascii="Times New Roman" w:hAnsi="Times New Roman" w:cs="Times New Roman"/>
                <w:b/>
                <w:color w:val="00B0F0"/>
                <w:sz w:val="24"/>
                <w:szCs w:val="24"/>
              </w:rPr>
            </w:pPr>
            <w:r w:rsidRPr="009F5A52">
              <w:rPr>
                <w:rFonts w:ascii="Times New Roman" w:hAnsi="Times New Roman" w:cs="Times New Roman"/>
                <w:b/>
                <w:color w:val="C45911" w:themeColor="accent2" w:themeShade="BF"/>
                <w:sz w:val="24"/>
                <w:szCs w:val="24"/>
              </w:rPr>
              <w:t>Импрессионизм и символизм</w:t>
            </w:r>
          </w:p>
        </w:tc>
        <w:tc>
          <w:tcPr>
            <w:tcW w:w="8503" w:type="dxa"/>
          </w:tcPr>
          <w:p w:rsidR="00A246DE" w:rsidRPr="00175825" w:rsidRDefault="00A246DE" w:rsidP="000F38E2">
            <w:pPr>
              <w:rPr>
                <w:rFonts w:ascii="Times New Roman" w:hAnsi="Times New Roman" w:cs="Times New Roman"/>
                <w:sz w:val="24"/>
                <w:szCs w:val="24"/>
              </w:rPr>
            </w:pPr>
            <w:r w:rsidRPr="00175825">
              <w:rPr>
                <w:rFonts w:ascii="Times New Roman" w:hAnsi="Times New Roman" w:cs="Times New Roman"/>
                <w:sz w:val="24"/>
                <w:szCs w:val="24"/>
              </w:rPr>
              <w:t>Музыкальный импрессионизм (фр. impressionnisme, от фр. impression — впечатление) — музыкальное направление, аналогичное импрессионизму в живописи и параллельное символизму в литературе, сложившееся во Франции в последнюю четверть XIX века — начале XX века, прежде всего в творчестве Эрика Сати, Клода Дебюсси и Мориса Равеля.</w:t>
            </w:r>
          </w:p>
          <w:p w:rsidR="00A246DE" w:rsidRPr="00175825" w:rsidRDefault="00A246DE" w:rsidP="000F38E2">
            <w:pPr>
              <w:rPr>
                <w:rFonts w:ascii="Times New Roman" w:hAnsi="Times New Roman" w:cs="Times New Roman"/>
                <w:sz w:val="24"/>
                <w:szCs w:val="24"/>
              </w:rPr>
            </w:pPr>
            <w:r w:rsidRPr="00175825">
              <w:rPr>
                <w:rFonts w:ascii="Times New Roman" w:hAnsi="Times New Roman" w:cs="Times New Roman"/>
                <w:sz w:val="24"/>
                <w:szCs w:val="24"/>
              </w:rPr>
              <w:t>Точкой отсчёта «импрессионизма» в музыке можно считать 1886-1887 год, когда в Париже были опубликованы первые импрессионистические опусы Эрика Сати («Сильвия», «Ангелы» и «Три сарабанды») — и как следствие, пять лет спустя, получившие резонанс в профессиональной среде первые произведения Клода Дебюсси в новом стиле (прежде всего, «Послеполуденный отдых фавна»).</w:t>
            </w:r>
          </w:p>
          <w:p w:rsidR="00A246DE" w:rsidRPr="00175825" w:rsidRDefault="00A246DE" w:rsidP="000F38E2">
            <w:pPr>
              <w:rPr>
                <w:rFonts w:ascii="Times New Roman" w:hAnsi="Times New Roman" w:cs="Times New Roman"/>
                <w:sz w:val="24"/>
                <w:szCs w:val="24"/>
              </w:rPr>
            </w:pPr>
            <w:r w:rsidRPr="00175825">
              <w:rPr>
                <w:rFonts w:ascii="Times New Roman" w:hAnsi="Times New Roman" w:cs="Times New Roman"/>
                <w:sz w:val="24"/>
                <w:szCs w:val="24"/>
              </w:rPr>
              <w:t>Символизм (фр. Symbolisme) — одно из крупнейших течений в искусстве (литературе, музыке и живописи), характеризуемое экспериментаторством, стремлением к новаторству, использованием символики, недосказанности, намёков, таинственных и загадочных образов. Символизм возник во Франции в 1870—1880-х годах и достиг наибольшего развития на рубеже XIX и XX веков, прежде всего в самой Франции, а также в Германии, Бельгии и России. Символисты радикально изменили не только содержание и формы в различных видах искусства, но и само отношение к смыслу художественного творчества.</w:t>
            </w:r>
          </w:p>
        </w:tc>
      </w:tr>
      <w:tr w:rsidR="00A246DE" w:rsidRPr="00175825" w:rsidTr="00104227">
        <w:tc>
          <w:tcPr>
            <w:tcW w:w="1953" w:type="dxa"/>
          </w:tcPr>
          <w:p w:rsidR="00A246DE" w:rsidRPr="00175825" w:rsidRDefault="00A246DE" w:rsidP="000F38E2">
            <w:pPr>
              <w:rPr>
                <w:rFonts w:ascii="Times New Roman" w:hAnsi="Times New Roman" w:cs="Times New Roman"/>
                <w:b/>
                <w:color w:val="00B0F0"/>
                <w:sz w:val="24"/>
                <w:szCs w:val="24"/>
              </w:rPr>
            </w:pPr>
            <w:r w:rsidRPr="00A23B24">
              <w:rPr>
                <w:rFonts w:ascii="Times New Roman" w:hAnsi="Times New Roman" w:cs="Times New Roman"/>
                <w:b/>
                <w:color w:val="FFC000" w:themeColor="accent4"/>
                <w:sz w:val="24"/>
                <w:szCs w:val="24"/>
              </w:rPr>
              <w:t>Романтизм</w:t>
            </w:r>
          </w:p>
        </w:tc>
        <w:tc>
          <w:tcPr>
            <w:tcW w:w="8503" w:type="dxa"/>
          </w:tcPr>
          <w:p w:rsidR="00A246DE" w:rsidRPr="00175825" w:rsidRDefault="00A246DE" w:rsidP="000F38E2">
            <w:pPr>
              <w:rPr>
                <w:rFonts w:ascii="Times New Roman" w:hAnsi="Times New Roman" w:cs="Times New Roman"/>
                <w:sz w:val="24"/>
                <w:szCs w:val="24"/>
              </w:rPr>
            </w:pPr>
            <w:r w:rsidRPr="00175825">
              <w:rPr>
                <w:rFonts w:ascii="Times New Roman" w:hAnsi="Times New Roman" w:cs="Times New Roman"/>
                <w:sz w:val="24"/>
                <w:szCs w:val="24"/>
              </w:rPr>
              <w:t>Музыка периода романтизма — это профессиональный термин в музыковедении, описывающий период в истории европейской музыки, который охватывает условно 1800—1910 годы.</w:t>
            </w:r>
          </w:p>
          <w:p w:rsidR="00A246DE" w:rsidRPr="00175825" w:rsidRDefault="00A246DE" w:rsidP="000F38E2">
            <w:pPr>
              <w:rPr>
                <w:rFonts w:ascii="Times New Roman" w:hAnsi="Times New Roman" w:cs="Times New Roman"/>
                <w:color w:val="00B050"/>
                <w:sz w:val="24"/>
                <w:szCs w:val="24"/>
              </w:rPr>
            </w:pPr>
            <w:r w:rsidRPr="00175825">
              <w:rPr>
                <w:rFonts w:ascii="Times New Roman" w:hAnsi="Times New Roman" w:cs="Times New Roman"/>
                <w:sz w:val="24"/>
                <w:szCs w:val="24"/>
              </w:rPr>
              <w:t>Романтизм (фр. romantisme) — идейное и художественное направление в европейской и американской культуре конца XVIII века — первой половины XIX века, характеризуется утверждением самоценности духовно-творческой жизни личности, изображением сильных (зачастую бунтарских) страстей и характеров, одухотворённой и целительной природы. Распространилось на различные сферы деятельности человека. В XVIII веке романтическим называли всё странное, живописное и существующее в книгах, а не в действительности. В начале XIX века романтизм стал обозначением нового направления, противоположного классицизму и Просвещению.</w:t>
            </w:r>
          </w:p>
        </w:tc>
      </w:tr>
      <w:tr w:rsidR="00A246DE" w:rsidRPr="00175825" w:rsidTr="00104227">
        <w:tc>
          <w:tcPr>
            <w:tcW w:w="1953" w:type="dxa"/>
          </w:tcPr>
          <w:p w:rsidR="00A246DE" w:rsidRPr="00175825" w:rsidRDefault="00A246DE" w:rsidP="000F38E2">
            <w:pPr>
              <w:rPr>
                <w:rFonts w:ascii="Times New Roman" w:hAnsi="Times New Roman" w:cs="Times New Roman"/>
                <w:b/>
                <w:color w:val="00B050"/>
                <w:sz w:val="24"/>
                <w:szCs w:val="24"/>
              </w:rPr>
            </w:pPr>
            <w:r w:rsidRPr="00A23B24">
              <w:rPr>
                <w:rFonts w:ascii="Times New Roman" w:hAnsi="Times New Roman" w:cs="Times New Roman"/>
                <w:b/>
                <w:color w:val="0070C0"/>
                <w:sz w:val="24"/>
                <w:szCs w:val="24"/>
              </w:rPr>
              <w:t>Классицизм</w:t>
            </w:r>
          </w:p>
        </w:tc>
        <w:tc>
          <w:tcPr>
            <w:tcW w:w="8503" w:type="dxa"/>
          </w:tcPr>
          <w:p w:rsidR="00A246DE" w:rsidRPr="00175825" w:rsidRDefault="00A246DE" w:rsidP="000F38E2">
            <w:pPr>
              <w:rPr>
                <w:rFonts w:ascii="Times New Roman" w:hAnsi="Times New Roman" w:cs="Times New Roman"/>
                <w:sz w:val="24"/>
                <w:szCs w:val="24"/>
              </w:rPr>
            </w:pPr>
            <w:r w:rsidRPr="00175825">
              <w:rPr>
                <w:rFonts w:ascii="Times New Roman" w:hAnsi="Times New Roman" w:cs="Times New Roman"/>
                <w:sz w:val="24"/>
                <w:szCs w:val="24"/>
              </w:rPr>
              <w:t>Музыкой периода классицизма или музыкой классицизма, называют период в развитии европейской музыки приблизительно между 1750 и 1820 годами. Понятие «музыка классицизма» не следует путать с понятием «классическая музыка», имеющим более общее значение как музыки прошлого, выдержавшей испытание временем.</w:t>
            </w:r>
          </w:p>
          <w:p w:rsidR="00A246DE" w:rsidRPr="00175825" w:rsidRDefault="00A246DE" w:rsidP="000F38E2">
            <w:pPr>
              <w:rPr>
                <w:rFonts w:ascii="Times New Roman" w:hAnsi="Times New Roman" w:cs="Times New Roman"/>
                <w:sz w:val="24"/>
                <w:szCs w:val="24"/>
              </w:rPr>
            </w:pPr>
            <w:r w:rsidRPr="00175825">
              <w:rPr>
                <w:rFonts w:ascii="Times New Roman" w:hAnsi="Times New Roman" w:cs="Times New Roman"/>
                <w:sz w:val="24"/>
                <w:szCs w:val="24"/>
              </w:rPr>
              <w:t>Классицизм в музыке устойчиво ассоциируется с творчеством Гайдна, Моцарта и Бетховена, называемых венскими классиками и определивших направление дальнейшего развития музыкальной композиции.</w:t>
            </w:r>
          </w:p>
          <w:p w:rsidR="00A246DE" w:rsidRPr="00175825" w:rsidRDefault="00A246DE" w:rsidP="000F38E2">
            <w:pPr>
              <w:rPr>
                <w:rFonts w:ascii="Times New Roman" w:hAnsi="Times New Roman" w:cs="Times New Roman"/>
                <w:color w:val="00B050"/>
                <w:sz w:val="24"/>
                <w:szCs w:val="24"/>
              </w:rPr>
            </w:pPr>
            <w:r w:rsidRPr="00175825">
              <w:rPr>
                <w:rFonts w:ascii="Times New Roman" w:hAnsi="Times New Roman" w:cs="Times New Roman"/>
                <w:sz w:val="24"/>
                <w:szCs w:val="24"/>
              </w:rPr>
              <w:t>В этот период в творчестве композиторов достигают совершенства такие жанры, как соната, симфония и опера.</w:t>
            </w:r>
          </w:p>
        </w:tc>
      </w:tr>
      <w:tr w:rsidR="00A246DE" w:rsidRPr="00175825" w:rsidTr="00104227">
        <w:tc>
          <w:tcPr>
            <w:tcW w:w="1953" w:type="dxa"/>
          </w:tcPr>
          <w:p w:rsidR="00A246DE" w:rsidRPr="00175825" w:rsidRDefault="00A246DE" w:rsidP="000F38E2">
            <w:pPr>
              <w:rPr>
                <w:rFonts w:ascii="Times New Roman" w:hAnsi="Times New Roman" w:cs="Times New Roman"/>
                <w:b/>
                <w:color w:val="FFFF00"/>
                <w:sz w:val="24"/>
                <w:szCs w:val="24"/>
              </w:rPr>
            </w:pPr>
            <w:r w:rsidRPr="00A23B24">
              <w:rPr>
                <w:rFonts w:ascii="Times New Roman" w:hAnsi="Times New Roman" w:cs="Times New Roman"/>
                <w:b/>
                <w:color w:val="00B050"/>
                <w:sz w:val="24"/>
                <w:szCs w:val="24"/>
              </w:rPr>
              <w:t>Барокко</w:t>
            </w:r>
          </w:p>
        </w:tc>
        <w:tc>
          <w:tcPr>
            <w:tcW w:w="8503" w:type="dxa"/>
          </w:tcPr>
          <w:p w:rsidR="00A246DE" w:rsidRPr="00175825" w:rsidRDefault="00A246DE" w:rsidP="000F38E2">
            <w:pPr>
              <w:rPr>
                <w:rFonts w:ascii="Times New Roman" w:hAnsi="Times New Roman" w:cs="Times New Roman"/>
                <w:sz w:val="24"/>
                <w:szCs w:val="24"/>
              </w:rPr>
            </w:pPr>
            <w:r w:rsidRPr="00175825">
              <w:rPr>
                <w:rFonts w:ascii="Times New Roman" w:hAnsi="Times New Roman" w:cs="Times New Roman"/>
                <w:sz w:val="24"/>
                <w:szCs w:val="24"/>
              </w:rPr>
              <w:t>Музыка барокко — период в развитии европейской академической музыки, приблизительно между 1600 и 1750 годами.</w:t>
            </w:r>
          </w:p>
          <w:p w:rsidR="00A246DE" w:rsidRPr="00175825" w:rsidRDefault="00A246DE" w:rsidP="000F38E2">
            <w:pPr>
              <w:rPr>
                <w:rFonts w:ascii="Times New Roman" w:hAnsi="Times New Roman" w:cs="Times New Roman"/>
                <w:sz w:val="24"/>
                <w:szCs w:val="24"/>
              </w:rPr>
            </w:pPr>
            <w:r w:rsidRPr="00175825">
              <w:rPr>
                <w:rFonts w:ascii="Times New Roman" w:hAnsi="Times New Roman" w:cs="Times New Roman"/>
                <w:sz w:val="24"/>
                <w:szCs w:val="24"/>
              </w:rPr>
              <w:t xml:space="preserve">Музыка Барокко появилась в конце эпохи ренессанса и предшествовала музыке эпохи классицизма. Представители — Вивальди, Бах, Гендель. Ведущее положение у жанров кантаты, оратории, оперы. Характерно противопоставление хора и солистов, голосов и инструментов, сочетание крупномасштабных форм, тяготение к синтезу искусства при одновременной </w:t>
            </w:r>
            <w:r w:rsidRPr="00175825">
              <w:rPr>
                <w:rFonts w:ascii="Times New Roman" w:hAnsi="Times New Roman" w:cs="Times New Roman"/>
                <w:sz w:val="24"/>
                <w:szCs w:val="24"/>
              </w:rPr>
              <w:lastRenderedPageBreak/>
              <w:t>тенденции к обособлению музыки от слова (возникновение инструментальных жанров).</w:t>
            </w:r>
          </w:p>
          <w:p w:rsidR="00A246DE" w:rsidRPr="00175825" w:rsidRDefault="00A246DE" w:rsidP="000F38E2">
            <w:pPr>
              <w:rPr>
                <w:rFonts w:ascii="Times New Roman" w:hAnsi="Times New Roman" w:cs="Times New Roman"/>
                <w:sz w:val="24"/>
                <w:szCs w:val="24"/>
              </w:rPr>
            </w:pPr>
            <w:r w:rsidRPr="00175825">
              <w:rPr>
                <w:rFonts w:ascii="Times New Roman" w:hAnsi="Times New Roman" w:cs="Times New Roman"/>
                <w:sz w:val="24"/>
                <w:szCs w:val="24"/>
              </w:rPr>
              <w:t>Католическая церковь в период барокко ослабила контроль над политикой, благодаря чему именно в эпоху барокко и зародилась светская музыка. Благодаря Корелли и Вивальди, концерты перестали являться исключительно церковной музыкой. Каждый солист получил возможность при помощи концерта показать свое мастерство.</w:t>
            </w:r>
          </w:p>
          <w:p w:rsidR="00A246DE" w:rsidRPr="00175825" w:rsidRDefault="00A246DE" w:rsidP="000F38E2">
            <w:pPr>
              <w:rPr>
                <w:rFonts w:ascii="Times New Roman" w:hAnsi="Times New Roman" w:cs="Times New Roman"/>
                <w:sz w:val="24"/>
                <w:szCs w:val="24"/>
              </w:rPr>
            </w:pPr>
            <w:r w:rsidRPr="00175825">
              <w:rPr>
                <w:rFonts w:ascii="Times New Roman" w:hAnsi="Times New Roman" w:cs="Times New Roman"/>
                <w:sz w:val="24"/>
                <w:szCs w:val="24"/>
              </w:rPr>
              <w:t>В самом начале эпохи барокко композиторы Кавальери и Монтеверди написали первые оперы.</w:t>
            </w:r>
          </w:p>
        </w:tc>
      </w:tr>
    </w:tbl>
    <w:p w:rsidR="00A246DE" w:rsidRDefault="00A246DE" w:rsidP="007274E5">
      <w:pPr>
        <w:pStyle w:val="a3"/>
        <w:rPr>
          <w:rFonts w:ascii="Times New Roman" w:hAnsi="Times New Roman" w:cs="Times New Roman"/>
          <w:sz w:val="28"/>
          <w:szCs w:val="28"/>
        </w:rPr>
      </w:pPr>
    </w:p>
    <w:p w:rsidR="007274E5" w:rsidRPr="00760748" w:rsidRDefault="00A246DE" w:rsidP="00760748">
      <w:pPr>
        <w:pStyle w:val="a3"/>
        <w:rPr>
          <w:rFonts w:ascii="Times New Roman" w:hAnsi="Times New Roman" w:cs="Times New Roman"/>
          <w:sz w:val="28"/>
          <w:szCs w:val="28"/>
        </w:rPr>
      </w:pPr>
      <w:r>
        <w:rPr>
          <w:rFonts w:ascii="Times New Roman" w:hAnsi="Times New Roman" w:cs="Times New Roman"/>
          <w:sz w:val="28"/>
          <w:szCs w:val="28"/>
        </w:rPr>
        <w:t xml:space="preserve"> </w:t>
      </w:r>
      <w:r w:rsidR="00104227">
        <w:rPr>
          <w:rFonts w:ascii="Times New Roman" w:hAnsi="Times New Roman" w:cs="Times New Roman"/>
          <w:sz w:val="28"/>
          <w:szCs w:val="28"/>
        </w:rPr>
        <w:t xml:space="preserve">   </w:t>
      </w:r>
      <w:r w:rsidR="007274E5" w:rsidRPr="007274E5">
        <w:rPr>
          <w:rFonts w:ascii="Times New Roman" w:hAnsi="Times New Roman" w:cs="Times New Roman"/>
          <w:sz w:val="28"/>
          <w:szCs w:val="28"/>
        </w:rPr>
        <w:t xml:space="preserve">После изучения биографии и творчества композитора, я предлагаю ученикам </w:t>
      </w:r>
      <w:r w:rsidR="00D907F6">
        <w:rPr>
          <w:rFonts w:ascii="Times New Roman" w:hAnsi="Times New Roman" w:cs="Times New Roman"/>
          <w:sz w:val="28"/>
          <w:szCs w:val="28"/>
        </w:rPr>
        <w:t xml:space="preserve">дома самостоятельно </w:t>
      </w:r>
      <w:r w:rsidR="007274E5" w:rsidRPr="007274E5">
        <w:rPr>
          <w:rFonts w:ascii="Times New Roman" w:hAnsi="Times New Roman" w:cs="Times New Roman"/>
          <w:sz w:val="28"/>
          <w:szCs w:val="28"/>
        </w:rPr>
        <w:t>заполнить следующую таблицу.</w:t>
      </w:r>
      <w:r w:rsidR="00760748" w:rsidRPr="00760748">
        <w:t xml:space="preserve"> </w:t>
      </w:r>
      <w:r w:rsidR="00760748" w:rsidRPr="00760748">
        <w:rPr>
          <w:rFonts w:ascii="Times New Roman" w:hAnsi="Times New Roman" w:cs="Times New Roman"/>
          <w:sz w:val="28"/>
          <w:szCs w:val="28"/>
        </w:rPr>
        <w:t xml:space="preserve">Я считаю, что очень важно подключать </w:t>
      </w:r>
      <w:r w:rsidR="00760748">
        <w:rPr>
          <w:rFonts w:ascii="Times New Roman" w:hAnsi="Times New Roman" w:cs="Times New Roman"/>
          <w:sz w:val="28"/>
          <w:szCs w:val="28"/>
        </w:rPr>
        <w:t>учащихся</w:t>
      </w:r>
      <w:r w:rsidR="00760748" w:rsidRPr="00760748">
        <w:rPr>
          <w:rFonts w:ascii="Times New Roman" w:hAnsi="Times New Roman" w:cs="Times New Roman"/>
          <w:sz w:val="28"/>
          <w:szCs w:val="28"/>
        </w:rPr>
        <w:t xml:space="preserve"> к проектированию и созданию собственных наглядных материалов – это позволит им еще глубже понять тему урока.</w:t>
      </w:r>
    </w:p>
    <w:p w:rsidR="007274E5" w:rsidRDefault="007274E5" w:rsidP="007274E5">
      <w:pPr>
        <w:pStyle w:val="a3"/>
        <w:rPr>
          <w:rFonts w:ascii="Times New Roman" w:hAnsi="Times New Roman" w:cs="Times New Roman"/>
          <w:sz w:val="28"/>
          <w:szCs w:val="28"/>
        </w:rPr>
      </w:pPr>
    </w:p>
    <w:tbl>
      <w:tblPr>
        <w:tblStyle w:val="a4"/>
        <w:tblW w:w="0" w:type="auto"/>
        <w:tblLook w:val="04A0" w:firstRow="1" w:lastRow="0" w:firstColumn="1" w:lastColumn="0" w:noHBand="0" w:noVBand="1"/>
      </w:tblPr>
      <w:tblGrid>
        <w:gridCol w:w="3681"/>
        <w:gridCol w:w="6775"/>
      </w:tblGrid>
      <w:tr w:rsidR="007274E5" w:rsidTr="007274E5">
        <w:tc>
          <w:tcPr>
            <w:tcW w:w="3681" w:type="dxa"/>
          </w:tcPr>
          <w:p w:rsidR="007274E5" w:rsidRDefault="007274E5" w:rsidP="007274E5">
            <w:pPr>
              <w:pStyle w:val="a3"/>
              <w:rPr>
                <w:rFonts w:ascii="Times New Roman" w:hAnsi="Times New Roman" w:cs="Times New Roman"/>
                <w:sz w:val="28"/>
                <w:szCs w:val="28"/>
              </w:rPr>
            </w:pPr>
            <w:r w:rsidRPr="007274E5">
              <w:rPr>
                <w:rFonts w:ascii="Times New Roman" w:hAnsi="Times New Roman" w:cs="Times New Roman"/>
                <w:sz w:val="28"/>
                <w:szCs w:val="28"/>
              </w:rPr>
              <w:t>Ф.И.О.</w:t>
            </w:r>
            <w:r w:rsidRPr="007274E5">
              <w:rPr>
                <w:rFonts w:ascii="Times New Roman" w:hAnsi="Times New Roman" w:cs="Times New Roman"/>
                <w:sz w:val="28"/>
                <w:szCs w:val="28"/>
              </w:rPr>
              <w:tab/>
            </w:r>
          </w:p>
        </w:tc>
        <w:tc>
          <w:tcPr>
            <w:tcW w:w="6775" w:type="dxa"/>
          </w:tcPr>
          <w:p w:rsidR="007274E5" w:rsidRDefault="007274E5" w:rsidP="007274E5">
            <w:pPr>
              <w:pStyle w:val="a3"/>
              <w:rPr>
                <w:rFonts w:ascii="Times New Roman" w:hAnsi="Times New Roman" w:cs="Times New Roman"/>
                <w:sz w:val="28"/>
                <w:szCs w:val="28"/>
              </w:rPr>
            </w:pPr>
          </w:p>
        </w:tc>
      </w:tr>
      <w:tr w:rsidR="007274E5" w:rsidTr="007274E5">
        <w:tc>
          <w:tcPr>
            <w:tcW w:w="3681" w:type="dxa"/>
          </w:tcPr>
          <w:p w:rsidR="007274E5" w:rsidRDefault="007274E5" w:rsidP="007274E5">
            <w:pPr>
              <w:pStyle w:val="a3"/>
              <w:rPr>
                <w:rFonts w:ascii="Times New Roman" w:hAnsi="Times New Roman" w:cs="Times New Roman"/>
                <w:sz w:val="28"/>
                <w:szCs w:val="28"/>
              </w:rPr>
            </w:pPr>
            <w:r w:rsidRPr="007274E5">
              <w:rPr>
                <w:rFonts w:ascii="Times New Roman" w:hAnsi="Times New Roman" w:cs="Times New Roman"/>
                <w:sz w:val="28"/>
                <w:szCs w:val="28"/>
              </w:rPr>
              <w:t>Эпоха</w:t>
            </w:r>
          </w:p>
        </w:tc>
        <w:tc>
          <w:tcPr>
            <w:tcW w:w="6775" w:type="dxa"/>
          </w:tcPr>
          <w:p w:rsidR="007274E5" w:rsidRDefault="007274E5" w:rsidP="007274E5">
            <w:pPr>
              <w:pStyle w:val="a3"/>
              <w:rPr>
                <w:rFonts w:ascii="Times New Roman" w:hAnsi="Times New Roman" w:cs="Times New Roman"/>
                <w:sz w:val="28"/>
                <w:szCs w:val="28"/>
              </w:rPr>
            </w:pPr>
          </w:p>
        </w:tc>
      </w:tr>
      <w:tr w:rsidR="007274E5" w:rsidTr="007274E5">
        <w:tc>
          <w:tcPr>
            <w:tcW w:w="3681" w:type="dxa"/>
          </w:tcPr>
          <w:p w:rsidR="007274E5" w:rsidRDefault="007274E5" w:rsidP="007274E5">
            <w:pPr>
              <w:pStyle w:val="a3"/>
              <w:rPr>
                <w:rFonts w:ascii="Times New Roman" w:hAnsi="Times New Roman" w:cs="Times New Roman"/>
                <w:sz w:val="28"/>
                <w:szCs w:val="28"/>
              </w:rPr>
            </w:pPr>
            <w:r w:rsidRPr="007274E5">
              <w:rPr>
                <w:rFonts w:ascii="Times New Roman" w:hAnsi="Times New Roman" w:cs="Times New Roman"/>
                <w:sz w:val="28"/>
                <w:szCs w:val="28"/>
              </w:rPr>
              <w:t>Годы жизни</w:t>
            </w:r>
            <w:r w:rsidRPr="007274E5">
              <w:rPr>
                <w:rFonts w:ascii="Times New Roman" w:hAnsi="Times New Roman" w:cs="Times New Roman"/>
                <w:sz w:val="28"/>
                <w:szCs w:val="28"/>
              </w:rPr>
              <w:tab/>
            </w:r>
          </w:p>
        </w:tc>
        <w:tc>
          <w:tcPr>
            <w:tcW w:w="6775" w:type="dxa"/>
          </w:tcPr>
          <w:p w:rsidR="007274E5" w:rsidRDefault="007274E5" w:rsidP="007274E5">
            <w:pPr>
              <w:pStyle w:val="a3"/>
              <w:rPr>
                <w:rFonts w:ascii="Times New Roman" w:hAnsi="Times New Roman" w:cs="Times New Roman"/>
                <w:sz w:val="28"/>
                <w:szCs w:val="28"/>
              </w:rPr>
            </w:pPr>
          </w:p>
        </w:tc>
      </w:tr>
      <w:tr w:rsidR="007274E5" w:rsidTr="007274E5">
        <w:tc>
          <w:tcPr>
            <w:tcW w:w="3681" w:type="dxa"/>
          </w:tcPr>
          <w:p w:rsidR="007274E5" w:rsidRDefault="007274E5" w:rsidP="007274E5">
            <w:pPr>
              <w:pStyle w:val="a3"/>
              <w:rPr>
                <w:rFonts w:ascii="Times New Roman" w:hAnsi="Times New Roman" w:cs="Times New Roman"/>
                <w:sz w:val="28"/>
                <w:szCs w:val="28"/>
              </w:rPr>
            </w:pPr>
            <w:r w:rsidRPr="007274E5">
              <w:rPr>
                <w:rFonts w:ascii="Times New Roman" w:hAnsi="Times New Roman" w:cs="Times New Roman"/>
                <w:sz w:val="28"/>
                <w:szCs w:val="28"/>
              </w:rPr>
              <w:t>Направление</w:t>
            </w:r>
          </w:p>
        </w:tc>
        <w:tc>
          <w:tcPr>
            <w:tcW w:w="6775" w:type="dxa"/>
          </w:tcPr>
          <w:p w:rsidR="007274E5" w:rsidRDefault="007274E5" w:rsidP="007274E5">
            <w:pPr>
              <w:pStyle w:val="a3"/>
              <w:rPr>
                <w:rFonts w:ascii="Times New Roman" w:hAnsi="Times New Roman" w:cs="Times New Roman"/>
                <w:sz w:val="28"/>
                <w:szCs w:val="28"/>
              </w:rPr>
            </w:pPr>
          </w:p>
        </w:tc>
      </w:tr>
      <w:tr w:rsidR="007274E5" w:rsidTr="007274E5">
        <w:tc>
          <w:tcPr>
            <w:tcW w:w="3681" w:type="dxa"/>
          </w:tcPr>
          <w:p w:rsidR="007274E5" w:rsidRDefault="007274E5" w:rsidP="007274E5">
            <w:pPr>
              <w:pStyle w:val="a3"/>
              <w:rPr>
                <w:rFonts w:ascii="Times New Roman" w:hAnsi="Times New Roman" w:cs="Times New Roman"/>
                <w:sz w:val="28"/>
                <w:szCs w:val="28"/>
              </w:rPr>
            </w:pPr>
            <w:r w:rsidRPr="007274E5">
              <w:rPr>
                <w:rFonts w:ascii="Times New Roman" w:hAnsi="Times New Roman" w:cs="Times New Roman"/>
                <w:sz w:val="28"/>
                <w:szCs w:val="28"/>
              </w:rPr>
              <w:t>Осталось в памяти…</w:t>
            </w:r>
            <w:r w:rsidRPr="007274E5">
              <w:rPr>
                <w:rFonts w:ascii="Times New Roman" w:hAnsi="Times New Roman" w:cs="Times New Roman"/>
                <w:sz w:val="28"/>
                <w:szCs w:val="28"/>
              </w:rPr>
              <w:tab/>
            </w:r>
          </w:p>
        </w:tc>
        <w:tc>
          <w:tcPr>
            <w:tcW w:w="6775" w:type="dxa"/>
          </w:tcPr>
          <w:p w:rsidR="007274E5" w:rsidRDefault="007274E5" w:rsidP="007274E5">
            <w:pPr>
              <w:pStyle w:val="a3"/>
              <w:rPr>
                <w:rFonts w:ascii="Times New Roman" w:hAnsi="Times New Roman" w:cs="Times New Roman"/>
                <w:sz w:val="28"/>
                <w:szCs w:val="28"/>
              </w:rPr>
            </w:pPr>
          </w:p>
        </w:tc>
      </w:tr>
      <w:tr w:rsidR="007274E5" w:rsidTr="007274E5">
        <w:tc>
          <w:tcPr>
            <w:tcW w:w="3681" w:type="dxa"/>
          </w:tcPr>
          <w:p w:rsidR="007274E5" w:rsidRDefault="007274E5" w:rsidP="007274E5">
            <w:pPr>
              <w:pStyle w:val="a3"/>
              <w:rPr>
                <w:rFonts w:ascii="Times New Roman" w:hAnsi="Times New Roman" w:cs="Times New Roman"/>
                <w:sz w:val="28"/>
                <w:szCs w:val="28"/>
              </w:rPr>
            </w:pPr>
            <w:r w:rsidRPr="007274E5">
              <w:rPr>
                <w:rFonts w:ascii="Times New Roman" w:hAnsi="Times New Roman" w:cs="Times New Roman"/>
                <w:sz w:val="28"/>
                <w:szCs w:val="28"/>
              </w:rPr>
              <w:t>Пройденные произведения</w:t>
            </w:r>
          </w:p>
        </w:tc>
        <w:tc>
          <w:tcPr>
            <w:tcW w:w="6775" w:type="dxa"/>
          </w:tcPr>
          <w:p w:rsidR="007274E5" w:rsidRDefault="007274E5" w:rsidP="007274E5">
            <w:pPr>
              <w:pStyle w:val="a3"/>
              <w:rPr>
                <w:rFonts w:ascii="Times New Roman" w:hAnsi="Times New Roman" w:cs="Times New Roman"/>
                <w:sz w:val="28"/>
                <w:szCs w:val="28"/>
              </w:rPr>
            </w:pPr>
          </w:p>
        </w:tc>
      </w:tr>
    </w:tbl>
    <w:p w:rsidR="007274E5" w:rsidRPr="007274E5" w:rsidRDefault="007274E5" w:rsidP="007274E5">
      <w:pPr>
        <w:pStyle w:val="a3"/>
        <w:rPr>
          <w:rFonts w:ascii="Times New Roman" w:hAnsi="Times New Roman" w:cs="Times New Roman"/>
          <w:sz w:val="28"/>
          <w:szCs w:val="28"/>
        </w:rPr>
      </w:pPr>
    </w:p>
    <w:p w:rsidR="00D907F6" w:rsidRDefault="00D907F6" w:rsidP="00D907F6">
      <w:pPr>
        <w:pStyle w:val="a3"/>
        <w:rPr>
          <w:rFonts w:ascii="Times New Roman" w:hAnsi="Times New Roman" w:cs="Times New Roman"/>
          <w:sz w:val="28"/>
          <w:szCs w:val="28"/>
        </w:rPr>
      </w:pPr>
      <w:r>
        <w:rPr>
          <w:rFonts w:ascii="Times New Roman" w:hAnsi="Times New Roman" w:cs="Times New Roman"/>
          <w:sz w:val="28"/>
          <w:szCs w:val="28"/>
        </w:rPr>
        <w:t xml:space="preserve">И здесь ученик должен выделить </w:t>
      </w:r>
      <w:r w:rsidRPr="00D907F6">
        <w:rPr>
          <w:rFonts w:ascii="Times New Roman" w:hAnsi="Times New Roman" w:cs="Times New Roman"/>
          <w:sz w:val="28"/>
          <w:szCs w:val="28"/>
        </w:rPr>
        <w:t>главн</w:t>
      </w:r>
      <w:r>
        <w:rPr>
          <w:rFonts w:ascii="Times New Roman" w:hAnsi="Times New Roman" w:cs="Times New Roman"/>
          <w:sz w:val="28"/>
          <w:szCs w:val="28"/>
        </w:rPr>
        <w:t xml:space="preserve">ое, хорошо осмыслить пройденное, жанры, в </w:t>
      </w:r>
      <w:r w:rsidR="00104227">
        <w:rPr>
          <w:rFonts w:ascii="Times New Roman" w:hAnsi="Times New Roman" w:cs="Times New Roman"/>
          <w:sz w:val="28"/>
          <w:szCs w:val="28"/>
        </w:rPr>
        <w:t xml:space="preserve">которых </w:t>
      </w:r>
      <w:r w:rsidR="00104227" w:rsidRPr="00D907F6">
        <w:rPr>
          <w:rFonts w:ascii="Times New Roman" w:hAnsi="Times New Roman" w:cs="Times New Roman"/>
          <w:sz w:val="28"/>
          <w:szCs w:val="28"/>
        </w:rPr>
        <w:t>работал</w:t>
      </w:r>
      <w:r>
        <w:rPr>
          <w:rFonts w:ascii="Times New Roman" w:hAnsi="Times New Roman" w:cs="Times New Roman"/>
          <w:sz w:val="28"/>
          <w:szCs w:val="28"/>
        </w:rPr>
        <w:t xml:space="preserve"> композитор</w:t>
      </w:r>
      <w:r w:rsidRPr="00D907F6">
        <w:rPr>
          <w:rFonts w:ascii="Times New Roman" w:hAnsi="Times New Roman" w:cs="Times New Roman"/>
          <w:sz w:val="28"/>
          <w:szCs w:val="28"/>
        </w:rPr>
        <w:t xml:space="preserve">, историческую эпоху, в которой жил. </w:t>
      </w:r>
      <w:r>
        <w:rPr>
          <w:rFonts w:ascii="Times New Roman" w:hAnsi="Times New Roman" w:cs="Times New Roman"/>
          <w:sz w:val="28"/>
          <w:szCs w:val="28"/>
        </w:rPr>
        <w:t xml:space="preserve"> </w:t>
      </w:r>
    </w:p>
    <w:p w:rsidR="007274E5" w:rsidRDefault="00A246DE" w:rsidP="007274E5">
      <w:pPr>
        <w:pStyle w:val="a3"/>
        <w:rPr>
          <w:rFonts w:ascii="Times New Roman" w:hAnsi="Times New Roman" w:cs="Times New Roman"/>
          <w:sz w:val="28"/>
          <w:szCs w:val="28"/>
        </w:rPr>
      </w:pPr>
      <w:r>
        <w:rPr>
          <w:rFonts w:ascii="Times New Roman" w:hAnsi="Times New Roman" w:cs="Times New Roman"/>
          <w:sz w:val="28"/>
          <w:szCs w:val="28"/>
        </w:rPr>
        <w:t>Затем, обобщаю информацию</w:t>
      </w:r>
      <w:r w:rsidR="00AA6F03">
        <w:rPr>
          <w:rFonts w:ascii="Times New Roman" w:hAnsi="Times New Roman" w:cs="Times New Roman"/>
          <w:sz w:val="28"/>
          <w:szCs w:val="28"/>
        </w:rPr>
        <w:t xml:space="preserve"> с таблиц всех учеников (проговариваю с ними написанное, что-то подсказываю и корректирую)</w:t>
      </w:r>
      <w:r>
        <w:rPr>
          <w:rFonts w:ascii="Times New Roman" w:hAnsi="Times New Roman" w:cs="Times New Roman"/>
          <w:sz w:val="28"/>
          <w:szCs w:val="28"/>
        </w:rPr>
        <w:t>, вставляю портрет композитора в нашу карточку-досье, распечатываю и раздаю ученикам. Готовый вариант выглядит так</w:t>
      </w:r>
    </w:p>
    <w:p w:rsidR="00A246DE" w:rsidRPr="007274E5" w:rsidRDefault="00A246DE" w:rsidP="007274E5">
      <w:pPr>
        <w:pStyle w:val="a3"/>
        <w:rPr>
          <w:rFonts w:ascii="Times New Roman" w:hAnsi="Times New Roman" w:cs="Times New Roman"/>
          <w:sz w:val="28"/>
          <w:szCs w:val="28"/>
        </w:rPr>
      </w:pPr>
    </w:p>
    <w:tbl>
      <w:tblPr>
        <w:tblStyle w:val="a4"/>
        <w:tblW w:w="0" w:type="auto"/>
        <w:tblLook w:val="04A0" w:firstRow="1" w:lastRow="0" w:firstColumn="1" w:lastColumn="0" w:noHBand="0" w:noVBand="1"/>
      </w:tblPr>
      <w:tblGrid>
        <w:gridCol w:w="1858"/>
        <w:gridCol w:w="5934"/>
        <w:gridCol w:w="2664"/>
      </w:tblGrid>
      <w:tr w:rsidR="00A246DE" w:rsidRPr="00BE1252" w:rsidTr="000F38E2">
        <w:tc>
          <w:tcPr>
            <w:tcW w:w="1858" w:type="dxa"/>
          </w:tcPr>
          <w:p w:rsidR="00A246DE" w:rsidRPr="00A246DE" w:rsidRDefault="00A246DE" w:rsidP="000F38E2">
            <w:pPr>
              <w:rPr>
                <w:rFonts w:ascii="Times New Roman" w:hAnsi="Times New Roman" w:cs="Times New Roman"/>
                <w:sz w:val="24"/>
                <w:szCs w:val="24"/>
              </w:rPr>
            </w:pPr>
            <w:r w:rsidRPr="00A246DE">
              <w:rPr>
                <w:rFonts w:ascii="Times New Roman" w:hAnsi="Times New Roman" w:cs="Times New Roman"/>
                <w:sz w:val="24"/>
                <w:szCs w:val="24"/>
              </w:rPr>
              <w:t>Ф.И.О.</w:t>
            </w:r>
          </w:p>
        </w:tc>
        <w:tc>
          <w:tcPr>
            <w:tcW w:w="5934" w:type="dxa"/>
          </w:tcPr>
          <w:p w:rsidR="00A246DE" w:rsidRPr="00A246DE" w:rsidRDefault="00A246DE" w:rsidP="000F38E2">
            <w:pPr>
              <w:rPr>
                <w:rFonts w:ascii="Times New Roman" w:hAnsi="Times New Roman" w:cs="Times New Roman"/>
                <w:sz w:val="24"/>
                <w:szCs w:val="24"/>
              </w:rPr>
            </w:pPr>
            <w:r w:rsidRPr="00A246DE">
              <w:rPr>
                <w:rFonts w:ascii="Times New Roman" w:hAnsi="Times New Roman" w:cs="Times New Roman"/>
                <w:b/>
                <w:sz w:val="24"/>
                <w:szCs w:val="24"/>
              </w:rPr>
              <w:t>Иоганн Себастьян Бах</w:t>
            </w:r>
            <w:r w:rsidRPr="00A246DE">
              <w:rPr>
                <w:rFonts w:ascii="Times New Roman" w:hAnsi="Times New Roman" w:cs="Times New Roman"/>
                <w:sz w:val="24"/>
                <w:szCs w:val="24"/>
              </w:rPr>
              <w:t>- немецкий композитор</w:t>
            </w:r>
          </w:p>
        </w:tc>
        <w:tc>
          <w:tcPr>
            <w:tcW w:w="2664" w:type="dxa"/>
            <w:vMerge w:val="restart"/>
          </w:tcPr>
          <w:p w:rsidR="00A246DE" w:rsidRPr="00A246DE" w:rsidRDefault="00A246DE" w:rsidP="000F38E2">
            <w:pPr>
              <w:spacing w:line="276" w:lineRule="auto"/>
              <w:rPr>
                <w:rFonts w:ascii="Times New Roman" w:hAnsi="Times New Roman" w:cs="Times New Roman"/>
                <w:sz w:val="24"/>
                <w:szCs w:val="24"/>
              </w:rPr>
            </w:pPr>
            <w:r w:rsidRPr="00A246DE">
              <w:rPr>
                <w:rFonts w:ascii="Times New Roman" w:hAnsi="Times New Roman" w:cs="Times New Roman"/>
                <w:noProof/>
                <w:sz w:val="24"/>
                <w:szCs w:val="24"/>
                <w:lang w:eastAsia="ru-RU"/>
              </w:rPr>
              <w:drawing>
                <wp:anchor distT="0" distB="0" distL="114300" distR="114300" simplePos="0" relativeHeight="251667456" behindDoc="0" locked="0" layoutInCell="1" allowOverlap="1" wp14:anchorId="2FAD75AE" wp14:editId="2C887312">
                  <wp:simplePos x="0" y="0"/>
                  <wp:positionH relativeFrom="margin">
                    <wp:posOffset>344442</wp:posOffset>
                  </wp:positionH>
                  <wp:positionV relativeFrom="margin">
                    <wp:posOffset>545</wp:posOffset>
                  </wp:positionV>
                  <wp:extent cx="1494009" cy="1926771"/>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Бах.jpg"/>
                          <pic:cNvPicPr/>
                        </pic:nvPicPr>
                        <pic:blipFill>
                          <a:blip r:embed="rId15" cstate="print">
                            <a:extLst>
                              <a:ext uri="{BEBA8EAE-BF5A-486C-A8C5-ECC9F3942E4B}">
                                <a14:imgProps xmlns:a14="http://schemas.microsoft.com/office/drawing/2010/main">
                                  <a14:imgLayer r:embed="rId16">
                                    <a14:imgEffect>
                                      <a14:colorTemperature colorTemp="59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494009" cy="1926771"/>
                          </a:xfrm>
                          <a:prstGeom prst="rect">
                            <a:avLst/>
                          </a:prstGeom>
                        </pic:spPr>
                      </pic:pic>
                    </a:graphicData>
                  </a:graphic>
                </wp:anchor>
              </w:drawing>
            </w:r>
          </w:p>
          <w:p w:rsidR="00A246DE" w:rsidRPr="00A246DE" w:rsidRDefault="00A246DE" w:rsidP="000F38E2">
            <w:pPr>
              <w:spacing w:line="276" w:lineRule="auto"/>
              <w:rPr>
                <w:rFonts w:ascii="Times New Roman" w:hAnsi="Times New Roman" w:cs="Times New Roman"/>
                <w:sz w:val="24"/>
                <w:szCs w:val="24"/>
              </w:rPr>
            </w:pPr>
          </w:p>
        </w:tc>
      </w:tr>
      <w:tr w:rsidR="00A246DE" w:rsidRPr="00BE1252" w:rsidTr="000F38E2">
        <w:trPr>
          <w:trHeight w:val="71"/>
        </w:trPr>
        <w:tc>
          <w:tcPr>
            <w:tcW w:w="1858" w:type="dxa"/>
          </w:tcPr>
          <w:p w:rsidR="00A246DE" w:rsidRPr="00A246DE" w:rsidRDefault="00A246DE" w:rsidP="000F38E2">
            <w:pPr>
              <w:rPr>
                <w:rFonts w:ascii="Times New Roman" w:hAnsi="Times New Roman" w:cs="Times New Roman"/>
                <w:sz w:val="24"/>
                <w:szCs w:val="24"/>
              </w:rPr>
            </w:pPr>
            <w:r w:rsidRPr="00A246DE">
              <w:rPr>
                <w:rFonts w:ascii="Times New Roman" w:hAnsi="Times New Roman" w:cs="Times New Roman"/>
                <w:sz w:val="24"/>
                <w:szCs w:val="24"/>
              </w:rPr>
              <w:t>Эпоха</w:t>
            </w:r>
          </w:p>
        </w:tc>
        <w:tc>
          <w:tcPr>
            <w:tcW w:w="5934" w:type="dxa"/>
          </w:tcPr>
          <w:p w:rsidR="00A246DE" w:rsidRPr="00A246DE" w:rsidRDefault="00A246DE" w:rsidP="000F38E2">
            <w:pPr>
              <w:rPr>
                <w:rFonts w:ascii="Times New Roman" w:hAnsi="Times New Roman" w:cs="Times New Roman"/>
                <w:sz w:val="24"/>
                <w:szCs w:val="24"/>
              </w:rPr>
            </w:pPr>
            <w:r w:rsidRPr="00A246DE">
              <w:rPr>
                <w:rFonts w:ascii="Times New Roman" w:hAnsi="Times New Roman" w:cs="Times New Roman"/>
                <w:sz w:val="24"/>
                <w:szCs w:val="24"/>
              </w:rPr>
              <w:t>Барокко</w:t>
            </w:r>
          </w:p>
        </w:tc>
        <w:tc>
          <w:tcPr>
            <w:tcW w:w="2664" w:type="dxa"/>
            <w:vMerge/>
          </w:tcPr>
          <w:p w:rsidR="00A246DE" w:rsidRPr="00A246DE" w:rsidRDefault="00A246DE" w:rsidP="000F38E2">
            <w:pPr>
              <w:spacing w:line="276" w:lineRule="auto"/>
              <w:rPr>
                <w:rFonts w:ascii="Times New Roman" w:hAnsi="Times New Roman" w:cs="Times New Roman"/>
                <w:sz w:val="24"/>
                <w:szCs w:val="24"/>
              </w:rPr>
            </w:pPr>
          </w:p>
        </w:tc>
      </w:tr>
      <w:tr w:rsidR="00A246DE" w:rsidRPr="00BE1252" w:rsidTr="000F38E2">
        <w:tc>
          <w:tcPr>
            <w:tcW w:w="1858" w:type="dxa"/>
          </w:tcPr>
          <w:p w:rsidR="00A246DE" w:rsidRPr="00A246DE" w:rsidRDefault="00A246DE" w:rsidP="000F38E2">
            <w:pPr>
              <w:rPr>
                <w:rFonts w:ascii="Times New Roman" w:hAnsi="Times New Roman" w:cs="Times New Roman"/>
                <w:sz w:val="24"/>
                <w:szCs w:val="24"/>
              </w:rPr>
            </w:pPr>
            <w:r w:rsidRPr="00A246DE">
              <w:rPr>
                <w:rFonts w:ascii="Times New Roman" w:hAnsi="Times New Roman" w:cs="Times New Roman"/>
                <w:sz w:val="24"/>
                <w:szCs w:val="24"/>
              </w:rPr>
              <w:t>Годы жизни</w:t>
            </w:r>
          </w:p>
        </w:tc>
        <w:tc>
          <w:tcPr>
            <w:tcW w:w="5934" w:type="dxa"/>
          </w:tcPr>
          <w:p w:rsidR="00A246DE" w:rsidRPr="00A246DE" w:rsidRDefault="00A246DE" w:rsidP="000F38E2">
            <w:pPr>
              <w:rPr>
                <w:rFonts w:ascii="Times New Roman" w:hAnsi="Times New Roman" w:cs="Times New Roman"/>
                <w:sz w:val="24"/>
                <w:szCs w:val="24"/>
              </w:rPr>
            </w:pPr>
            <w:r w:rsidRPr="00A246DE">
              <w:rPr>
                <w:rFonts w:ascii="Times New Roman" w:hAnsi="Times New Roman" w:cs="Times New Roman"/>
                <w:sz w:val="24"/>
                <w:szCs w:val="24"/>
              </w:rPr>
              <w:t>21 марта 1685, Эйзенах, Саксен-Эйзенах — 28 июля 1750, Лейпциг, Саксония, Священная Римская империя</w:t>
            </w:r>
          </w:p>
        </w:tc>
        <w:tc>
          <w:tcPr>
            <w:tcW w:w="2664" w:type="dxa"/>
            <w:vMerge/>
          </w:tcPr>
          <w:p w:rsidR="00A246DE" w:rsidRPr="00A246DE" w:rsidRDefault="00A246DE" w:rsidP="000F38E2">
            <w:pPr>
              <w:spacing w:line="276" w:lineRule="auto"/>
              <w:rPr>
                <w:rFonts w:ascii="Times New Roman" w:hAnsi="Times New Roman" w:cs="Times New Roman"/>
                <w:sz w:val="24"/>
                <w:szCs w:val="24"/>
              </w:rPr>
            </w:pPr>
          </w:p>
        </w:tc>
      </w:tr>
      <w:tr w:rsidR="00A246DE" w:rsidRPr="00BE1252" w:rsidTr="00104227">
        <w:trPr>
          <w:trHeight w:val="2298"/>
        </w:trPr>
        <w:tc>
          <w:tcPr>
            <w:tcW w:w="1858" w:type="dxa"/>
          </w:tcPr>
          <w:p w:rsidR="00A246DE" w:rsidRPr="00A246DE" w:rsidRDefault="00A246DE" w:rsidP="000F38E2">
            <w:pPr>
              <w:rPr>
                <w:rFonts w:ascii="Times New Roman" w:hAnsi="Times New Roman" w:cs="Times New Roman"/>
                <w:sz w:val="24"/>
                <w:szCs w:val="24"/>
              </w:rPr>
            </w:pPr>
            <w:r w:rsidRPr="00A246DE">
              <w:rPr>
                <w:rFonts w:ascii="Times New Roman" w:hAnsi="Times New Roman" w:cs="Times New Roman"/>
                <w:sz w:val="24"/>
                <w:szCs w:val="24"/>
              </w:rPr>
              <w:t>Направление</w:t>
            </w:r>
          </w:p>
        </w:tc>
        <w:tc>
          <w:tcPr>
            <w:tcW w:w="5934" w:type="dxa"/>
          </w:tcPr>
          <w:p w:rsidR="00A246DE" w:rsidRPr="00A246DE" w:rsidRDefault="00A246DE" w:rsidP="000F38E2">
            <w:pPr>
              <w:rPr>
                <w:rFonts w:ascii="Times New Roman" w:hAnsi="Times New Roman" w:cs="Times New Roman"/>
                <w:sz w:val="24"/>
                <w:szCs w:val="24"/>
              </w:rPr>
            </w:pPr>
            <w:r w:rsidRPr="00A246DE">
              <w:rPr>
                <w:rFonts w:ascii="Times New Roman" w:hAnsi="Times New Roman" w:cs="Times New Roman"/>
                <w:sz w:val="24"/>
                <w:szCs w:val="24"/>
              </w:rPr>
              <w:t>Композитор, представитель эпохи барокко, органист-виртуоз, капельмейстер, музыкальный педагог. Написал более тысячи музыкальных произведений в практически всех известных на тот момент жанрах, за исключением оперы. Мастер полифонии, занимался консультированием при постройке органов, проводил экспертизу новых органов и хорошо ориентировался в особенностях их настройки.</w:t>
            </w:r>
          </w:p>
        </w:tc>
        <w:tc>
          <w:tcPr>
            <w:tcW w:w="2664" w:type="dxa"/>
            <w:vMerge/>
          </w:tcPr>
          <w:p w:rsidR="00A246DE" w:rsidRPr="00A246DE" w:rsidRDefault="00A246DE" w:rsidP="000F38E2">
            <w:pPr>
              <w:rPr>
                <w:rFonts w:ascii="Times New Roman" w:hAnsi="Times New Roman" w:cs="Times New Roman"/>
                <w:sz w:val="24"/>
                <w:szCs w:val="24"/>
              </w:rPr>
            </w:pPr>
          </w:p>
        </w:tc>
      </w:tr>
      <w:tr w:rsidR="00A246DE" w:rsidRPr="00BE1252" w:rsidTr="000F38E2">
        <w:trPr>
          <w:trHeight w:val="464"/>
        </w:trPr>
        <w:tc>
          <w:tcPr>
            <w:tcW w:w="1858" w:type="dxa"/>
          </w:tcPr>
          <w:p w:rsidR="00A246DE" w:rsidRPr="00A246DE" w:rsidRDefault="00A246DE" w:rsidP="00A246DE">
            <w:pPr>
              <w:rPr>
                <w:rFonts w:ascii="Times New Roman" w:hAnsi="Times New Roman" w:cs="Times New Roman"/>
                <w:sz w:val="24"/>
                <w:szCs w:val="24"/>
              </w:rPr>
            </w:pPr>
            <w:r w:rsidRPr="00A246DE">
              <w:rPr>
                <w:rFonts w:ascii="Times New Roman" w:hAnsi="Times New Roman" w:cs="Times New Roman"/>
                <w:sz w:val="24"/>
                <w:szCs w:val="24"/>
              </w:rPr>
              <w:t>Осталось в памяти…</w:t>
            </w:r>
          </w:p>
        </w:tc>
        <w:tc>
          <w:tcPr>
            <w:tcW w:w="8598" w:type="dxa"/>
            <w:gridSpan w:val="2"/>
          </w:tcPr>
          <w:p w:rsidR="00A246DE" w:rsidRPr="00A246DE" w:rsidRDefault="00A246DE" w:rsidP="00A246DE">
            <w:pPr>
              <w:rPr>
                <w:rFonts w:ascii="Times New Roman" w:hAnsi="Times New Roman" w:cs="Times New Roman"/>
                <w:sz w:val="24"/>
                <w:szCs w:val="24"/>
              </w:rPr>
            </w:pPr>
            <w:r w:rsidRPr="00A246DE">
              <w:rPr>
                <w:rFonts w:ascii="Times New Roman" w:hAnsi="Times New Roman" w:cs="Times New Roman"/>
                <w:sz w:val="24"/>
                <w:szCs w:val="24"/>
              </w:rPr>
              <w:t xml:space="preserve"> Убежденный протестант. Осиротел в 10 лет.  Бетховен называл его «истинным отцом гармонии», говоря, что «не Ручей, а Море ему имя» (Bach-«ручей»).  Состязание с Луи Маршаном. Женат дважды, 17 детей. Непревзойденное владение органом. Пишет пьесы (инвенции) для обучения своих детей. «Хорошо темперированный клавир»-доказал, что пьесы равноправны во всех тональностях. Ослеп после двух неудачных операций</w:t>
            </w:r>
          </w:p>
        </w:tc>
      </w:tr>
      <w:tr w:rsidR="00A246DE" w:rsidRPr="00BE1252" w:rsidTr="000F38E2">
        <w:trPr>
          <w:trHeight w:val="464"/>
        </w:trPr>
        <w:tc>
          <w:tcPr>
            <w:tcW w:w="1858" w:type="dxa"/>
          </w:tcPr>
          <w:p w:rsidR="00A246DE" w:rsidRPr="00A246DE" w:rsidRDefault="00A246DE" w:rsidP="00A246DE">
            <w:pPr>
              <w:rPr>
                <w:rFonts w:ascii="Times New Roman" w:hAnsi="Times New Roman" w:cs="Times New Roman"/>
                <w:sz w:val="24"/>
                <w:szCs w:val="24"/>
              </w:rPr>
            </w:pPr>
            <w:r w:rsidRPr="00A246DE">
              <w:rPr>
                <w:rFonts w:ascii="Times New Roman" w:hAnsi="Times New Roman" w:cs="Times New Roman"/>
                <w:sz w:val="24"/>
                <w:szCs w:val="24"/>
              </w:rPr>
              <w:t>Пройденные  произведения</w:t>
            </w:r>
          </w:p>
        </w:tc>
        <w:tc>
          <w:tcPr>
            <w:tcW w:w="8598" w:type="dxa"/>
            <w:gridSpan w:val="2"/>
          </w:tcPr>
          <w:p w:rsidR="00A246DE" w:rsidRPr="00A246DE" w:rsidRDefault="00A246DE" w:rsidP="00A246DE">
            <w:pPr>
              <w:rPr>
                <w:rFonts w:ascii="Times New Roman" w:hAnsi="Times New Roman" w:cs="Times New Roman"/>
                <w:sz w:val="24"/>
                <w:szCs w:val="24"/>
              </w:rPr>
            </w:pPr>
            <w:r w:rsidRPr="00A246DE">
              <w:rPr>
                <w:rFonts w:ascii="Times New Roman" w:hAnsi="Times New Roman" w:cs="Times New Roman"/>
                <w:sz w:val="24"/>
                <w:szCs w:val="24"/>
              </w:rPr>
              <w:t>Сюита № 2 (Шутка), Токката и фуга ре минор, ХТК (том 1). Прелюдия и фуга № 1 до мажор",  Концерт для клавира ре минор"</w:t>
            </w:r>
          </w:p>
        </w:tc>
      </w:tr>
    </w:tbl>
    <w:p w:rsidR="007274E5" w:rsidRPr="007274E5" w:rsidRDefault="007274E5" w:rsidP="007274E5">
      <w:pPr>
        <w:pStyle w:val="a3"/>
        <w:rPr>
          <w:rFonts w:ascii="Times New Roman" w:hAnsi="Times New Roman" w:cs="Times New Roman"/>
          <w:sz w:val="28"/>
          <w:szCs w:val="28"/>
        </w:rPr>
      </w:pPr>
    </w:p>
    <w:p w:rsidR="007274E5" w:rsidRDefault="00A246DE" w:rsidP="007274E5">
      <w:pPr>
        <w:pStyle w:val="a3"/>
        <w:rPr>
          <w:rFonts w:ascii="Times New Roman" w:hAnsi="Times New Roman" w:cs="Times New Roman"/>
          <w:sz w:val="28"/>
          <w:szCs w:val="28"/>
        </w:rPr>
      </w:pPr>
      <w:r>
        <w:rPr>
          <w:rFonts w:ascii="Times New Roman" w:hAnsi="Times New Roman" w:cs="Times New Roman"/>
          <w:sz w:val="28"/>
          <w:szCs w:val="28"/>
        </w:rPr>
        <w:lastRenderedPageBreak/>
        <w:t>Карточек-досье к окончанию изучения курса «Музыкальная литература» получилось</w:t>
      </w:r>
      <w:r w:rsidR="007274E5" w:rsidRPr="007274E5">
        <w:rPr>
          <w:rFonts w:ascii="Times New Roman" w:hAnsi="Times New Roman" w:cs="Times New Roman"/>
          <w:sz w:val="28"/>
          <w:szCs w:val="28"/>
        </w:rPr>
        <w:t xml:space="preserve"> </w:t>
      </w:r>
      <w:r>
        <w:rPr>
          <w:rFonts w:ascii="Times New Roman" w:hAnsi="Times New Roman" w:cs="Times New Roman"/>
          <w:sz w:val="28"/>
          <w:szCs w:val="28"/>
        </w:rPr>
        <w:t xml:space="preserve">35 шт. </w:t>
      </w:r>
      <w:r w:rsidR="00AA6F03">
        <w:rPr>
          <w:rFonts w:ascii="Times New Roman" w:hAnsi="Times New Roman" w:cs="Times New Roman"/>
          <w:sz w:val="28"/>
          <w:szCs w:val="28"/>
        </w:rPr>
        <w:t xml:space="preserve"> Карточки распечатаны на бумаге разных цветов, ученик сразу </w:t>
      </w:r>
      <w:r w:rsidR="00760748">
        <w:rPr>
          <w:rFonts w:ascii="Times New Roman" w:hAnsi="Times New Roman" w:cs="Times New Roman"/>
          <w:sz w:val="28"/>
          <w:szCs w:val="28"/>
        </w:rPr>
        <w:t xml:space="preserve">наглядно </w:t>
      </w:r>
      <w:r w:rsidR="00AA6F03">
        <w:rPr>
          <w:rFonts w:ascii="Times New Roman" w:hAnsi="Times New Roman" w:cs="Times New Roman"/>
          <w:sz w:val="28"/>
          <w:szCs w:val="28"/>
        </w:rPr>
        <w:t xml:space="preserve">видит, к какой эпохе принадлежит тот или иной композитор.  </w:t>
      </w:r>
      <w:r w:rsidR="00D0425E" w:rsidRPr="00D0425E">
        <w:rPr>
          <w:rFonts w:ascii="Times New Roman" w:hAnsi="Times New Roman" w:cs="Times New Roman"/>
          <w:b/>
          <w:color w:val="FF0000"/>
          <w:sz w:val="28"/>
          <w:szCs w:val="28"/>
        </w:rPr>
        <w:t>Приложение 02.</w:t>
      </w:r>
    </w:p>
    <w:p w:rsidR="00A246DE" w:rsidRPr="007274E5" w:rsidRDefault="00A246DE" w:rsidP="007274E5">
      <w:pPr>
        <w:pStyle w:val="a3"/>
        <w:rPr>
          <w:rFonts w:ascii="Times New Roman" w:hAnsi="Times New Roman" w:cs="Times New Roman"/>
          <w:sz w:val="28"/>
          <w:szCs w:val="28"/>
        </w:rPr>
      </w:pPr>
    </w:p>
    <w:p w:rsidR="007274E5" w:rsidRPr="007274E5" w:rsidRDefault="00A246DE" w:rsidP="007274E5">
      <w:pPr>
        <w:pStyle w:val="a3"/>
        <w:rPr>
          <w:rFonts w:ascii="Times New Roman" w:hAnsi="Times New Roman" w:cs="Times New Roman"/>
          <w:sz w:val="28"/>
          <w:szCs w:val="28"/>
        </w:rPr>
      </w:pPr>
      <w:r w:rsidRPr="00A246DE">
        <w:rPr>
          <w:rFonts w:ascii="Times New Roman" w:hAnsi="Times New Roman" w:cs="Times New Roman"/>
          <w:noProof/>
          <w:sz w:val="28"/>
          <w:szCs w:val="28"/>
          <w:lang w:eastAsia="ru-RU"/>
        </w:rPr>
        <w:drawing>
          <wp:inline distT="0" distB="0" distL="0" distR="0">
            <wp:extent cx="6645910" cy="4987680"/>
            <wp:effectExtent l="0" t="0" r="2540" b="3810"/>
            <wp:docPr id="22" name="Рисунок 22" descr="C:\Users\User\Desktop\изображение_viber_2020-11-18_01-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изображение_viber_2020-11-18_01-13-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4987680"/>
                    </a:xfrm>
                    <a:prstGeom prst="rect">
                      <a:avLst/>
                    </a:prstGeom>
                    <a:noFill/>
                    <a:ln>
                      <a:noFill/>
                    </a:ln>
                  </pic:spPr>
                </pic:pic>
              </a:graphicData>
            </a:graphic>
          </wp:inline>
        </w:drawing>
      </w:r>
    </w:p>
    <w:p w:rsidR="00760748" w:rsidRDefault="00760748" w:rsidP="007274E5">
      <w:pPr>
        <w:pStyle w:val="a3"/>
        <w:rPr>
          <w:rFonts w:ascii="Times New Roman" w:hAnsi="Times New Roman" w:cs="Times New Roman"/>
          <w:sz w:val="28"/>
          <w:szCs w:val="28"/>
        </w:rPr>
      </w:pPr>
    </w:p>
    <w:p w:rsidR="007274E5" w:rsidRDefault="00D907F6" w:rsidP="007274E5">
      <w:pPr>
        <w:pStyle w:val="a3"/>
        <w:rPr>
          <w:rFonts w:ascii="Times New Roman" w:hAnsi="Times New Roman" w:cs="Times New Roman"/>
          <w:sz w:val="28"/>
          <w:szCs w:val="28"/>
        </w:rPr>
      </w:pPr>
      <w:r>
        <w:rPr>
          <w:rFonts w:ascii="Times New Roman" w:hAnsi="Times New Roman" w:cs="Times New Roman"/>
          <w:sz w:val="28"/>
          <w:szCs w:val="28"/>
        </w:rPr>
        <w:t xml:space="preserve">Графа </w:t>
      </w:r>
      <w:r w:rsidR="00AA6F03">
        <w:rPr>
          <w:rFonts w:ascii="Times New Roman" w:hAnsi="Times New Roman" w:cs="Times New Roman"/>
          <w:sz w:val="28"/>
          <w:szCs w:val="28"/>
        </w:rPr>
        <w:t>«Осталось в памяти» сразу «достает» информацию из глубин….</w:t>
      </w:r>
    </w:p>
    <w:p w:rsidR="00760748" w:rsidRDefault="00760748" w:rsidP="007274E5">
      <w:pPr>
        <w:pStyle w:val="a3"/>
        <w:rPr>
          <w:rFonts w:ascii="Times New Roman" w:hAnsi="Times New Roman" w:cs="Times New Roman"/>
          <w:sz w:val="28"/>
          <w:szCs w:val="28"/>
        </w:rPr>
      </w:pPr>
    </w:p>
    <w:p w:rsidR="00760748" w:rsidRPr="007274E5" w:rsidRDefault="00760748" w:rsidP="007274E5">
      <w:pPr>
        <w:pStyle w:val="a3"/>
        <w:rPr>
          <w:rFonts w:ascii="Times New Roman" w:hAnsi="Times New Roman" w:cs="Times New Roman"/>
          <w:sz w:val="28"/>
          <w:szCs w:val="28"/>
        </w:rPr>
      </w:pPr>
      <w:r w:rsidRPr="00760748">
        <w:rPr>
          <w:rFonts w:ascii="Times New Roman" w:hAnsi="Times New Roman" w:cs="Times New Roman"/>
          <w:sz w:val="28"/>
          <w:szCs w:val="28"/>
        </w:rPr>
        <w:t xml:space="preserve">Часто мы наивно полагаем, что наглядный материал объясняет сам себя, нам надо лишь хорошо его представить детям. Это заблуждение. Нам, наоборот, необходимо подробно рассказать ученикам, что они должны запомнить из урока благодаря этому материалу. Надо рассказать, почему мы выбрали именно этот наглядный материал и в чем его особенность, определить все существенные и несущественные его части. </w:t>
      </w:r>
      <w:r>
        <w:rPr>
          <w:rFonts w:ascii="Times New Roman" w:hAnsi="Times New Roman" w:cs="Times New Roman"/>
          <w:sz w:val="28"/>
          <w:szCs w:val="28"/>
        </w:rPr>
        <w:t xml:space="preserve"> </w:t>
      </w:r>
    </w:p>
    <w:p w:rsidR="007274E5" w:rsidRPr="007274E5" w:rsidRDefault="007274E5" w:rsidP="007274E5">
      <w:pPr>
        <w:pStyle w:val="a3"/>
        <w:rPr>
          <w:rFonts w:ascii="Times New Roman" w:hAnsi="Times New Roman" w:cs="Times New Roman"/>
          <w:sz w:val="28"/>
          <w:szCs w:val="28"/>
        </w:rPr>
      </w:pPr>
      <w:r w:rsidRPr="007274E5">
        <w:rPr>
          <w:rFonts w:ascii="Times New Roman" w:hAnsi="Times New Roman" w:cs="Times New Roman"/>
          <w:sz w:val="28"/>
          <w:szCs w:val="28"/>
        </w:rPr>
        <w:tab/>
      </w:r>
    </w:p>
    <w:p w:rsidR="007274E5" w:rsidRDefault="00AA6F03" w:rsidP="00020941">
      <w:pPr>
        <w:pStyle w:val="a3"/>
        <w:rPr>
          <w:rFonts w:ascii="Times New Roman" w:hAnsi="Times New Roman" w:cs="Times New Roman"/>
          <w:sz w:val="28"/>
          <w:szCs w:val="28"/>
        </w:rPr>
      </w:pPr>
      <w:r>
        <w:rPr>
          <w:rFonts w:ascii="Times New Roman" w:hAnsi="Times New Roman" w:cs="Times New Roman"/>
          <w:sz w:val="28"/>
          <w:szCs w:val="28"/>
        </w:rPr>
        <w:t>Карточки-досье помогли ученикам систематизировать знания,</w:t>
      </w:r>
      <w:r w:rsidRPr="00AA6F03">
        <w:rPr>
          <w:rFonts w:ascii="Times New Roman" w:hAnsi="Times New Roman" w:cs="Times New Roman"/>
          <w:sz w:val="28"/>
          <w:szCs w:val="28"/>
        </w:rPr>
        <w:t xml:space="preserve"> </w:t>
      </w:r>
      <w:r w:rsidRPr="00020941">
        <w:rPr>
          <w:rFonts w:ascii="Times New Roman" w:hAnsi="Times New Roman" w:cs="Times New Roman"/>
          <w:sz w:val="28"/>
          <w:szCs w:val="28"/>
        </w:rPr>
        <w:t>совместить необходимый минимум инфо</w:t>
      </w:r>
      <w:r>
        <w:rPr>
          <w:rFonts w:ascii="Times New Roman" w:hAnsi="Times New Roman" w:cs="Times New Roman"/>
          <w:sz w:val="28"/>
          <w:szCs w:val="28"/>
        </w:rPr>
        <w:t xml:space="preserve">рмации с яркой образностью, </w:t>
      </w:r>
      <w:r w:rsidRPr="00020941">
        <w:rPr>
          <w:rFonts w:ascii="Times New Roman" w:hAnsi="Times New Roman" w:cs="Times New Roman"/>
          <w:sz w:val="28"/>
          <w:szCs w:val="28"/>
        </w:rPr>
        <w:t>создает высокий эмоциональный</w:t>
      </w:r>
      <w:r>
        <w:rPr>
          <w:rFonts w:ascii="Times New Roman" w:hAnsi="Times New Roman" w:cs="Times New Roman"/>
          <w:sz w:val="28"/>
          <w:szCs w:val="28"/>
        </w:rPr>
        <w:t xml:space="preserve"> настрой, а мне не тратить много времени на уроках обобщения пройденного материала.</w:t>
      </w:r>
      <w:r w:rsidR="00760748">
        <w:rPr>
          <w:rFonts w:ascii="Times New Roman" w:hAnsi="Times New Roman" w:cs="Times New Roman"/>
          <w:sz w:val="28"/>
          <w:szCs w:val="28"/>
        </w:rPr>
        <w:t xml:space="preserve"> Особенно при подготовке контрольного тестирования в 8 классе.</w:t>
      </w:r>
    </w:p>
    <w:p w:rsidR="007274E5" w:rsidRPr="00020941" w:rsidRDefault="007274E5" w:rsidP="00020941">
      <w:pPr>
        <w:pStyle w:val="a3"/>
        <w:rPr>
          <w:rFonts w:ascii="Times New Roman" w:hAnsi="Times New Roman" w:cs="Times New Roman"/>
          <w:sz w:val="28"/>
          <w:szCs w:val="28"/>
        </w:rPr>
      </w:pPr>
    </w:p>
    <w:p w:rsidR="00020941" w:rsidRDefault="00AA6F03" w:rsidP="00020941">
      <w:pPr>
        <w:pStyle w:val="a3"/>
        <w:rPr>
          <w:rFonts w:ascii="Times New Roman" w:hAnsi="Times New Roman" w:cs="Times New Roman"/>
          <w:sz w:val="28"/>
          <w:szCs w:val="28"/>
        </w:rPr>
      </w:pPr>
      <w:r w:rsidRPr="00AA6F03">
        <w:rPr>
          <w:rFonts w:ascii="Times New Roman" w:hAnsi="Times New Roman" w:cs="Times New Roman"/>
          <w:sz w:val="28"/>
          <w:szCs w:val="28"/>
        </w:rPr>
        <w:t xml:space="preserve"> </w:t>
      </w:r>
      <w:r w:rsidR="00020941" w:rsidRPr="00AA6F03">
        <w:rPr>
          <w:rFonts w:ascii="Times New Roman" w:hAnsi="Times New Roman" w:cs="Times New Roman"/>
          <w:sz w:val="28"/>
          <w:szCs w:val="28"/>
        </w:rPr>
        <w:t xml:space="preserve"> </w:t>
      </w:r>
      <w:r w:rsidRPr="00AA6F03">
        <w:rPr>
          <w:rFonts w:ascii="Times New Roman" w:hAnsi="Times New Roman" w:cs="Times New Roman"/>
          <w:sz w:val="28"/>
          <w:szCs w:val="28"/>
        </w:rPr>
        <w:t xml:space="preserve"> В 2019 году преподаватели теоретических дисциплин ЮДМШ выступили с предложение </w:t>
      </w:r>
      <w:r w:rsidR="00104227" w:rsidRPr="00AA6F03">
        <w:rPr>
          <w:rFonts w:ascii="Times New Roman" w:hAnsi="Times New Roman" w:cs="Times New Roman"/>
          <w:sz w:val="28"/>
          <w:szCs w:val="28"/>
        </w:rPr>
        <w:t>провести I</w:t>
      </w:r>
      <w:r w:rsidRPr="00AA6F03">
        <w:rPr>
          <w:rFonts w:ascii="Times New Roman" w:hAnsi="Times New Roman"/>
          <w:sz w:val="28"/>
          <w:szCs w:val="28"/>
        </w:rPr>
        <w:t xml:space="preserve"> Межрайонн</w:t>
      </w:r>
      <w:r>
        <w:rPr>
          <w:rFonts w:ascii="Times New Roman" w:hAnsi="Times New Roman"/>
          <w:sz w:val="28"/>
          <w:szCs w:val="28"/>
        </w:rPr>
        <w:t>ую</w:t>
      </w:r>
      <w:r w:rsidRPr="00AA6F03">
        <w:rPr>
          <w:rFonts w:ascii="Times New Roman" w:hAnsi="Times New Roman"/>
          <w:sz w:val="28"/>
          <w:szCs w:val="28"/>
        </w:rPr>
        <w:t xml:space="preserve"> олимпиад</w:t>
      </w:r>
      <w:r>
        <w:rPr>
          <w:rFonts w:ascii="Times New Roman" w:hAnsi="Times New Roman"/>
          <w:sz w:val="28"/>
          <w:szCs w:val="28"/>
        </w:rPr>
        <w:t>у</w:t>
      </w:r>
      <w:r w:rsidRPr="00AA6F03">
        <w:rPr>
          <w:rFonts w:ascii="Times New Roman" w:hAnsi="Times New Roman"/>
          <w:sz w:val="28"/>
          <w:szCs w:val="28"/>
        </w:rPr>
        <w:t xml:space="preserve"> по музыкально-теоретическим дисциплинам «Уроки госпожи Теории»</w:t>
      </w:r>
      <w:r>
        <w:rPr>
          <w:rFonts w:ascii="Times New Roman" w:hAnsi="Times New Roman"/>
          <w:sz w:val="28"/>
          <w:szCs w:val="28"/>
        </w:rPr>
        <w:t xml:space="preserve">. Преподаватель учебного предмета сольфеджио О.Г.Глазкова и я подготовили задания для учащихся 1-7 классов по своим </w:t>
      </w:r>
      <w:r>
        <w:rPr>
          <w:rFonts w:ascii="Times New Roman" w:hAnsi="Times New Roman"/>
          <w:sz w:val="28"/>
          <w:szCs w:val="28"/>
        </w:rPr>
        <w:lastRenderedPageBreak/>
        <w:t>предметам.</w:t>
      </w:r>
      <w:r w:rsidR="00D907F6">
        <w:rPr>
          <w:rFonts w:ascii="Times New Roman" w:hAnsi="Times New Roman"/>
          <w:sz w:val="28"/>
          <w:szCs w:val="28"/>
        </w:rPr>
        <w:t xml:space="preserve"> Учащиеся нашей школы принимали активное участие в Олимпиаде и в некоторых заданиях им помогло «Досье. Композиторы. Эпохи».</w:t>
      </w:r>
      <w:r w:rsidR="00020941" w:rsidRPr="00AA6F03">
        <w:rPr>
          <w:rFonts w:ascii="Times New Roman" w:hAnsi="Times New Roman" w:cs="Times New Roman"/>
          <w:sz w:val="28"/>
          <w:szCs w:val="28"/>
        </w:rPr>
        <w:t xml:space="preserve"> </w:t>
      </w:r>
      <w:r w:rsidR="00D907F6">
        <w:rPr>
          <w:rFonts w:ascii="Times New Roman" w:hAnsi="Times New Roman" w:cs="Times New Roman"/>
          <w:sz w:val="28"/>
          <w:szCs w:val="28"/>
        </w:rPr>
        <w:t>Им не пришлось листать страницы учебников и справочников, гадать, кто же изображен на фото!</w:t>
      </w:r>
      <w:r w:rsidR="00104227">
        <w:rPr>
          <w:rFonts w:ascii="Times New Roman" w:hAnsi="Times New Roman" w:cs="Times New Roman"/>
          <w:sz w:val="28"/>
          <w:szCs w:val="28"/>
        </w:rPr>
        <w:t xml:space="preserve"> К примеру, были задания такого плана:</w:t>
      </w:r>
    </w:p>
    <w:p w:rsidR="00104227" w:rsidRDefault="00104227" w:rsidP="00020941">
      <w:pPr>
        <w:pStyle w:val="a3"/>
        <w:rPr>
          <w:rFonts w:ascii="Times New Roman" w:hAnsi="Times New Roman" w:cs="Times New Roman"/>
          <w:sz w:val="28"/>
          <w:szCs w:val="28"/>
        </w:rPr>
      </w:pPr>
    </w:p>
    <w:p w:rsidR="00A90B89" w:rsidRPr="00A90B89" w:rsidRDefault="00A90B89" w:rsidP="00A90B89">
      <w:pPr>
        <w:pStyle w:val="a3"/>
        <w:rPr>
          <w:rFonts w:ascii="Times New Roman" w:hAnsi="Times New Roman" w:cs="Times New Roman"/>
          <w:sz w:val="28"/>
          <w:szCs w:val="28"/>
        </w:rPr>
      </w:pPr>
      <w:r w:rsidRPr="00A90B89">
        <w:rPr>
          <w:rFonts w:ascii="Times New Roman" w:hAnsi="Times New Roman" w:cs="Times New Roman"/>
          <w:sz w:val="28"/>
          <w:szCs w:val="28"/>
        </w:rPr>
        <w:t>1.</w:t>
      </w:r>
      <w:r w:rsidRPr="00A90B89">
        <w:rPr>
          <w:rFonts w:ascii="Times New Roman" w:hAnsi="Times New Roman" w:cs="Times New Roman"/>
          <w:sz w:val="28"/>
          <w:szCs w:val="28"/>
        </w:rPr>
        <w:tab/>
        <w:t xml:space="preserve">Подпиши И.Ф.О. композиторов </w:t>
      </w:r>
      <w:r w:rsidRPr="00A90B89">
        <w:rPr>
          <w:rFonts w:ascii="Times New Roman" w:hAnsi="Times New Roman" w:cs="Times New Roman"/>
          <w:sz w:val="28"/>
          <w:szCs w:val="28"/>
        </w:rPr>
        <w:tab/>
        <w:t xml:space="preserve"> </w:t>
      </w:r>
      <w:r w:rsidRPr="00A90B89">
        <w:rPr>
          <w:rFonts w:ascii="Times New Roman" w:hAnsi="Times New Roman" w:cs="Times New Roman"/>
          <w:sz w:val="28"/>
          <w:szCs w:val="28"/>
        </w:rPr>
        <w:tab/>
      </w:r>
    </w:p>
    <w:tbl>
      <w:tblPr>
        <w:tblStyle w:val="a4"/>
        <w:tblW w:w="0" w:type="auto"/>
        <w:tblInd w:w="137" w:type="dxa"/>
        <w:tblLook w:val="04A0" w:firstRow="1" w:lastRow="0" w:firstColumn="1" w:lastColumn="0" w:noHBand="0" w:noVBand="1"/>
      </w:tblPr>
      <w:tblGrid>
        <w:gridCol w:w="2121"/>
        <w:gridCol w:w="1998"/>
        <w:gridCol w:w="2067"/>
        <w:gridCol w:w="2108"/>
        <w:gridCol w:w="2025"/>
      </w:tblGrid>
      <w:tr w:rsidR="00A90B89" w:rsidRPr="00A90B89" w:rsidTr="000F38E2">
        <w:tc>
          <w:tcPr>
            <w:tcW w:w="2126" w:type="dxa"/>
          </w:tcPr>
          <w:p w:rsidR="00A90B89" w:rsidRPr="00A90B89" w:rsidRDefault="00A90B89" w:rsidP="00A90B89">
            <w:pPr>
              <w:pStyle w:val="a3"/>
              <w:rPr>
                <w:rFonts w:ascii="Times New Roman" w:hAnsi="Times New Roman" w:cs="Times New Roman"/>
                <w:sz w:val="28"/>
                <w:szCs w:val="28"/>
              </w:rPr>
            </w:pPr>
            <w:r w:rsidRPr="00A90B89">
              <w:rPr>
                <w:rFonts w:ascii="Times New Roman" w:hAnsi="Times New Roman" w:cs="Times New Roman"/>
                <w:noProof/>
                <w:sz w:val="28"/>
                <w:szCs w:val="28"/>
                <w:lang w:eastAsia="ru-RU"/>
              </w:rPr>
              <w:drawing>
                <wp:inline distT="0" distB="0" distL="0" distR="0" wp14:anchorId="3419A844" wp14:editId="57590AD3">
                  <wp:extent cx="1209675" cy="1579210"/>
                  <wp:effectExtent l="0" t="0" r="0" b="2540"/>
                  <wp:docPr id="3" name="Рисунок 3" descr="G:\19464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19464_6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0134" cy="1592864"/>
                          </a:xfrm>
                          <a:prstGeom prst="rect">
                            <a:avLst/>
                          </a:prstGeom>
                          <a:noFill/>
                          <a:ln>
                            <a:noFill/>
                          </a:ln>
                        </pic:spPr>
                      </pic:pic>
                    </a:graphicData>
                  </a:graphic>
                </wp:inline>
              </w:drawing>
            </w:r>
          </w:p>
        </w:tc>
        <w:tc>
          <w:tcPr>
            <w:tcW w:w="2127" w:type="dxa"/>
          </w:tcPr>
          <w:p w:rsidR="00A90B89" w:rsidRPr="00A90B89" w:rsidRDefault="00A90B89" w:rsidP="00A90B89">
            <w:pPr>
              <w:pStyle w:val="a3"/>
              <w:rPr>
                <w:rFonts w:ascii="Times New Roman" w:hAnsi="Times New Roman" w:cs="Times New Roman"/>
                <w:sz w:val="28"/>
                <w:szCs w:val="28"/>
              </w:rPr>
            </w:pPr>
            <w:r w:rsidRPr="00A90B89">
              <w:rPr>
                <w:rFonts w:ascii="Times New Roman" w:hAnsi="Times New Roman" w:cs="Times New Roman"/>
                <w:noProof/>
                <w:sz w:val="28"/>
                <w:szCs w:val="28"/>
                <w:lang w:eastAsia="ru-RU"/>
              </w:rPr>
              <w:drawing>
                <wp:inline distT="0" distB="0" distL="0" distR="0" wp14:anchorId="0E011D7E" wp14:editId="5BD52045">
                  <wp:extent cx="1123709" cy="1532125"/>
                  <wp:effectExtent l="0" t="0" r="635" b="0"/>
                  <wp:docPr id="2" name="Рисунок 2" descr="G:\gli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glink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34403" cy="1546705"/>
                          </a:xfrm>
                          <a:prstGeom prst="rect">
                            <a:avLst/>
                          </a:prstGeom>
                          <a:noFill/>
                          <a:ln>
                            <a:noFill/>
                          </a:ln>
                        </pic:spPr>
                      </pic:pic>
                    </a:graphicData>
                  </a:graphic>
                </wp:inline>
              </w:drawing>
            </w:r>
          </w:p>
        </w:tc>
        <w:tc>
          <w:tcPr>
            <w:tcW w:w="2126" w:type="dxa"/>
          </w:tcPr>
          <w:p w:rsidR="00A90B89" w:rsidRPr="00A90B89" w:rsidRDefault="00A90B89" w:rsidP="00A90B89">
            <w:pPr>
              <w:pStyle w:val="a3"/>
              <w:rPr>
                <w:rFonts w:ascii="Times New Roman" w:hAnsi="Times New Roman" w:cs="Times New Roman"/>
                <w:sz w:val="28"/>
                <w:szCs w:val="28"/>
              </w:rPr>
            </w:pPr>
            <w:r w:rsidRPr="00A90B89">
              <w:rPr>
                <w:rFonts w:ascii="Times New Roman" w:hAnsi="Times New Roman" w:cs="Times New Roman"/>
                <w:noProof/>
                <w:sz w:val="28"/>
                <w:szCs w:val="28"/>
                <w:lang w:eastAsia="ru-RU"/>
              </w:rPr>
              <w:drawing>
                <wp:inline distT="0" distB="0" distL="0" distR="0" wp14:anchorId="1A43EB6F" wp14:editId="3AABB82C">
                  <wp:extent cx="1171575" cy="1516506"/>
                  <wp:effectExtent l="0" t="0" r="0" b="7620"/>
                  <wp:docPr id="4" name="Рисунок 4" descr="https://konspekta.net/studopedianet/baza3/309010405791.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studopedianet/baza3/309010405791.files/image00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0582" cy="1528165"/>
                          </a:xfrm>
                          <a:prstGeom prst="rect">
                            <a:avLst/>
                          </a:prstGeom>
                          <a:noFill/>
                          <a:ln>
                            <a:noFill/>
                          </a:ln>
                        </pic:spPr>
                      </pic:pic>
                    </a:graphicData>
                  </a:graphic>
                </wp:inline>
              </w:drawing>
            </w:r>
          </w:p>
        </w:tc>
        <w:tc>
          <w:tcPr>
            <w:tcW w:w="2126" w:type="dxa"/>
          </w:tcPr>
          <w:p w:rsidR="00A90B89" w:rsidRPr="00A90B89" w:rsidRDefault="00A90B89" w:rsidP="00A90B89">
            <w:pPr>
              <w:pStyle w:val="a3"/>
              <w:rPr>
                <w:rFonts w:ascii="Times New Roman" w:hAnsi="Times New Roman" w:cs="Times New Roman"/>
                <w:sz w:val="28"/>
                <w:szCs w:val="28"/>
              </w:rPr>
            </w:pPr>
            <w:r w:rsidRPr="00A90B89">
              <w:rPr>
                <w:rFonts w:ascii="Times New Roman" w:hAnsi="Times New Roman" w:cs="Times New Roman"/>
                <w:noProof/>
                <w:sz w:val="28"/>
                <w:szCs w:val="28"/>
                <w:lang w:eastAsia="ru-RU"/>
              </w:rPr>
              <w:drawing>
                <wp:inline distT="0" distB="0" distL="0" distR="0" wp14:anchorId="68C54853" wp14:editId="737477E8">
                  <wp:extent cx="1193006" cy="1590675"/>
                  <wp:effectExtent l="0" t="0" r="7620" b="0"/>
                  <wp:docPr id="5" name="Рисунок 5" descr="G:\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mage00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4258" cy="1592345"/>
                          </a:xfrm>
                          <a:prstGeom prst="rect">
                            <a:avLst/>
                          </a:prstGeom>
                          <a:noFill/>
                          <a:ln>
                            <a:noFill/>
                          </a:ln>
                        </pic:spPr>
                      </pic:pic>
                    </a:graphicData>
                  </a:graphic>
                </wp:inline>
              </w:drawing>
            </w:r>
          </w:p>
        </w:tc>
        <w:tc>
          <w:tcPr>
            <w:tcW w:w="1814" w:type="dxa"/>
          </w:tcPr>
          <w:p w:rsidR="00A90B89" w:rsidRPr="00A90B89" w:rsidRDefault="00A90B89" w:rsidP="00A90B89">
            <w:pPr>
              <w:pStyle w:val="a3"/>
              <w:rPr>
                <w:rFonts w:ascii="Times New Roman" w:hAnsi="Times New Roman" w:cs="Times New Roman"/>
                <w:sz w:val="28"/>
                <w:szCs w:val="28"/>
              </w:rPr>
            </w:pPr>
            <w:r w:rsidRPr="00A90B89">
              <w:rPr>
                <w:rFonts w:ascii="Times New Roman" w:hAnsi="Times New Roman" w:cs="Times New Roman"/>
                <w:noProof/>
                <w:sz w:val="28"/>
                <w:szCs w:val="28"/>
                <w:lang w:eastAsia="ru-RU"/>
              </w:rPr>
              <w:drawing>
                <wp:inline distT="0" distB="0" distL="0" distR="0" wp14:anchorId="562904BA" wp14:editId="7EA740BD">
                  <wp:extent cx="1148715" cy="1531620"/>
                  <wp:effectExtent l="0" t="0" r="0" b="0"/>
                  <wp:docPr id="6" name="Рисунок 6" descr="https://static.etvnet.com/shared/persons/person/000/029/593/gurilev.102x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etvnet.com/shared/persons/person/000/029/593/gurilev.102x13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51107" cy="1534809"/>
                          </a:xfrm>
                          <a:prstGeom prst="rect">
                            <a:avLst/>
                          </a:prstGeom>
                          <a:noFill/>
                          <a:ln>
                            <a:noFill/>
                          </a:ln>
                        </pic:spPr>
                      </pic:pic>
                    </a:graphicData>
                  </a:graphic>
                </wp:inline>
              </w:drawing>
            </w:r>
          </w:p>
        </w:tc>
      </w:tr>
      <w:tr w:rsidR="00A90B89" w:rsidRPr="00A90B89" w:rsidTr="000F38E2">
        <w:tc>
          <w:tcPr>
            <w:tcW w:w="2126" w:type="dxa"/>
          </w:tcPr>
          <w:p w:rsidR="00A90B89" w:rsidRPr="00A90B89" w:rsidRDefault="00A90B89" w:rsidP="00A90B89">
            <w:pPr>
              <w:pStyle w:val="a3"/>
              <w:rPr>
                <w:rFonts w:ascii="Times New Roman" w:hAnsi="Times New Roman" w:cs="Times New Roman"/>
                <w:sz w:val="28"/>
                <w:szCs w:val="28"/>
              </w:rPr>
            </w:pPr>
          </w:p>
          <w:p w:rsidR="00A90B89" w:rsidRPr="00A90B89" w:rsidRDefault="00A90B89" w:rsidP="00A90B89">
            <w:pPr>
              <w:pStyle w:val="a3"/>
              <w:rPr>
                <w:rFonts w:ascii="Times New Roman" w:hAnsi="Times New Roman" w:cs="Times New Roman"/>
                <w:sz w:val="28"/>
                <w:szCs w:val="28"/>
              </w:rPr>
            </w:pPr>
          </w:p>
        </w:tc>
        <w:tc>
          <w:tcPr>
            <w:tcW w:w="2127" w:type="dxa"/>
          </w:tcPr>
          <w:p w:rsidR="00A90B89" w:rsidRPr="00A90B89" w:rsidRDefault="00A90B89" w:rsidP="00A90B89">
            <w:pPr>
              <w:pStyle w:val="a3"/>
              <w:rPr>
                <w:rFonts w:ascii="Times New Roman" w:hAnsi="Times New Roman" w:cs="Times New Roman"/>
                <w:sz w:val="28"/>
                <w:szCs w:val="28"/>
              </w:rPr>
            </w:pPr>
          </w:p>
        </w:tc>
        <w:tc>
          <w:tcPr>
            <w:tcW w:w="2126" w:type="dxa"/>
          </w:tcPr>
          <w:p w:rsidR="00A90B89" w:rsidRPr="00A90B89" w:rsidRDefault="00A90B89" w:rsidP="00A90B89">
            <w:pPr>
              <w:pStyle w:val="a3"/>
              <w:rPr>
                <w:rFonts w:ascii="Times New Roman" w:hAnsi="Times New Roman" w:cs="Times New Roman"/>
                <w:sz w:val="28"/>
                <w:szCs w:val="28"/>
              </w:rPr>
            </w:pPr>
          </w:p>
        </w:tc>
        <w:tc>
          <w:tcPr>
            <w:tcW w:w="2126" w:type="dxa"/>
          </w:tcPr>
          <w:p w:rsidR="00A90B89" w:rsidRPr="00A90B89" w:rsidRDefault="00A90B89" w:rsidP="00A90B89">
            <w:pPr>
              <w:pStyle w:val="a3"/>
              <w:rPr>
                <w:rFonts w:ascii="Times New Roman" w:hAnsi="Times New Roman" w:cs="Times New Roman"/>
                <w:sz w:val="28"/>
                <w:szCs w:val="28"/>
              </w:rPr>
            </w:pPr>
          </w:p>
        </w:tc>
        <w:tc>
          <w:tcPr>
            <w:tcW w:w="1814" w:type="dxa"/>
          </w:tcPr>
          <w:p w:rsidR="00A90B89" w:rsidRPr="00A90B89" w:rsidRDefault="00A90B89" w:rsidP="00A90B89">
            <w:pPr>
              <w:pStyle w:val="a3"/>
              <w:rPr>
                <w:rFonts w:ascii="Times New Roman" w:hAnsi="Times New Roman" w:cs="Times New Roman"/>
                <w:sz w:val="28"/>
                <w:szCs w:val="28"/>
              </w:rPr>
            </w:pPr>
          </w:p>
        </w:tc>
      </w:tr>
    </w:tbl>
    <w:p w:rsidR="00AE68CC" w:rsidRDefault="00A90B89" w:rsidP="00A90B89">
      <w:pPr>
        <w:pStyle w:val="a3"/>
        <w:rPr>
          <w:rFonts w:ascii="Times New Roman" w:hAnsi="Times New Roman" w:cs="Times New Roman"/>
          <w:sz w:val="28"/>
          <w:szCs w:val="28"/>
        </w:rPr>
      </w:pPr>
      <w:r w:rsidRPr="00A90B89">
        <w:rPr>
          <w:rFonts w:ascii="Times New Roman" w:hAnsi="Times New Roman" w:cs="Times New Roman"/>
          <w:sz w:val="28"/>
          <w:szCs w:val="28"/>
        </w:rPr>
        <w:tab/>
      </w:r>
      <w:r w:rsidRPr="00A90B89">
        <w:rPr>
          <w:rFonts w:ascii="Times New Roman" w:hAnsi="Times New Roman" w:cs="Times New Roman"/>
          <w:sz w:val="28"/>
          <w:szCs w:val="28"/>
        </w:rPr>
        <w:tab/>
      </w:r>
    </w:p>
    <w:p w:rsidR="000471E5" w:rsidRDefault="00D907F6" w:rsidP="00A90B89">
      <w:pPr>
        <w:pStyle w:val="a3"/>
        <w:rPr>
          <w:rFonts w:ascii="Times New Roman" w:hAnsi="Times New Roman" w:cs="Times New Roman"/>
          <w:sz w:val="28"/>
          <w:szCs w:val="28"/>
        </w:rPr>
      </w:pPr>
      <w:r>
        <w:rPr>
          <w:rFonts w:ascii="Times New Roman" w:hAnsi="Times New Roman" w:cs="Times New Roman"/>
          <w:sz w:val="28"/>
          <w:szCs w:val="28"/>
        </w:rPr>
        <w:t xml:space="preserve">Или же такое задание. </w:t>
      </w:r>
    </w:p>
    <w:p w:rsidR="00D907F6" w:rsidRPr="00020941" w:rsidRDefault="000471E5" w:rsidP="00A90B89">
      <w:pPr>
        <w:pStyle w:val="a3"/>
        <w:rPr>
          <w:rFonts w:ascii="Times New Roman" w:hAnsi="Times New Roman" w:cs="Times New Roman"/>
          <w:sz w:val="28"/>
          <w:szCs w:val="28"/>
        </w:rPr>
      </w:pPr>
      <w:r>
        <w:rPr>
          <w:rFonts w:ascii="Times New Roman" w:hAnsi="Times New Roman" w:cs="Times New Roman"/>
          <w:sz w:val="28"/>
          <w:szCs w:val="28"/>
        </w:rPr>
        <w:t xml:space="preserve">2. </w:t>
      </w:r>
      <w:r w:rsidR="00D907F6">
        <w:rPr>
          <w:rFonts w:ascii="Times New Roman" w:hAnsi="Times New Roman" w:cs="Times New Roman"/>
          <w:sz w:val="28"/>
          <w:szCs w:val="28"/>
        </w:rPr>
        <w:t>Узнай композитора по силуэту. В какой эпохе он пишет свои творения?</w:t>
      </w:r>
    </w:p>
    <w:p w:rsidR="00AE68CC" w:rsidRDefault="00A90B89" w:rsidP="00020941">
      <w:pPr>
        <w:pStyle w:val="a3"/>
        <w:rPr>
          <w:rFonts w:ascii="Times New Roman" w:hAnsi="Times New Roman" w:cs="Times New Roman"/>
          <w:sz w:val="28"/>
          <w:szCs w:val="28"/>
        </w:rPr>
      </w:pPr>
      <w:r w:rsidRPr="00A90B89">
        <w:rPr>
          <w:rFonts w:ascii="Times New Roman" w:hAnsi="Times New Roman" w:cs="Times New Roman"/>
          <w:noProof/>
          <w:sz w:val="28"/>
          <w:szCs w:val="28"/>
          <w:lang w:eastAsia="ru-RU"/>
        </w:rPr>
        <w:drawing>
          <wp:inline distT="0" distB="0" distL="0" distR="0">
            <wp:extent cx="1519106" cy="2023353"/>
            <wp:effectExtent l="0" t="0" r="5080" b="0"/>
            <wp:docPr id="1" name="Рисунок 1" descr="G:\Новая папка (3)\Чьи это силуэ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Новая папка (3)\Чьи это силуэты.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1679" cy="2040099"/>
                    </a:xfrm>
                    <a:prstGeom prst="rect">
                      <a:avLst/>
                    </a:prstGeom>
                    <a:noFill/>
                    <a:ln>
                      <a:noFill/>
                    </a:ln>
                  </pic:spPr>
                </pic:pic>
              </a:graphicData>
            </a:graphic>
          </wp:inline>
        </w:drawing>
      </w:r>
    </w:p>
    <w:p w:rsidR="000471E5" w:rsidRDefault="000471E5" w:rsidP="00020941">
      <w:pPr>
        <w:pStyle w:val="a3"/>
        <w:rPr>
          <w:rFonts w:ascii="Times New Roman" w:hAnsi="Times New Roman" w:cs="Times New Roman"/>
          <w:sz w:val="28"/>
          <w:szCs w:val="28"/>
        </w:rPr>
      </w:pPr>
    </w:p>
    <w:p w:rsidR="000471E5" w:rsidRDefault="00760748" w:rsidP="00020941">
      <w:pPr>
        <w:pStyle w:val="a3"/>
        <w:rPr>
          <w:rFonts w:ascii="Times New Roman" w:hAnsi="Times New Roman" w:cs="Times New Roman"/>
          <w:sz w:val="28"/>
          <w:szCs w:val="28"/>
        </w:rPr>
      </w:pPr>
      <w:r>
        <w:rPr>
          <w:rFonts w:ascii="Times New Roman" w:hAnsi="Times New Roman" w:cs="Times New Roman"/>
          <w:sz w:val="28"/>
          <w:szCs w:val="28"/>
        </w:rPr>
        <w:t xml:space="preserve"> </w:t>
      </w:r>
      <w:r w:rsidR="000471E5">
        <w:rPr>
          <w:rFonts w:ascii="Times New Roman" w:hAnsi="Times New Roman" w:cs="Times New Roman"/>
          <w:sz w:val="28"/>
          <w:szCs w:val="28"/>
        </w:rPr>
        <w:t>3.  «Найди пару» (соединении название произведений и композитора)</w:t>
      </w:r>
    </w:p>
    <w:tbl>
      <w:tblPr>
        <w:tblStyle w:val="a4"/>
        <w:tblW w:w="0" w:type="auto"/>
        <w:tblLook w:val="04A0" w:firstRow="1" w:lastRow="0" w:firstColumn="1" w:lastColumn="0" w:noHBand="0" w:noVBand="1"/>
      </w:tblPr>
      <w:tblGrid>
        <w:gridCol w:w="5228"/>
        <w:gridCol w:w="5228"/>
      </w:tblGrid>
      <w:tr w:rsidR="000471E5" w:rsidTr="000471E5">
        <w:tc>
          <w:tcPr>
            <w:tcW w:w="5228" w:type="dxa"/>
          </w:tcPr>
          <w:p w:rsidR="000471E5" w:rsidRDefault="000471E5" w:rsidP="00020941">
            <w:pPr>
              <w:pStyle w:val="a3"/>
              <w:rPr>
                <w:rFonts w:ascii="Times New Roman" w:hAnsi="Times New Roman" w:cs="Times New Roman"/>
                <w:sz w:val="28"/>
                <w:szCs w:val="28"/>
              </w:rPr>
            </w:pPr>
            <w:r>
              <w:rPr>
                <w:rFonts w:ascii="Times New Roman" w:hAnsi="Times New Roman" w:cs="Times New Roman"/>
                <w:sz w:val="28"/>
                <w:szCs w:val="28"/>
              </w:rPr>
              <w:t>Опера «Свадьба Фигаро»</w:t>
            </w:r>
          </w:p>
        </w:tc>
        <w:tc>
          <w:tcPr>
            <w:tcW w:w="5228" w:type="dxa"/>
          </w:tcPr>
          <w:p w:rsidR="000471E5" w:rsidRDefault="000471E5" w:rsidP="00020941">
            <w:pPr>
              <w:pStyle w:val="a3"/>
              <w:rPr>
                <w:rFonts w:ascii="Times New Roman" w:hAnsi="Times New Roman" w:cs="Times New Roman"/>
                <w:sz w:val="28"/>
                <w:szCs w:val="28"/>
              </w:rPr>
            </w:pPr>
            <w:r>
              <w:rPr>
                <w:rFonts w:ascii="Times New Roman" w:hAnsi="Times New Roman" w:cs="Times New Roman"/>
                <w:sz w:val="28"/>
                <w:szCs w:val="28"/>
              </w:rPr>
              <w:t>М.И.Глинка</w:t>
            </w:r>
          </w:p>
        </w:tc>
      </w:tr>
      <w:tr w:rsidR="000471E5" w:rsidTr="000471E5">
        <w:tc>
          <w:tcPr>
            <w:tcW w:w="5228" w:type="dxa"/>
          </w:tcPr>
          <w:p w:rsidR="000471E5" w:rsidRDefault="000471E5" w:rsidP="00020941">
            <w:pPr>
              <w:pStyle w:val="a3"/>
              <w:rPr>
                <w:rFonts w:ascii="Times New Roman" w:hAnsi="Times New Roman" w:cs="Times New Roman"/>
                <w:sz w:val="28"/>
                <w:szCs w:val="28"/>
              </w:rPr>
            </w:pPr>
            <w:r>
              <w:rPr>
                <w:rFonts w:ascii="Times New Roman" w:hAnsi="Times New Roman" w:cs="Times New Roman"/>
                <w:sz w:val="28"/>
                <w:szCs w:val="28"/>
              </w:rPr>
              <w:t>Опера «Иван Сусанин»</w:t>
            </w:r>
          </w:p>
        </w:tc>
        <w:tc>
          <w:tcPr>
            <w:tcW w:w="5228" w:type="dxa"/>
          </w:tcPr>
          <w:p w:rsidR="000471E5" w:rsidRDefault="000471E5" w:rsidP="00020941">
            <w:pPr>
              <w:pStyle w:val="a3"/>
              <w:rPr>
                <w:rFonts w:ascii="Times New Roman" w:hAnsi="Times New Roman" w:cs="Times New Roman"/>
                <w:sz w:val="28"/>
                <w:szCs w:val="28"/>
              </w:rPr>
            </w:pPr>
            <w:r>
              <w:rPr>
                <w:rFonts w:ascii="Times New Roman" w:hAnsi="Times New Roman" w:cs="Times New Roman"/>
                <w:sz w:val="28"/>
                <w:szCs w:val="28"/>
              </w:rPr>
              <w:t>М.П.Мусоргский</w:t>
            </w:r>
          </w:p>
        </w:tc>
      </w:tr>
      <w:tr w:rsidR="000471E5" w:rsidTr="000471E5">
        <w:tc>
          <w:tcPr>
            <w:tcW w:w="5228" w:type="dxa"/>
          </w:tcPr>
          <w:p w:rsidR="000471E5" w:rsidRDefault="000471E5" w:rsidP="00020941">
            <w:pPr>
              <w:pStyle w:val="a3"/>
              <w:rPr>
                <w:rFonts w:ascii="Times New Roman" w:hAnsi="Times New Roman" w:cs="Times New Roman"/>
                <w:sz w:val="28"/>
                <w:szCs w:val="28"/>
              </w:rPr>
            </w:pPr>
            <w:r>
              <w:rPr>
                <w:rFonts w:ascii="Times New Roman" w:hAnsi="Times New Roman" w:cs="Times New Roman"/>
                <w:sz w:val="28"/>
                <w:szCs w:val="28"/>
              </w:rPr>
              <w:t>Балет «Весна священная»</w:t>
            </w:r>
          </w:p>
        </w:tc>
        <w:tc>
          <w:tcPr>
            <w:tcW w:w="5228" w:type="dxa"/>
          </w:tcPr>
          <w:p w:rsidR="000471E5" w:rsidRDefault="000471E5" w:rsidP="00020941">
            <w:pPr>
              <w:pStyle w:val="a3"/>
              <w:rPr>
                <w:rFonts w:ascii="Times New Roman" w:hAnsi="Times New Roman" w:cs="Times New Roman"/>
                <w:sz w:val="28"/>
                <w:szCs w:val="28"/>
              </w:rPr>
            </w:pPr>
            <w:r>
              <w:rPr>
                <w:rFonts w:ascii="Times New Roman" w:hAnsi="Times New Roman" w:cs="Times New Roman"/>
                <w:sz w:val="28"/>
                <w:szCs w:val="28"/>
              </w:rPr>
              <w:t>П.И.Чайковский</w:t>
            </w:r>
          </w:p>
        </w:tc>
      </w:tr>
      <w:tr w:rsidR="000471E5" w:rsidTr="000471E5">
        <w:tc>
          <w:tcPr>
            <w:tcW w:w="5228" w:type="dxa"/>
          </w:tcPr>
          <w:p w:rsidR="000471E5" w:rsidRDefault="000471E5" w:rsidP="00020941">
            <w:pPr>
              <w:pStyle w:val="a3"/>
              <w:rPr>
                <w:rFonts w:ascii="Times New Roman" w:hAnsi="Times New Roman" w:cs="Times New Roman"/>
                <w:sz w:val="28"/>
                <w:szCs w:val="28"/>
              </w:rPr>
            </w:pPr>
            <w:r>
              <w:rPr>
                <w:rFonts w:ascii="Times New Roman" w:hAnsi="Times New Roman" w:cs="Times New Roman"/>
                <w:sz w:val="28"/>
                <w:szCs w:val="28"/>
              </w:rPr>
              <w:t>Балет «Золушка»</w:t>
            </w:r>
          </w:p>
        </w:tc>
        <w:tc>
          <w:tcPr>
            <w:tcW w:w="5228" w:type="dxa"/>
          </w:tcPr>
          <w:p w:rsidR="000471E5" w:rsidRDefault="000471E5" w:rsidP="00020941">
            <w:pPr>
              <w:pStyle w:val="a3"/>
              <w:rPr>
                <w:rFonts w:ascii="Times New Roman" w:hAnsi="Times New Roman" w:cs="Times New Roman"/>
                <w:sz w:val="28"/>
                <w:szCs w:val="28"/>
              </w:rPr>
            </w:pPr>
            <w:r>
              <w:rPr>
                <w:rFonts w:ascii="Times New Roman" w:hAnsi="Times New Roman" w:cs="Times New Roman"/>
                <w:sz w:val="28"/>
                <w:szCs w:val="28"/>
              </w:rPr>
              <w:t>В.А.Моцарт</w:t>
            </w:r>
          </w:p>
        </w:tc>
      </w:tr>
      <w:tr w:rsidR="000471E5" w:rsidTr="000471E5">
        <w:tc>
          <w:tcPr>
            <w:tcW w:w="5228" w:type="dxa"/>
          </w:tcPr>
          <w:p w:rsidR="000471E5" w:rsidRDefault="000471E5" w:rsidP="00020941">
            <w:pPr>
              <w:pStyle w:val="a3"/>
              <w:rPr>
                <w:rFonts w:ascii="Times New Roman" w:hAnsi="Times New Roman" w:cs="Times New Roman"/>
                <w:sz w:val="28"/>
                <w:szCs w:val="28"/>
              </w:rPr>
            </w:pPr>
            <w:r>
              <w:rPr>
                <w:rFonts w:ascii="Times New Roman" w:hAnsi="Times New Roman" w:cs="Times New Roman"/>
                <w:sz w:val="28"/>
                <w:szCs w:val="28"/>
              </w:rPr>
              <w:t>Опера «Жизнь за царя»</w:t>
            </w:r>
          </w:p>
        </w:tc>
        <w:tc>
          <w:tcPr>
            <w:tcW w:w="5228" w:type="dxa"/>
          </w:tcPr>
          <w:p w:rsidR="000471E5" w:rsidRDefault="000471E5" w:rsidP="00020941">
            <w:pPr>
              <w:pStyle w:val="a3"/>
              <w:rPr>
                <w:rFonts w:ascii="Times New Roman" w:hAnsi="Times New Roman" w:cs="Times New Roman"/>
                <w:sz w:val="28"/>
                <w:szCs w:val="28"/>
              </w:rPr>
            </w:pPr>
            <w:r>
              <w:rPr>
                <w:rFonts w:ascii="Times New Roman" w:hAnsi="Times New Roman" w:cs="Times New Roman"/>
                <w:sz w:val="28"/>
                <w:szCs w:val="28"/>
              </w:rPr>
              <w:t>И.Ф.Стравинский</w:t>
            </w:r>
          </w:p>
        </w:tc>
      </w:tr>
      <w:tr w:rsidR="000471E5" w:rsidTr="000471E5">
        <w:tc>
          <w:tcPr>
            <w:tcW w:w="5228" w:type="dxa"/>
          </w:tcPr>
          <w:p w:rsidR="000471E5" w:rsidRDefault="000471E5" w:rsidP="00020941">
            <w:pPr>
              <w:pStyle w:val="a3"/>
              <w:rPr>
                <w:rFonts w:ascii="Times New Roman" w:hAnsi="Times New Roman" w:cs="Times New Roman"/>
                <w:sz w:val="28"/>
                <w:szCs w:val="28"/>
              </w:rPr>
            </w:pPr>
            <w:r>
              <w:rPr>
                <w:rFonts w:ascii="Times New Roman" w:hAnsi="Times New Roman" w:cs="Times New Roman"/>
                <w:sz w:val="28"/>
                <w:szCs w:val="28"/>
              </w:rPr>
              <w:t>Балет «Щелкунчик»</w:t>
            </w:r>
          </w:p>
        </w:tc>
        <w:tc>
          <w:tcPr>
            <w:tcW w:w="5228" w:type="dxa"/>
          </w:tcPr>
          <w:p w:rsidR="000471E5" w:rsidRDefault="000471E5" w:rsidP="00020941">
            <w:pPr>
              <w:pStyle w:val="a3"/>
              <w:rPr>
                <w:rFonts w:ascii="Times New Roman" w:hAnsi="Times New Roman" w:cs="Times New Roman"/>
                <w:sz w:val="28"/>
                <w:szCs w:val="28"/>
              </w:rPr>
            </w:pPr>
            <w:r>
              <w:rPr>
                <w:rFonts w:ascii="Times New Roman" w:hAnsi="Times New Roman" w:cs="Times New Roman"/>
                <w:sz w:val="28"/>
                <w:szCs w:val="28"/>
              </w:rPr>
              <w:t>С.С.Прокофьев</w:t>
            </w:r>
          </w:p>
        </w:tc>
      </w:tr>
    </w:tbl>
    <w:p w:rsidR="000471E5" w:rsidRDefault="000471E5" w:rsidP="00020941">
      <w:pPr>
        <w:pStyle w:val="a3"/>
        <w:rPr>
          <w:rFonts w:ascii="Times New Roman" w:hAnsi="Times New Roman" w:cs="Times New Roman"/>
          <w:sz w:val="28"/>
          <w:szCs w:val="28"/>
        </w:rPr>
      </w:pPr>
    </w:p>
    <w:p w:rsidR="000471E5" w:rsidRDefault="000471E5" w:rsidP="000471E5">
      <w:pPr>
        <w:pStyle w:val="a3"/>
        <w:tabs>
          <w:tab w:val="left" w:pos="2160"/>
        </w:tabs>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4. </w:t>
      </w:r>
      <w:r w:rsidRPr="000471E5">
        <w:rPr>
          <w:rFonts w:ascii="Times New Roman" w:hAnsi="Times New Roman" w:cs="Times New Roman"/>
          <w:sz w:val="28"/>
          <w:szCs w:val="28"/>
          <w:lang w:eastAsia="ru-RU"/>
        </w:rPr>
        <w:t>Прочти интересные факты из жизни композиторов и заполни таблицу, присвоив каждому факту указанный номер:</w:t>
      </w:r>
    </w:p>
    <w:p w:rsidR="000471E5" w:rsidRPr="000471E5" w:rsidRDefault="000471E5" w:rsidP="000471E5">
      <w:pPr>
        <w:pStyle w:val="a3"/>
        <w:rPr>
          <w:rFonts w:ascii="Times New Roman" w:hAnsi="Times New Roman" w:cs="Times New Roman"/>
          <w:sz w:val="24"/>
          <w:szCs w:val="24"/>
          <w:lang w:eastAsia="ru-RU"/>
        </w:rPr>
      </w:pPr>
      <w:r w:rsidRPr="000471E5">
        <w:rPr>
          <w:rFonts w:ascii="Times New Roman" w:hAnsi="Times New Roman" w:cs="Times New Roman"/>
          <w:b/>
          <w:sz w:val="24"/>
          <w:szCs w:val="24"/>
          <w:lang w:eastAsia="ru-RU"/>
        </w:rPr>
        <w:t>№1</w:t>
      </w:r>
      <w:r w:rsidRPr="000471E5">
        <w:rPr>
          <w:rFonts w:ascii="Times New Roman" w:hAnsi="Times New Roman" w:cs="Times New Roman"/>
          <w:sz w:val="24"/>
          <w:szCs w:val="24"/>
          <w:lang w:eastAsia="ru-RU"/>
        </w:rPr>
        <w:t xml:space="preserve"> – Франц Шуберт</w:t>
      </w:r>
      <w:r w:rsidR="00104227">
        <w:rPr>
          <w:rFonts w:ascii="Times New Roman" w:hAnsi="Times New Roman" w:cs="Times New Roman"/>
          <w:sz w:val="24"/>
          <w:szCs w:val="24"/>
          <w:lang w:eastAsia="ru-RU"/>
        </w:rPr>
        <w:t xml:space="preserve">                               </w:t>
      </w:r>
      <w:r w:rsidRPr="000471E5">
        <w:rPr>
          <w:rFonts w:ascii="Times New Roman" w:hAnsi="Times New Roman" w:cs="Times New Roman"/>
          <w:b/>
          <w:sz w:val="24"/>
          <w:szCs w:val="24"/>
          <w:lang w:eastAsia="ru-RU"/>
        </w:rPr>
        <w:t>№2</w:t>
      </w:r>
      <w:r w:rsidRPr="000471E5">
        <w:rPr>
          <w:rFonts w:ascii="Times New Roman" w:hAnsi="Times New Roman" w:cs="Times New Roman"/>
          <w:sz w:val="24"/>
          <w:szCs w:val="24"/>
          <w:lang w:eastAsia="ru-RU"/>
        </w:rPr>
        <w:t xml:space="preserve"> – Фридерик Шопен</w:t>
      </w:r>
      <w:r w:rsidR="00104227">
        <w:rPr>
          <w:rFonts w:ascii="Times New Roman" w:hAnsi="Times New Roman" w:cs="Times New Roman"/>
          <w:sz w:val="24"/>
          <w:szCs w:val="24"/>
          <w:lang w:eastAsia="ru-RU"/>
        </w:rPr>
        <w:t xml:space="preserve">                </w:t>
      </w:r>
      <w:r w:rsidRPr="000471E5">
        <w:rPr>
          <w:rFonts w:ascii="Times New Roman" w:hAnsi="Times New Roman" w:cs="Times New Roman"/>
          <w:b/>
          <w:sz w:val="24"/>
          <w:szCs w:val="24"/>
          <w:lang w:eastAsia="ru-RU"/>
        </w:rPr>
        <w:t>№3</w:t>
      </w:r>
      <w:r w:rsidRPr="000471E5">
        <w:rPr>
          <w:rFonts w:ascii="Times New Roman" w:hAnsi="Times New Roman" w:cs="Times New Roman"/>
          <w:sz w:val="24"/>
          <w:szCs w:val="24"/>
          <w:lang w:eastAsia="ru-RU"/>
        </w:rPr>
        <w:t xml:space="preserve"> – Людвиг ван Бетховен</w:t>
      </w:r>
    </w:p>
    <w:tbl>
      <w:tblPr>
        <w:tblStyle w:val="a4"/>
        <w:tblW w:w="0" w:type="auto"/>
        <w:tblLook w:val="04A0" w:firstRow="1" w:lastRow="0" w:firstColumn="1" w:lastColumn="0" w:noHBand="0" w:noVBand="1"/>
      </w:tblPr>
      <w:tblGrid>
        <w:gridCol w:w="387"/>
        <w:gridCol w:w="1360"/>
        <w:gridCol w:w="491"/>
        <w:gridCol w:w="1889"/>
        <w:gridCol w:w="563"/>
        <w:gridCol w:w="1657"/>
        <w:gridCol w:w="494"/>
        <w:gridCol w:w="1588"/>
        <w:gridCol w:w="494"/>
        <w:gridCol w:w="1533"/>
      </w:tblGrid>
      <w:tr w:rsidR="000471E5" w:rsidTr="000F38E2">
        <w:tc>
          <w:tcPr>
            <w:tcW w:w="388" w:type="dxa"/>
            <w:tcBorders>
              <w:top w:val="single" w:sz="4" w:space="0" w:color="auto"/>
              <w:left w:val="single" w:sz="4" w:space="0" w:color="auto"/>
              <w:bottom w:val="single" w:sz="4" w:space="0" w:color="auto"/>
              <w:right w:val="single" w:sz="4" w:space="0" w:color="auto"/>
            </w:tcBorders>
            <w:hideMark/>
          </w:tcPr>
          <w:p w:rsidR="000471E5" w:rsidRDefault="000471E5" w:rsidP="000F38E2">
            <w:pPr>
              <w:pStyle w:val="a3"/>
              <w:rPr>
                <w:rFonts w:ascii="Times New Roman" w:hAnsi="Times New Roman" w:cs="Times New Roman"/>
                <w:lang w:eastAsia="ru-RU"/>
              </w:rPr>
            </w:pPr>
            <w:r>
              <w:rPr>
                <w:rFonts w:ascii="Times New Roman" w:hAnsi="Times New Roman" w:cs="Times New Roman"/>
                <w:lang w:eastAsia="ru-RU"/>
              </w:rPr>
              <w:t>1</w:t>
            </w:r>
          </w:p>
        </w:tc>
        <w:tc>
          <w:tcPr>
            <w:tcW w:w="1395" w:type="dxa"/>
            <w:tcBorders>
              <w:top w:val="single" w:sz="4" w:space="0" w:color="auto"/>
              <w:left w:val="single" w:sz="4" w:space="0" w:color="auto"/>
              <w:bottom w:val="single" w:sz="4" w:space="0" w:color="auto"/>
              <w:right w:val="single" w:sz="4" w:space="0" w:color="auto"/>
            </w:tcBorders>
          </w:tcPr>
          <w:p w:rsidR="000471E5" w:rsidRDefault="000471E5" w:rsidP="000F38E2">
            <w:pPr>
              <w:pStyle w:val="a3"/>
              <w:rPr>
                <w:rFonts w:ascii="Times New Roman" w:hAnsi="Times New Roman" w:cs="Times New Roman"/>
                <w:lang w:eastAsia="ru-RU"/>
              </w:rPr>
            </w:pPr>
          </w:p>
        </w:tc>
        <w:tc>
          <w:tcPr>
            <w:tcW w:w="496" w:type="dxa"/>
            <w:tcBorders>
              <w:top w:val="single" w:sz="4" w:space="0" w:color="auto"/>
              <w:left w:val="single" w:sz="4" w:space="0" w:color="auto"/>
              <w:bottom w:val="single" w:sz="4" w:space="0" w:color="auto"/>
              <w:right w:val="single" w:sz="4" w:space="0" w:color="auto"/>
            </w:tcBorders>
            <w:hideMark/>
          </w:tcPr>
          <w:p w:rsidR="000471E5" w:rsidRDefault="000471E5" w:rsidP="000F38E2">
            <w:pPr>
              <w:pStyle w:val="a3"/>
              <w:rPr>
                <w:rFonts w:ascii="Times New Roman" w:hAnsi="Times New Roman" w:cs="Times New Roman"/>
                <w:lang w:eastAsia="ru-RU"/>
              </w:rPr>
            </w:pPr>
            <w:r>
              <w:rPr>
                <w:rFonts w:ascii="Times New Roman" w:hAnsi="Times New Roman" w:cs="Times New Roman"/>
                <w:lang w:eastAsia="ru-RU"/>
              </w:rPr>
              <w:t>5</w:t>
            </w:r>
          </w:p>
        </w:tc>
        <w:tc>
          <w:tcPr>
            <w:tcW w:w="1940" w:type="dxa"/>
            <w:tcBorders>
              <w:top w:val="single" w:sz="4" w:space="0" w:color="auto"/>
              <w:left w:val="single" w:sz="4" w:space="0" w:color="auto"/>
              <w:bottom w:val="single" w:sz="4" w:space="0" w:color="auto"/>
              <w:right w:val="single" w:sz="4" w:space="0" w:color="auto"/>
            </w:tcBorders>
          </w:tcPr>
          <w:p w:rsidR="000471E5" w:rsidRDefault="000471E5" w:rsidP="000F38E2">
            <w:pPr>
              <w:pStyle w:val="a3"/>
              <w:rPr>
                <w:rFonts w:ascii="Times New Roman" w:hAnsi="Times New Roman" w:cs="Times New Roman"/>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0471E5" w:rsidRDefault="000471E5" w:rsidP="000F38E2">
            <w:pPr>
              <w:pStyle w:val="a3"/>
              <w:rPr>
                <w:rFonts w:ascii="Times New Roman" w:hAnsi="Times New Roman" w:cs="Times New Roman"/>
                <w:lang w:eastAsia="ru-RU"/>
              </w:rPr>
            </w:pPr>
            <w:r>
              <w:rPr>
                <w:rFonts w:ascii="Times New Roman" w:hAnsi="Times New Roman" w:cs="Times New Roman"/>
                <w:lang w:eastAsia="ru-RU"/>
              </w:rPr>
              <w:t>9</w:t>
            </w:r>
          </w:p>
        </w:tc>
        <w:tc>
          <w:tcPr>
            <w:tcW w:w="1701" w:type="dxa"/>
            <w:tcBorders>
              <w:top w:val="single" w:sz="4" w:space="0" w:color="auto"/>
              <w:left w:val="single" w:sz="4" w:space="0" w:color="auto"/>
              <w:bottom w:val="single" w:sz="4" w:space="0" w:color="auto"/>
              <w:right w:val="single" w:sz="4" w:space="0" w:color="auto"/>
            </w:tcBorders>
          </w:tcPr>
          <w:p w:rsidR="000471E5" w:rsidRDefault="000471E5" w:rsidP="000F38E2">
            <w:pPr>
              <w:pStyle w:val="a3"/>
              <w:rPr>
                <w:rFonts w:ascii="Times New Roman" w:hAnsi="Times New Roman" w:cs="Times New Roman"/>
                <w:lang w:eastAsia="ru-RU"/>
              </w:rPr>
            </w:pPr>
          </w:p>
        </w:tc>
        <w:tc>
          <w:tcPr>
            <w:tcW w:w="496" w:type="dxa"/>
            <w:tcBorders>
              <w:top w:val="single" w:sz="4" w:space="0" w:color="auto"/>
              <w:left w:val="single" w:sz="4" w:space="0" w:color="auto"/>
              <w:bottom w:val="single" w:sz="4" w:space="0" w:color="auto"/>
              <w:right w:val="single" w:sz="4" w:space="0" w:color="auto"/>
            </w:tcBorders>
            <w:hideMark/>
          </w:tcPr>
          <w:p w:rsidR="000471E5" w:rsidRDefault="000471E5" w:rsidP="000F38E2">
            <w:pPr>
              <w:pStyle w:val="a3"/>
              <w:rPr>
                <w:rFonts w:ascii="Times New Roman" w:hAnsi="Times New Roman" w:cs="Times New Roman"/>
                <w:lang w:eastAsia="ru-RU"/>
              </w:rPr>
            </w:pPr>
            <w:r>
              <w:rPr>
                <w:rFonts w:ascii="Times New Roman" w:hAnsi="Times New Roman" w:cs="Times New Roman"/>
                <w:lang w:eastAsia="ru-RU"/>
              </w:rPr>
              <w:t>13</w:t>
            </w:r>
          </w:p>
        </w:tc>
        <w:tc>
          <w:tcPr>
            <w:tcW w:w="1630" w:type="dxa"/>
            <w:tcBorders>
              <w:top w:val="single" w:sz="4" w:space="0" w:color="auto"/>
              <w:left w:val="single" w:sz="4" w:space="0" w:color="auto"/>
              <w:bottom w:val="single" w:sz="4" w:space="0" w:color="auto"/>
              <w:right w:val="single" w:sz="4" w:space="0" w:color="auto"/>
            </w:tcBorders>
          </w:tcPr>
          <w:p w:rsidR="000471E5" w:rsidRDefault="000471E5" w:rsidP="000F38E2">
            <w:pPr>
              <w:pStyle w:val="a3"/>
              <w:rPr>
                <w:rFonts w:ascii="Times New Roman" w:hAnsi="Times New Roman" w:cs="Times New Roman"/>
                <w:lang w:eastAsia="ru-RU"/>
              </w:rPr>
            </w:pPr>
          </w:p>
        </w:tc>
        <w:tc>
          <w:tcPr>
            <w:tcW w:w="496" w:type="dxa"/>
            <w:tcBorders>
              <w:top w:val="single" w:sz="4" w:space="0" w:color="auto"/>
              <w:left w:val="single" w:sz="4" w:space="0" w:color="auto"/>
              <w:bottom w:val="single" w:sz="4" w:space="0" w:color="auto"/>
              <w:right w:val="single" w:sz="4" w:space="0" w:color="auto"/>
            </w:tcBorders>
            <w:hideMark/>
          </w:tcPr>
          <w:p w:rsidR="000471E5" w:rsidRDefault="000471E5" w:rsidP="000F38E2">
            <w:pPr>
              <w:pStyle w:val="a3"/>
              <w:rPr>
                <w:rFonts w:ascii="Times New Roman" w:hAnsi="Times New Roman" w:cs="Times New Roman"/>
                <w:lang w:eastAsia="ru-RU"/>
              </w:rPr>
            </w:pPr>
            <w:r>
              <w:rPr>
                <w:rFonts w:ascii="Times New Roman" w:hAnsi="Times New Roman" w:cs="Times New Roman"/>
                <w:lang w:eastAsia="ru-RU"/>
              </w:rPr>
              <w:t>17</w:t>
            </w:r>
          </w:p>
        </w:tc>
        <w:tc>
          <w:tcPr>
            <w:tcW w:w="1573" w:type="dxa"/>
            <w:tcBorders>
              <w:top w:val="single" w:sz="4" w:space="0" w:color="auto"/>
              <w:left w:val="single" w:sz="4" w:space="0" w:color="auto"/>
              <w:bottom w:val="single" w:sz="4" w:space="0" w:color="auto"/>
              <w:right w:val="single" w:sz="4" w:space="0" w:color="auto"/>
            </w:tcBorders>
          </w:tcPr>
          <w:p w:rsidR="000471E5" w:rsidRDefault="000471E5" w:rsidP="000F38E2">
            <w:pPr>
              <w:pStyle w:val="a3"/>
              <w:rPr>
                <w:rFonts w:ascii="Times New Roman" w:hAnsi="Times New Roman" w:cs="Times New Roman"/>
                <w:i/>
                <w:sz w:val="28"/>
                <w:szCs w:val="28"/>
                <w:lang w:eastAsia="ru-RU"/>
              </w:rPr>
            </w:pPr>
          </w:p>
        </w:tc>
      </w:tr>
      <w:tr w:rsidR="000471E5" w:rsidTr="000F38E2">
        <w:tc>
          <w:tcPr>
            <w:tcW w:w="388" w:type="dxa"/>
            <w:tcBorders>
              <w:top w:val="single" w:sz="4" w:space="0" w:color="auto"/>
              <w:left w:val="single" w:sz="4" w:space="0" w:color="auto"/>
              <w:bottom w:val="single" w:sz="4" w:space="0" w:color="auto"/>
              <w:right w:val="single" w:sz="4" w:space="0" w:color="auto"/>
            </w:tcBorders>
            <w:hideMark/>
          </w:tcPr>
          <w:p w:rsidR="000471E5" w:rsidRDefault="000471E5" w:rsidP="000F38E2">
            <w:pPr>
              <w:pStyle w:val="a3"/>
              <w:rPr>
                <w:rFonts w:ascii="Times New Roman" w:hAnsi="Times New Roman" w:cs="Times New Roman"/>
                <w:lang w:eastAsia="ru-RU"/>
              </w:rPr>
            </w:pPr>
            <w:r>
              <w:rPr>
                <w:rFonts w:ascii="Times New Roman" w:hAnsi="Times New Roman" w:cs="Times New Roman"/>
                <w:lang w:eastAsia="ru-RU"/>
              </w:rPr>
              <w:t>2</w:t>
            </w:r>
          </w:p>
        </w:tc>
        <w:tc>
          <w:tcPr>
            <w:tcW w:w="1395" w:type="dxa"/>
            <w:tcBorders>
              <w:top w:val="single" w:sz="4" w:space="0" w:color="auto"/>
              <w:left w:val="single" w:sz="4" w:space="0" w:color="auto"/>
              <w:bottom w:val="single" w:sz="4" w:space="0" w:color="auto"/>
              <w:right w:val="single" w:sz="4" w:space="0" w:color="auto"/>
            </w:tcBorders>
          </w:tcPr>
          <w:p w:rsidR="000471E5" w:rsidRDefault="000471E5" w:rsidP="000F38E2">
            <w:pPr>
              <w:pStyle w:val="a3"/>
              <w:rPr>
                <w:rFonts w:ascii="Times New Roman" w:hAnsi="Times New Roman" w:cs="Times New Roman"/>
                <w:lang w:eastAsia="ru-RU"/>
              </w:rPr>
            </w:pPr>
          </w:p>
        </w:tc>
        <w:tc>
          <w:tcPr>
            <w:tcW w:w="496" w:type="dxa"/>
            <w:tcBorders>
              <w:top w:val="single" w:sz="4" w:space="0" w:color="auto"/>
              <w:left w:val="single" w:sz="4" w:space="0" w:color="auto"/>
              <w:bottom w:val="single" w:sz="4" w:space="0" w:color="auto"/>
              <w:right w:val="single" w:sz="4" w:space="0" w:color="auto"/>
            </w:tcBorders>
            <w:hideMark/>
          </w:tcPr>
          <w:p w:rsidR="000471E5" w:rsidRDefault="000471E5" w:rsidP="000F38E2">
            <w:pPr>
              <w:pStyle w:val="a3"/>
              <w:rPr>
                <w:rFonts w:ascii="Times New Roman" w:hAnsi="Times New Roman" w:cs="Times New Roman"/>
                <w:lang w:eastAsia="ru-RU"/>
              </w:rPr>
            </w:pPr>
            <w:r>
              <w:rPr>
                <w:rFonts w:ascii="Times New Roman" w:hAnsi="Times New Roman" w:cs="Times New Roman"/>
                <w:lang w:eastAsia="ru-RU"/>
              </w:rPr>
              <w:t>6</w:t>
            </w:r>
          </w:p>
        </w:tc>
        <w:tc>
          <w:tcPr>
            <w:tcW w:w="1940" w:type="dxa"/>
            <w:tcBorders>
              <w:top w:val="single" w:sz="4" w:space="0" w:color="auto"/>
              <w:left w:val="single" w:sz="4" w:space="0" w:color="auto"/>
              <w:bottom w:val="single" w:sz="4" w:space="0" w:color="auto"/>
              <w:right w:val="single" w:sz="4" w:space="0" w:color="auto"/>
            </w:tcBorders>
          </w:tcPr>
          <w:p w:rsidR="000471E5" w:rsidRDefault="000471E5" w:rsidP="000F38E2">
            <w:pPr>
              <w:pStyle w:val="a3"/>
              <w:rPr>
                <w:rFonts w:ascii="Times New Roman" w:hAnsi="Times New Roman" w:cs="Times New Roman"/>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0471E5" w:rsidRDefault="000471E5" w:rsidP="000F38E2">
            <w:pPr>
              <w:pStyle w:val="a3"/>
              <w:rPr>
                <w:rFonts w:ascii="Times New Roman" w:hAnsi="Times New Roman" w:cs="Times New Roman"/>
                <w:lang w:eastAsia="ru-RU"/>
              </w:rPr>
            </w:pPr>
            <w:r>
              <w:rPr>
                <w:rFonts w:ascii="Times New Roman" w:hAnsi="Times New Roman" w:cs="Times New Roman"/>
                <w:lang w:eastAsia="ru-RU"/>
              </w:rPr>
              <w:t>10</w:t>
            </w:r>
          </w:p>
        </w:tc>
        <w:tc>
          <w:tcPr>
            <w:tcW w:w="1701" w:type="dxa"/>
            <w:tcBorders>
              <w:top w:val="single" w:sz="4" w:space="0" w:color="auto"/>
              <w:left w:val="single" w:sz="4" w:space="0" w:color="auto"/>
              <w:bottom w:val="single" w:sz="4" w:space="0" w:color="auto"/>
              <w:right w:val="single" w:sz="4" w:space="0" w:color="auto"/>
            </w:tcBorders>
          </w:tcPr>
          <w:p w:rsidR="000471E5" w:rsidRDefault="000471E5" w:rsidP="000F38E2">
            <w:pPr>
              <w:pStyle w:val="a3"/>
              <w:rPr>
                <w:rFonts w:ascii="Times New Roman" w:hAnsi="Times New Roman" w:cs="Times New Roman"/>
                <w:lang w:eastAsia="ru-RU"/>
              </w:rPr>
            </w:pPr>
          </w:p>
        </w:tc>
        <w:tc>
          <w:tcPr>
            <w:tcW w:w="496" w:type="dxa"/>
            <w:tcBorders>
              <w:top w:val="single" w:sz="4" w:space="0" w:color="auto"/>
              <w:left w:val="single" w:sz="4" w:space="0" w:color="auto"/>
              <w:bottom w:val="single" w:sz="4" w:space="0" w:color="auto"/>
              <w:right w:val="single" w:sz="4" w:space="0" w:color="auto"/>
            </w:tcBorders>
            <w:hideMark/>
          </w:tcPr>
          <w:p w:rsidR="000471E5" w:rsidRDefault="000471E5" w:rsidP="000F38E2">
            <w:pPr>
              <w:pStyle w:val="a3"/>
              <w:rPr>
                <w:rFonts w:ascii="Times New Roman" w:hAnsi="Times New Roman" w:cs="Times New Roman"/>
                <w:lang w:eastAsia="ru-RU"/>
              </w:rPr>
            </w:pPr>
            <w:r>
              <w:rPr>
                <w:rFonts w:ascii="Times New Roman" w:hAnsi="Times New Roman" w:cs="Times New Roman"/>
                <w:lang w:eastAsia="ru-RU"/>
              </w:rPr>
              <w:t>14</w:t>
            </w:r>
          </w:p>
        </w:tc>
        <w:tc>
          <w:tcPr>
            <w:tcW w:w="1630" w:type="dxa"/>
            <w:tcBorders>
              <w:top w:val="single" w:sz="4" w:space="0" w:color="auto"/>
              <w:left w:val="single" w:sz="4" w:space="0" w:color="auto"/>
              <w:bottom w:val="single" w:sz="4" w:space="0" w:color="auto"/>
              <w:right w:val="single" w:sz="4" w:space="0" w:color="auto"/>
            </w:tcBorders>
          </w:tcPr>
          <w:p w:rsidR="000471E5" w:rsidRDefault="000471E5" w:rsidP="000F38E2">
            <w:pPr>
              <w:pStyle w:val="a3"/>
              <w:rPr>
                <w:rFonts w:ascii="Times New Roman" w:hAnsi="Times New Roman" w:cs="Times New Roman"/>
                <w:lang w:eastAsia="ru-RU"/>
              </w:rPr>
            </w:pPr>
          </w:p>
        </w:tc>
        <w:tc>
          <w:tcPr>
            <w:tcW w:w="496" w:type="dxa"/>
            <w:tcBorders>
              <w:top w:val="single" w:sz="4" w:space="0" w:color="auto"/>
              <w:left w:val="single" w:sz="4" w:space="0" w:color="auto"/>
              <w:bottom w:val="single" w:sz="4" w:space="0" w:color="auto"/>
              <w:right w:val="single" w:sz="4" w:space="0" w:color="auto"/>
            </w:tcBorders>
            <w:hideMark/>
          </w:tcPr>
          <w:p w:rsidR="000471E5" w:rsidRDefault="000471E5" w:rsidP="000F38E2">
            <w:pPr>
              <w:pStyle w:val="a3"/>
              <w:rPr>
                <w:rFonts w:ascii="Times New Roman" w:hAnsi="Times New Roman" w:cs="Times New Roman"/>
                <w:lang w:eastAsia="ru-RU"/>
              </w:rPr>
            </w:pPr>
            <w:r>
              <w:rPr>
                <w:rFonts w:ascii="Times New Roman" w:hAnsi="Times New Roman" w:cs="Times New Roman"/>
                <w:lang w:eastAsia="ru-RU"/>
              </w:rPr>
              <w:t>18</w:t>
            </w:r>
          </w:p>
        </w:tc>
        <w:tc>
          <w:tcPr>
            <w:tcW w:w="1573" w:type="dxa"/>
            <w:tcBorders>
              <w:top w:val="single" w:sz="4" w:space="0" w:color="auto"/>
              <w:left w:val="single" w:sz="4" w:space="0" w:color="auto"/>
              <w:bottom w:val="single" w:sz="4" w:space="0" w:color="auto"/>
              <w:right w:val="single" w:sz="4" w:space="0" w:color="auto"/>
            </w:tcBorders>
          </w:tcPr>
          <w:p w:rsidR="000471E5" w:rsidRDefault="000471E5" w:rsidP="000F38E2">
            <w:pPr>
              <w:pStyle w:val="a3"/>
              <w:rPr>
                <w:rFonts w:ascii="Times New Roman" w:hAnsi="Times New Roman" w:cs="Times New Roman"/>
                <w:i/>
                <w:sz w:val="28"/>
                <w:szCs w:val="28"/>
                <w:lang w:eastAsia="ru-RU"/>
              </w:rPr>
            </w:pPr>
          </w:p>
        </w:tc>
      </w:tr>
      <w:tr w:rsidR="000471E5" w:rsidTr="000F38E2">
        <w:tc>
          <w:tcPr>
            <w:tcW w:w="388" w:type="dxa"/>
            <w:tcBorders>
              <w:top w:val="single" w:sz="4" w:space="0" w:color="auto"/>
              <w:left w:val="single" w:sz="4" w:space="0" w:color="auto"/>
              <w:bottom w:val="single" w:sz="4" w:space="0" w:color="auto"/>
              <w:right w:val="single" w:sz="4" w:space="0" w:color="auto"/>
            </w:tcBorders>
            <w:hideMark/>
          </w:tcPr>
          <w:p w:rsidR="000471E5" w:rsidRDefault="000471E5" w:rsidP="000F38E2">
            <w:pPr>
              <w:pStyle w:val="a3"/>
              <w:rPr>
                <w:rFonts w:ascii="Times New Roman" w:hAnsi="Times New Roman" w:cs="Times New Roman"/>
                <w:lang w:eastAsia="ru-RU"/>
              </w:rPr>
            </w:pPr>
            <w:r>
              <w:rPr>
                <w:rFonts w:ascii="Times New Roman" w:hAnsi="Times New Roman" w:cs="Times New Roman"/>
                <w:lang w:eastAsia="ru-RU"/>
              </w:rPr>
              <w:t>3</w:t>
            </w:r>
          </w:p>
        </w:tc>
        <w:tc>
          <w:tcPr>
            <w:tcW w:w="1395" w:type="dxa"/>
            <w:tcBorders>
              <w:top w:val="single" w:sz="4" w:space="0" w:color="auto"/>
              <w:left w:val="single" w:sz="4" w:space="0" w:color="auto"/>
              <w:bottom w:val="single" w:sz="4" w:space="0" w:color="auto"/>
              <w:right w:val="single" w:sz="4" w:space="0" w:color="auto"/>
            </w:tcBorders>
          </w:tcPr>
          <w:p w:rsidR="000471E5" w:rsidRDefault="000471E5" w:rsidP="000F38E2">
            <w:pPr>
              <w:pStyle w:val="a3"/>
              <w:rPr>
                <w:rFonts w:ascii="Times New Roman" w:hAnsi="Times New Roman" w:cs="Times New Roman"/>
                <w:lang w:eastAsia="ru-RU"/>
              </w:rPr>
            </w:pPr>
          </w:p>
        </w:tc>
        <w:tc>
          <w:tcPr>
            <w:tcW w:w="496" w:type="dxa"/>
            <w:tcBorders>
              <w:top w:val="single" w:sz="4" w:space="0" w:color="auto"/>
              <w:left w:val="single" w:sz="4" w:space="0" w:color="auto"/>
              <w:bottom w:val="single" w:sz="4" w:space="0" w:color="auto"/>
              <w:right w:val="single" w:sz="4" w:space="0" w:color="auto"/>
            </w:tcBorders>
            <w:hideMark/>
          </w:tcPr>
          <w:p w:rsidR="000471E5" w:rsidRDefault="000471E5" w:rsidP="000F38E2">
            <w:pPr>
              <w:pStyle w:val="a3"/>
              <w:rPr>
                <w:rFonts w:ascii="Times New Roman" w:hAnsi="Times New Roman" w:cs="Times New Roman"/>
                <w:lang w:eastAsia="ru-RU"/>
              </w:rPr>
            </w:pPr>
            <w:r>
              <w:rPr>
                <w:rFonts w:ascii="Times New Roman" w:hAnsi="Times New Roman" w:cs="Times New Roman"/>
                <w:lang w:eastAsia="ru-RU"/>
              </w:rPr>
              <w:t>7</w:t>
            </w:r>
          </w:p>
        </w:tc>
        <w:tc>
          <w:tcPr>
            <w:tcW w:w="1940" w:type="dxa"/>
            <w:tcBorders>
              <w:top w:val="single" w:sz="4" w:space="0" w:color="auto"/>
              <w:left w:val="single" w:sz="4" w:space="0" w:color="auto"/>
              <w:bottom w:val="single" w:sz="4" w:space="0" w:color="auto"/>
              <w:right w:val="single" w:sz="4" w:space="0" w:color="auto"/>
            </w:tcBorders>
          </w:tcPr>
          <w:p w:rsidR="000471E5" w:rsidRDefault="000471E5" w:rsidP="000F38E2">
            <w:pPr>
              <w:pStyle w:val="a3"/>
              <w:rPr>
                <w:rFonts w:ascii="Times New Roman" w:hAnsi="Times New Roman" w:cs="Times New Roman"/>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0471E5" w:rsidRDefault="000471E5" w:rsidP="000F38E2">
            <w:pPr>
              <w:pStyle w:val="a3"/>
              <w:rPr>
                <w:rFonts w:ascii="Times New Roman" w:hAnsi="Times New Roman" w:cs="Times New Roman"/>
                <w:lang w:eastAsia="ru-RU"/>
              </w:rPr>
            </w:pPr>
            <w:r>
              <w:rPr>
                <w:rFonts w:ascii="Times New Roman" w:hAnsi="Times New Roman" w:cs="Times New Roman"/>
                <w:lang w:eastAsia="ru-RU"/>
              </w:rPr>
              <w:t>11</w:t>
            </w:r>
          </w:p>
        </w:tc>
        <w:tc>
          <w:tcPr>
            <w:tcW w:w="1701" w:type="dxa"/>
            <w:tcBorders>
              <w:top w:val="single" w:sz="4" w:space="0" w:color="auto"/>
              <w:left w:val="single" w:sz="4" w:space="0" w:color="auto"/>
              <w:bottom w:val="single" w:sz="4" w:space="0" w:color="auto"/>
              <w:right w:val="single" w:sz="4" w:space="0" w:color="auto"/>
            </w:tcBorders>
          </w:tcPr>
          <w:p w:rsidR="000471E5" w:rsidRDefault="000471E5" w:rsidP="000F38E2">
            <w:pPr>
              <w:pStyle w:val="a3"/>
              <w:rPr>
                <w:rFonts w:ascii="Times New Roman" w:hAnsi="Times New Roman" w:cs="Times New Roman"/>
                <w:lang w:eastAsia="ru-RU"/>
              </w:rPr>
            </w:pPr>
          </w:p>
        </w:tc>
        <w:tc>
          <w:tcPr>
            <w:tcW w:w="496" w:type="dxa"/>
            <w:tcBorders>
              <w:top w:val="single" w:sz="4" w:space="0" w:color="auto"/>
              <w:left w:val="single" w:sz="4" w:space="0" w:color="auto"/>
              <w:bottom w:val="single" w:sz="4" w:space="0" w:color="auto"/>
              <w:right w:val="single" w:sz="4" w:space="0" w:color="auto"/>
            </w:tcBorders>
            <w:hideMark/>
          </w:tcPr>
          <w:p w:rsidR="000471E5" w:rsidRDefault="000471E5" w:rsidP="000F38E2">
            <w:pPr>
              <w:pStyle w:val="a3"/>
              <w:rPr>
                <w:rFonts w:ascii="Times New Roman" w:hAnsi="Times New Roman" w:cs="Times New Roman"/>
                <w:lang w:eastAsia="ru-RU"/>
              </w:rPr>
            </w:pPr>
            <w:r>
              <w:rPr>
                <w:rFonts w:ascii="Times New Roman" w:hAnsi="Times New Roman" w:cs="Times New Roman"/>
                <w:lang w:eastAsia="ru-RU"/>
              </w:rPr>
              <w:t>15</w:t>
            </w:r>
          </w:p>
        </w:tc>
        <w:tc>
          <w:tcPr>
            <w:tcW w:w="1630" w:type="dxa"/>
            <w:tcBorders>
              <w:top w:val="single" w:sz="4" w:space="0" w:color="auto"/>
              <w:left w:val="single" w:sz="4" w:space="0" w:color="auto"/>
              <w:bottom w:val="single" w:sz="4" w:space="0" w:color="auto"/>
              <w:right w:val="single" w:sz="4" w:space="0" w:color="auto"/>
            </w:tcBorders>
          </w:tcPr>
          <w:p w:rsidR="000471E5" w:rsidRDefault="000471E5" w:rsidP="000F38E2">
            <w:pPr>
              <w:pStyle w:val="a3"/>
              <w:rPr>
                <w:rFonts w:ascii="Times New Roman" w:hAnsi="Times New Roman" w:cs="Times New Roman"/>
                <w:lang w:eastAsia="ru-RU"/>
              </w:rPr>
            </w:pPr>
          </w:p>
        </w:tc>
        <w:tc>
          <w:tcPr>
            <w:tcW w:w="496" w:type="dxa"/>
            <w:tcBorders>
              <w:top w:val="single" w:sz="4" w:space="0" w:color="auto"/>
              <w:left w:val="single" w:sz="4" w:space="0" w:color="auto"/>
              <w:bottom w:val="single" w:sz="4" w:space="0" w:color="auto"/>
              <w:right w:val="single" w:sz="4" w:space="0" w:color="auto"/>
            </w:tcBorders>
            <w:hideMark/>
          </w:tcPr>
          <w:p w:rsidR="000471E5" w:rsidRDefault="000471E5" w:rsidP="000F38E2">
            <w:pPr>
              <w:pStyle w:val="a3"/>
              <w:rPr>
                <w:rFonts w:ascii="Times New Roman" w:hAnsi="Times New Roman" w:cs="Times New Roman"/>
                <w:lang w:eastAsia="ru-RU"/>
              </w:rPr>
            </w:pPr>
            <w:r>
              <w:rPr>
                <w:rFonts w:ascii="Times New Roman" w:hAnsi="Times New Roman" w:cs="Times New Roman"/>
                <w:lang w:eastAsia="ru-RU"/>
              </w:rPr>
              <w:t>19</w:t>
            </w:r>
          </w:p>
        </w:tc>
        <w:tc>
          <w:tcPr>
            <w:tcW w:w="1573" w:type="dxa"/>
            <w:tcBorders>
              <w:top w:val="single" w:sz="4" w:space="0" w:color="auto"/>
              <w:left w:val="single" w:sz="4" w:space="0" w:color="auto"/>
              <w:bottom w:val="single" w:sz="4" w:space="0" w:color="auto"/>
              <w:right w:val="single" w:sz="4" w:space="0" w:color="auto"/>
            </w:tcBorders>
          </w:tcPr>
          <w:p w:rsidR="000471E5" w:rsidRDefault="000471E5" w:rsidP="000F38E2">
            <w:pPr>
              <w:pStyle w:val="a3"/>
              <w:rPr>
                <w:rFonts w:ascii="Times New Roman" w:hAnsi="Times New Roman" w:cs="Times New Roman"/>
                <w:i/>
                <w:sz w:val="28"/>
                <w:szCs w:val="28"/>
                <w:lang w:eastAsia="ru-RU"/>
              </w:rPr>
            </w:pPr>
          </w:p>
        </w:tc>
      </w:tr>
      <w:tr w:rsidR="000471E5" w:rsidTr="000F38E2">
        <w:tc>
          <w:tcPr>
            <w:tcW w:w="388" w:type="dxa"/>
            <w:tcBorders>
              <w:top w:val="single" w:sz="4" w:space="0" w:color="auto"/>
              <w:left w:val="single" w:sz="4" w:space="0" w:color="auto"/>
              <w:bottom w:val="single" w:sz="4" w:space="0" w:color="auto"/>
              <w:right w:val="single" w:sz="4" w:space="0" w:color="auto"/>
            </w:tcBorders>
            <w:hideMark/>
          </w:tcPr>
          <w:p w:rsidR="000471E5" w:rsidRDefault="000471E5" w:rsidP="000F38E2">
            <w:pPr>
              <w:pStyle w:val="a3"/>
              <w:rPr>
                <w:rFonts w:ascii="Times New Roman" w:hAnsi="Times New Roman" w:cs="Times New Roman"/>
                <w:lang w:eastAsia="ru-RU"/>
              </w:rPr>
            </w:pPr>
            <w:r>
              <w:rPr>
                <w:rFonts w:ascii="Times New Roman" w:hAnsi="Times New Roman" w:cs="Times New Roman"/>
                <w:lang w:eastAsia="ru-RU"/>
              </w:rPr>
              <w:t>4</w:t>
            </w:r>
          </w:p>
        </w:tc>
        <w:tc>
          <w:tcPr>
            <w:tcW w:w="1395" w:type="dxa"/>
            <w:tcBorders>
              <w:top w:val="single" w:sz="4" w:space="0" w:color="auto"/>
              <w:left w:val="single" w:sz="4" w:space="0" w:color="auto"/>
              <w:bottom w:val="single" w:sz="4" w:space="0" w:color="auto"/>
              <w:right w:val="single" w:sz="4" w:space="0" w:color="auto"/>
            </w:tcBorders>
          </w:tcPr>
          <w:p w:rsidR="000471E5" w:rsidRDefault="000471E5" w:rsidP="000F38E2">
            <w:pPr>
              <w:pStyle w:val="a3"/>
              <w:rPr>
                <w:rFonts w:ascii="Times New Roman" w:hAnsi="Times New Roman" w:cs="Times New Roman"/>
                <w:lang w:eastAsia="ru-RU"/>
              </w:rPr>
            </w:pPr>
          </w:p>
        </w:tc>
        <w:tc>
          <w:tcPr>
            <w:tcW w:w="496" w:type="dxa"/>
            <w:tcBorders>
              <w:top w:val="single" w:sz="4" w:space="0" w:color="auto"/>
              <w:left w:val="single" w:sz="4" w:space="0" w:color="auto"/>
              <w:bottom w:val="single" w:sz="4" w:space="0" w:color="auto"/>
              <w:right w:val="single" w:sz="4" w:space="0" w:color="auto"/>
            </w:tcBorders>
            <w:hideMark/>
          </w:tcPr>
          <w:p w:rsidR="000471E5" w:rsidRDefault="000471E5" w:rsidP="000F38E2">
            <w:pPr>
              <w:pStyle w:val="a3"/>
              <w:rPr>
                <w:rFonts w:ascii="Times New Roman" w:hAnsi="Times New Roman" w:cs="Times New Roman"/>
                <w:lang w:eastAsia="ru-RU"/>
              </w:rPr>
            </w:pPr>
            <w:r>
              <w:rPr>
                <w:rFonts w:ascii="Times New Roman" w:hAnsi="Times New Roman" w:cs="Times New Roman"/>
                <w:lang w:eastAsia="ru-RU"/>
              </w:rPr>
              <w:t>8</w:t>
            </w:r>
          </w:p>
        </w:tc>
        <w:tc>
          <w:tcPr>
            <w:tcW w:w="1940" w:type="dxa"/>
            <w:tcBorders>
              <w:top w:val="single" w:sz="4" w:space="0" w:color="auto"/>
              <w:left w:val="single" w:sz="4" w:space="0" w:color="auto"/>
              <w:bottom w:val="single" w:sz="4" w:space="0" w:color="auto"/>
              <w:right w:val="single" w:sz="4" w:space="0" w:color="auto"/>
            </w:tcBorders>
          </w:tcPr>
          <w:p w:rsidR="000471E5" w:rsidRDefault="000471E5" w:rsidP="000F38E2">
            <w:pPr>
              <w:pStyle w:val="a3"/>
              <w:rPr>
                <w:rFonts w:ascii="Times New Roman" w:hAnsi="Times New Roman" w:cs="Times New Roman"/>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0471E5" w:rsidRDefault="000471E5" w:rsidP="000F38E2">
            <w:pPr>
              <w:pStyle w:val="a3"/>
              <w:rPr>
                <w:rFonts w:ascii="Times New Roman" w:hAnsi="Times New Roman" w:cs="Times New Roman"/>
                <w:lang w:eastAsia="ru-RU"/>
              </w:rPr>
            </w:pPr>
            <w:r>
              <w:rPr>
                <w:rFonts w:ascii="Times New Roman" w:hAnsi="Times New Roman" w:cs="Times New Roman"/>
                <w:lang w:eastAsia="ru-RU"/>
              </w:rPr>
              <w:t>12</w:t>
            </w:r>
          </w:p>
        </w:tc>
        <w:tc>
          <w:tcPr>
            <w:tcW w:w="1701" w:type="dxa"/>
            <w:tcBorders>
              <w:top w:val="single" w:sz="4" w:space="0" w:color="auto"/>
              <w:left w:val="single" w:sz="4" w:space="0" w:color="auto"/>
              <w:bottom w:val="single" w:sz="4" w:space="0" w:color="auto"/>
              <w:right w:val="single" w:sz="4" w:space="0" w:color="auto"/>
            </w:tcBorders>
          </w:tcPr>
          <w:p w:rsidR="000471E5" w:rsidRDefault="000471E5" w:rsidP="000F38E2">
            <w:pPr>
              <w:pStyle w:val="a3"/>
              <w:rPr>
                <w:rFonts w:ascii="Times New Roman" w:hAnsi="Times New Roman" w:cs="Times New Roman"/>
                <w:lang w:eastAsia="ru-RU"/>
              </w:rPr>
            </w:pPr>
          </w:p>
        </w:tc>
        <w:tc>
          <w:tcPr>
            <w:tcW w:w="496" w:type="dxa"/>
            <w:tcBorders>
              <w:top w:val="single" w:sz="4" w:space="0" w:color="auto"/>
              <w:left w:val="single" w:sz="4" w:space="0" w:color="auto"/>
              <w:bottom w:val="single" w:sz="4" w:space="0" w:color="auto"/>
              <w:right w:val="single" w:sz="4" w:space="0" w:color="auto"/>
            </w:tcBorders>
            <w:hideMark/>
          </w:tcPr>
          <w:p w:rsidR="000471E5" w:rsidRDefault="000471E5" w:rsidP="000F38E2">
            <w:pPr>
              <w:pStyle w:val="a3"/>
              <w:rPr>
                <w:rFonts w:ascii="Times New Roman" w:hAnsi="Times New Roman" w:cs="Times New Roman"/>
                <w:lang w:eastAsia="ru-RU"/>
              </w:rPr>
            </w:pPr>
            <w:r>
              <w:rPr>
                <w:rFonts w:ascii="Times New Roman" w:hAnsi="Times New Roman" w:cs="Times New Roman"/>
                <w:lang w:eastAsia="ru-RU"/>
              </w:rPr>
              <w:t>16</w:t>
            </w:r>
          </w:p>
        </w:tc>
        <w:tc>
          <w:tcPr>
            <w:tcW w:w="1630" w:type="dxa"/>
            <w:tcBorders>
              <w:top w:val="single" w:sz="4" w:space="0" w:color="auto"/>
              <w:left w:val="single" w:sz="4" w:space="0" w:color="auto"/>
              <w:bottom w:val="single" w:sz="4" w:space="0" w:color="auto"/>
              <w:right w:val="single" w:sz="4" w:space="0" w:color="auto"/>
            </w:tcBorders>
          </w:tcPr>
          <w:p w:rsidR="000471E5" w:rsidRDefault="000471E5" w:rsidP="000F38E2">
            <w:pPr>
              <w:pStyle w:val="a3"/>
              <w:rPr>
                <w:rFonts w:ascii="Times New Roman" w:hAnsi="Times New Roman" w:cs="Times New Roman"/>
                <w:lang w:eastAsia="ru-RU"/>
              </w:rPr>
            </w:pPr>
          </w:p>
        </w:tc>
        <w:tc>
          <w:tcPr>
            <w:tcW w:w="496" w:type="dxa"/>
            <w:tcBorders>
              <w:top w:val="single" w:sz="4" w:space="0" w:color="auto"/>
              <w:left w:val="single" w:sz="4" w:space="0" w:color="auto"/>
              <w:bottom w:val="single" w:sz="4" w:space="0" w:color="auto"/>
              <w:right w:val="single" w:sz="4" w:space="0" w:color="auto"/>
            </w:tcBorders>
          </w:tcPr>
          <w:p w:rsidR="000471E5" w:rsidRDefault="000471E5" w:rsidP="000F38E2">
            <w:pPr>
              <w:pStyle w:val="a3"/>
              <w:rPr>
                <w:rFonts w:ascii="Times New Roman" w:hAnsi="Times New Roman" w:cs="Times New Roman"/>
                <w:lang w:eastAsia="ru-RU"/>
              </w:rPr>
            </w:pPr>
            <w:r>
              <w:rPr>
                <w:rFonts w:ascii="Times New Roman" w:hAnsi="Times New Roman" w:cs="Times New Roman"/>
                <w:lang w:eastAsia="ru-RU"/>
              </w:rPr>
              <w:t>20</w:t>
            </w:r>
          </w:p>
        </w:tc>
        <w:tc>
          <w:tcPr>
            <w:tcW w:w="1573" w:type="dxa"/>
            <w:tcBorders>
              <w:top w:val="single" w:sz="4" w:space="0" w:color="auto"/>
              <w:left w:val="single" w:sz="4" w:space="0" w:color="auto"/>
              <w:bottom w:val="single" w:sz="4" w:space="0" w:color="auto"/>
              <w:right w:val="single" w:sz="4" w:space="0" w:color="auto"/>
            </w:tcBorders>
          </w:tcPr>
          <w:p w:rsidR="000471E5" w:rsidRDefault="000471E5" w:rsidP="000F38E2">
            <w:pPr>
              <w:pStyle w:val="a3"/>
              <w:rPr>
                <w:rFonts w:ascii="Times New Roman" w:hAnsi="Times New Roman" w:cs="Times New Roman"/>
                <w:i/>
                <w:sz w:val="28"/>
                <w:szCs w:val="28"/>
                <w:lang w:eastAsia="ru-RU"/>
              </w:rPr>
            </w:pPr>
          </w:p>
        </w:tc>
      </w:tr>
    </w:tbl>
    <w:p w:rsidR="000471E5" w:rsidRDefault="000471E5" w:rsidP="000471E5">
      <w:pPr>
        <w:pStyle w:val="a3"/>
        <w:rPr>
          <w:rFonts w:ascii="Times New Roman" w:hAnsi="Times New Roman" w:cs="Times New Roman"/>
          <w:sz w:val="24"/>
          <w:szCs w:val="24"/>
        </w:rPr>
      </w:pPr>
      <w:r w:rsidRPr="00C36926">
        <w:rPr>
          <w:rFonts w:ascii="Times New Roman" w:hAnsi="Times New Roman" w:cs="Times New Roman"/>
          <w:sz w:val="24"/>
          <w:szCs w:val="24"/>
        </w:rPr>
        <w:t>1.Австрийский композитор, рожд</w:t>
      </w:r>
      <w:r>
        <w:rPr>
          <w:rFonts w:ascii="Times New Roman" w:hAnsi="Times New Roman" w:cs="Times New Roman"/>
          <w:sz w:val="24"/>
          <w:szCs w:val="24"/>
        </w:rPr>
        <w:t>енный в семье школьного учителя</w:t>
      </w:r>
      <w:r w:rsidRPr="00C36926">
        <w:rPr>
          <w:rFonts w:ascii="Times New Roman" w:hAnsi="Times New Roman" w:cs="Times New Roman"/>
          <w:sz w:val="24"/>
          <w:szCs w:val="24"/>
        </w:rPr>
        <w:t xml:space="preserve">, с которым в последствии поссорился, жил в лишениях и постоянной нужде, но неизменно творил, сочиняя одно произведение </w:t>
      </w:r>
      <w:r w:rsidRPr="00C36926">
        <w:rPr>
          <w:rFonts w:ascii="Times New Roman" w:hAnsi="Times New Roman" w:cs="Times New Roman"/>
          <w:sz w:val="24"/>
          <w:szCs w:val="24"/>
        </w:rPr>
        <w:lastRenderedPageBreak/>
        <w:t>за другим. За  короткую жизнь он успел сочинить 9 симфоний, множество камерной и сольной музыки для фортепиано, около 600 вокальных композиций.</w:t>
      </w:r>
    </w:p>
    <w:p w:rsidR="000471E5" w:rsidRPr="00C36926" w:rsidRDefault="000471E5" w:rsidP="000471E5">
      <w:pPr>
        <w:pStyle w:val="a3"/>
        <w:rPr>
          <w:rFonts w:ascii="Times New Roman" w:hAnsi="Times New Roman" w:cs="Times New Roman"/>
          <w:sz w:val="16"/>
          <w:szCs w:val="16"/>
        </w:rPr>
      </w:pPr>
    </w:p>
    <w:p w:rsidR="000471E5" w:rsidRDefault="000471E5" w:rsidP="000471E5">
      <w:pPr>
        <w:pStyle w:val="a3"/>
        <w:rPr>
          <w:rFonts w:ascii="Times New Roman" w:hAnsi="Times New Roman" w:cs="Times New Roman"/>
          <w:sz w:val="24"/>
          <w:szCs w:val="24"/>
        </w:rPr>
      </w:pPr>
      <w:r w:rsidRPr="00C36926">
        <w:rPr>
          <w:rFonts w:ascii="Times New Roman" w:hAnsi="Times New Roman" w:cs="Times New Roman"/>
          <w:sz w:val="24"/>
          <w:szCs w:val="24"/>
        </w:rPr>
        <w:t>2. Польский композитор ( умер в возрасте 39 лет), проживший  почти всю жизнь во Франции , умер в середине октября 1849 года. Причиной его смерти стал осложненный туберкулез легких.</w:t>
      </w:r>
    </w:p>
    <w:p w:rsidR="000471E5" w:rsidRPr="00C36926" w:rsidRDefault="000471E5" w:rsidP="000471E5">
      <w:pPr>
        <w:pStyle w:val="a3"/>
        <w:rPr>
          <w:rFonts w:ascii="Times New Roman" w:hAnsi="Times New Roman" w:cs="Times New Roman"/>
          <w:sz w:val="16"/>
          <w:szCs w:val="16"/>
        </w:rPr>
      </w:pPr>
    </w:p>
    <w:p w:rsidR="000471E5" w:rsidRDefault="000471E5" w:rsidP="000471E5">
      <w:pPr>
        <w:pStyle w:val="a3"/>
        <w:rPr>
          <w:rFonts w:ascii="Times New Roman" w:hAnsi="Times New Roman" w:cs="Times New Roman"/>
          <w:sz w:val="24"/>
          <w:szCs w:val="24"/>
        </w:rPr>
      </w:pPr>
      <w:r w:rsidRPr="00C36926">
        <w:rPr>
          <w:rFonts w:ascii="Times New Roman" w:hAnsi="Times New Roman" w:cs="Times New Roman"/>
          <w:sz w:val="24"/>
          <w:szCs w:val="24"/>
        </w:rPr>
        <w:t xml:space="preserve">3. Совмещал в себе добрый нрав с весьма суровым характером. Однажды во время его игры на фортепиано кто-то начал разговаривать с соседом. Композитор прекратил играть, сказав: </w:t>
      </w:r>
      <w:r w:rsidRPr="00C36926">
        <w:rPr>
          <w:rStyle w:val="a6"/>
          <w:rFonts w:ascii="Times New Roman" w:hAnsi="Times New Roman" w:cs="Times New Roman"/>
          <w:sz w:val="24"/>
          <w:szCs w:val="24"/>
        </w:rPr>
        <w:t>«А для таких свиней я не играю!»</w:t>
      </w:r>
      <w:r w:rsidRPr="00C36926">
        <w:rPr>
          <w:rFonts w:ascii="Times New Roman" w:hAnsi="Times New Roman" w:cs="Times New Roman"/>
          <w:sz w:val="24"/>
          <w:szCs w:val="24"/>
        </w:rPr>
        <w:t xml:space="preserve"> И никакие уговоры не помогли вернуть его к инструменту.</w:t>
      </w:r>
    </w:p>
    <w:p w:rsidR="000471E5" w:rsidRPr="00C36926" w:rsidRDefault="000471E5" w:rsidP="000471E5">
      <w:pPr>
        <w:pStyle w:val="a3"/>
        <w:rPr>
          <w:rFonts w:ascii="Times New Roman" w:hAnsi="Times New Roman" w:cs="Times New Roman"/>
          <w:sz w:val="16"/>
          <w:szCs w:val="16"/>
        </w:rPr>
      </w:pPr>
    </w:p>
    <w:p w:rsidR="000471E5" w:rsidRDefault="000471E5" w:rsidP="000471E5">
      <w:pPr>
        <w:pStyle w:val="a3"/>
        <w:rPr>
          <w:rFonts w:ascii="Times New Roman" w:hAnsi="Times New Roman" w:cs="Times New Roman"/>
          <w:sz w:val="24"/>
          <w:szCs w:val="24"/>
        </w:rPr>
      </w:pPr>
      <w:r w:rsidRPr="00C36926">
        <w:rPr>
          <w:rFonts w:ascii="Times New Roman" w:eastAsia="Times New Roman" w:hAnsi="Times New Roman" w:cs="Times New Roman"/>
          <w:sz w:val="24"/>
          <w:szCs w:val="24"/>
          <w:lang w:eastAsia="ru-RU"/>
        </w:rPr>
        <w:t xml:space="preserve"> 4.  </w:t>
      </w:r>
      <w:r w:rsidRPr="00C36926">
        <w:rPr>
          <w:rFonts w:ascii="Times New Roman" w:hAnsi="Times New Roman" w:cs="Times New Roman"/>
          <w:sz w:val="24"/>
          <w:szCs w:val="24"/>
        </w:rPr>
        <w:t xml:space="preserve">После смерти младшего брата композитор взял на себя заботу о его сыне. Он помещает племянника в лучшие пансионы и поручает своему ученику Карлу Черни заниматься с ним музыкой. Композитор хотел, чтобы мальчик стал учёным или артистом, но того привлекало не искусство, а карты и бильярд. Запутавшись в долгах, он совершил попытку самоубийства. Попытка эта не причинила особого вреда: пуля лишь чуть оцарапала кожу на голове. Композитор очень переживал по этому поводу. Здоровье его резко ухудшилось. У композитора развивается тяжёлое заболевание печени.   </w:t>
      </w:r>
    </w:p>
    <w:p w:rsidR="000471E5" w:rsidRPr="00C36926" w:rsidRDefault="000471E5" w:rsidP="000471E5">
      <w:pPr>
        <w:pStyle w:val="a3"/>
        <w:rPr>
          <w:rFonts w:ascii="Times New Roman" w:hAnsi="Times New Roman" w:cs="Times New Roman"/>
          <w:sz w:val="16"/>
          <w:szCs w:val="16"/>
        </w:rPr>
      </w:pPr>
    </w:p>
    <w:p w:rsidR="000471E5" w:rsidRPr="00C36926" w:rsidRDefault="000471E5" w:rsidP="000471E5">
      <w:pPr>
        <w:pStyle w:val="a3"/>
        <w:rPr>
          <w:rFonts w:ascii="Times New Roman" w:eastAsia="Times New Roman" w:hAnsi="Times New Roman" w:cs="Times New Roman"/>
          <w:sz w:val="24"/>
          <w:szCs w:val="24"/>
          <w:lang w:eastAsia="ru-RU"/>
        </w:rPr>
      </w:pPr>
      <w:r w:rsidRPr="00C36926">
        <w:rPr>
          <w:rFonts w:ascii="Times New Roman" w:eastAsia="Times New Roman" w:hAnsi="Times New Roman" w:cs="Times New Roman"/>
          <w:sz w:val="24"/>
          <w:szCs w:val="24"/>
          <w:lang w:eastAsia="ru-RU"/>
        </w:rPr>
        <w:t xml:space="preserve"> 5. Играл в темноте – эта привычка сохранилась за композитором с детских лет. Маленький композитор привык садиться за пианино в абсолютной темноте – только так к нему приходило вдохновение. Даже выступая на званых ужинах, он просил приглушить в зале свет. Будучи совсем юным музыкантом, он не мог брать сложные аккорды, так как его пальцам не хватало растяжки. Тогда мальчик придумал хитроумное приспособление, которое растягивало связки. Оно причиняло ужасную боль, но он носил его постоянно, не снимая даже перед сном.</w:t>
      </w:r>
    </w:p>
    <w:p w:rsidR="000471E5" w:rsidRPr="00C36926" w:rsidRDefault="000471E5" w:rsidP="000471E5">
      <w:pPr>
        <w:pStyle w:val="a3"/>
        <w:rPr>
          <w:rFonts w:ascii="Times New Roman" w:hAnsi="Times New Roman" w:cs="Times New Roman"/>
          <w:sz w:val="24"/>
          <w:szCs w:val="24"/>
        </w:rPr>
      </w:pPr>
      <w:r w:rsidRPr="00C36926">
        <w:rPr>
          <w:rFonts w:ascii="Times New Roman" w:eastAsia="Times New Roman" w:hAnsi="Times New Roman" w:cs="Times New Roman"/>
          <w:sz w:val="24"/>
          <w:szCs w:val="24"/>
          <w:lang w:eastAsia="ru-RU"/>
        </w:rPr>
        <w:br/>
      </w:r>
      <w:r w:rsidRPr="00C36926">
        <w:rPr>
          <w:rFonts w:ascii="Times New Roman" w:hAnsi="Times New Roman" w:cs="Times New Roman"/>
          <w:sz w:val="24"/>
          <w:szCs w:val="24"/>
        </w:rPr>
        <w:t>6. На пике своей славы и рассвета творчества, умирает от тифа. Ему было всего 32. Друзья и все почитатели композитора восприняли его смерть как потерю гениального музыканта.</w:t>
      </w:r>
    </w:p>
    <w:p w:rsidR="000471E5" w:rsidRPr="00020941" w:rsidRDefault="000471E5" w:rsidP="000471E5">
      <w:pPr>
        <w:pStyle w:val="a3"/>
        <w:rPr>
          <w:rFonts w:ascii="Times New Roman" w:hAnsi="Times New Roman" w:cs="Times New Roman"/>
          <w:sz w:val="28"/>
          <w:szCs w:val="28"/>
        </w:rPr>
      </w:pPr>
      <w:r w:rsidRPr="00C36926">
        <w:rPr>
          <w:rFonts w:ascii="Times New Roman" w:hAnsi="Times New Roman" w:cs="Times New Roman"/>
          <w:sz w:val="24"/>
          <w:szCs w:val="24"/>
        </w:rPr>
        <w:t>7. По завещанию композитора его сердце было вынуто из груди и отвезено на родину, а тело захоронено в могиле на французском кладбище Пер-Лашез. Кубок с сердцем композитора и сегодня замурован в одном из католических храмов польский столицы.</w:t>
      </w:r>
      <w:r>
        <w:rPr>
          <w:rFonts w:ascii="Times New Roman" w:hAnsi="Times New Roman" w:cs="Times New Roman"/>
          <w:sz w:val="24"/>
          <w:szCs w:val="24"/>
        </w:rPr>
        <w:t xml:space="preserve">  И т.д</w:t>
      </w:r>
      <w:r w:rsidRPr="00C36926">
        <w:rPr>
          <w:rFonts w:ascii="Times New Roman" w:eastAsia="Times New Roman" w:hAnsi="Times New Roman" w:cs="Times New Roman"/>
          <w:sz w:val="24"/>
          <w:szCs w:val="24"/>
          <w:lang w:eastAsia="ru-RU"/>
        </w:rPr>
        <w:br/>
      </w:r>
    </w:p>
    <w:p w:rsidR="00AE68CC" w:rsidRPr="00020941" w:rsidRDefault="00D907F6" w:rsidP="00020941">
      <w:pPr>
        <w:rPr>
          <w:rFonts w:ascii="Times New Roman" w:hAnsi="Times New Roman" w:cs="Times New Roman"/>
          <w:sz w:val="28"/>
          <w:szCs w:val="28"/>
        </w:rPr>
      </w:pPr>
      <w:r>
        <w:rPr>
          <w:rFonts w:ascii="Times New Roman" w:hAnsi="Times New Roman" w:cs="Times New Roman"/>
          <w:sz w:val="28"/>
          <w:szCs w:val="28"/>
        </w:rPr>
        <w:t xml:space="preserve">Может, кто-то возразит, что пользоваться подсказками плохо. Но для того я и </w:t>
      </w:r>
      <w:r w:rsidR="000471E5">
        <w:rPr>
          <w:rFonts w:ascii="Times New Roman" w:hAnsi="Times New Roman" w:cs="Times New Roman"/>
          <w:sz w:val="28"/>
          <w:szCs w:val="28"/>
        </w:rPr>
        <w:t>ищу новые, интересные формы работы</w:t>
      </w:r>
      <w:r>
        <w:rPr>
          <w:rFonts w:ascii="Times New Roman" w:hAnsi="Times New Roman" w:cs="Times New Roman"/>
          <w:sz w:val="28"/>
          <w:szCs w:val="28"/>
        </w:rPr>
        <w:t xml:space="preserve">, обобщаю пройденный материал, чтобы </w:t>
      </w:r>
      <w:r w:rsidR="00760748">
        <w:rPr>
          <w:rFonts w:ascii="Times New Roman" w:hAnsi="Times New Roman" w:cs="Times New Roman"/>
          <w:sz w:val="28"/>
          <w:szCs w:val="28"/>
        </w:rPr>
        <w:t xml:space="preserve">он надолго </w:t>
      </w:r>
      <w:r>
        <w:rPr>
          <w:rFonts w:ascii="Times New Roman" w:hAnsi="Times New Roman" w:cs="Times New Roman"/>
          <w:sz w:val="28"/>
          <w:szCs w:val="28"/>
        </w:rPr>
        <w:t>«осел» в умных головах наших учеников.</w:t>
      </w:r>
    </w:p>
    <w:p w:rsidR="00DA1BB2" w:rsidRPr="00DA1BB2" w:rsidRDefault="000471E5" w:rsidP="00DA1BB2">
      <w:pPr>
        <w:pStyle w:val="a3"/>
        <w:rPr>
          <w:rFonts w:ascii="Times New Roman" w:hAnsi="Times New Roman" w:cs="Times New Roman"/>
          <w:sz w:val="28"/>
          <w:szCs w:val="28"/>
        </w:rPr>
      </w:pPr>
      <w:r>
        <w:rPr>
          <w:rFonts w:ascii="Times New Roman" w:hAnsi="Times New Roman" w:cs="Times New Roman"/>
          <w:sz w:val="28"/>
          <w:szCs w:val="28"/>
        </w:rPr>
        <w:t xml:space="preserve"> </w:t>
      </w:r>
      <w:r w:rsidR="00D85ABC">
        <w:rPr>
          <w:rFonts w:ascii="Times New Roman" w:hAnsi="Times New Roman" w:cs="Times New Roman"/>
          <w:sz w:val="28"/>
          <w:szCs w:val="28"/>
        </w:rPr>
        <w:t xml:space="preserve"> </w:t>
      </w:r>
      <w:r w:rsidR="00DA1BB2" w:rsidRPr="00DA1BB2">
        <w:rPr>
          <w:rFonts w:ascii="Times New Roman" w:hAnsi="Times New Roman" w:cs="Times New Roman"/>
          <w:sz w:val="28"/>
          <w:szCs w:val="28"/>
        </w:rPr>
        <w:t xml:space="preserve">В заключении: изучение биографии композитора помогает увидеть своеобразие его личности, характера, судьбы и должно вызвать у учащихся интерес к его творчеству, чтобы в дальнейшем подготовиться к контрольной работе, Олимпиаде, тестированию, систематизировать и обобщить пройденный материал.  </w:t>
      </w:r>
    </w:p>
    <w:p w:rsidR="00DA1BB2" w:rsidRPr="00DA1BB2" w:rsidRDefault="00DA1BB2" w:rsidP="00DA1BB2">
      <w:pPr>
        <w:pStyle w:val="a3"/>
        <w:rPr>
          <w:rFonts w:ascii="Times New Roman" w:hAnsi="Times New Roman" w:cs="Times New Roman"/>
          <w:sz w:val="28"/>
          <w:szCs w:val="28"/>
        </w:rPr>
      </w:pPr>
    </w:p>
    <w:p w:rsidR="00896300" w:rsidRPr="00DA1BB2" w:rsidRDefault="00DB15AD" w:rsidP="00DA1BB2">
      <w:pPr>
        <w:pStyle w:val="a3"/>
        <w:rPr>
          <w:rFonts w:ascii="Times New Roman" w:hAnsi="Times New Roman" w:cs="Times New Roman"/>
          <w:sz w:val="28"/>
          <w:szCs w:val="28"/>
        </w:rPr>
      </w:pPr>
      <w:r>
        <w:rPr>
          <w:rFonts w:ascii="Times New Roman" w:hAnsi="Times New Roman" w:cs="Times New Roman"/>
          <w:sz w:val="28"/>
          <w:szCs w:val="28"/>
        </w:rPr>
        <w:t xml:space="preserve"> </w:t>
      </w:r>
    </w:p>
    <w:p w:rsidR="00DA1BB2" w:rsidRDefault="00896300" w:rsidP="00DA1BB2">
      <w:pPr>
        <w:pStyle w:val="a3"/>
        <w:jc w:val="center"/>
        <w:rPr>
          <w:rFonts w:ascii="Times New Roman" w:hAnsi="Times New Roman" w:cs="Times New Roman"/>
          <w:b/>
          <w:sz w:val="28"/>
          <w:szCs w:val="28"/>
        </w:rPr>
      </w:pPr>
      <w:r w:rsidRPr="00DA1BB2">
        <w:rPr>
          <w:rFonts w:ascii="Times New Roman" w:hAnsi="Times New Roman" w:cs="Times New Roman"/>
          <w:b/>
          <w:sz w:val="28"/>
          <w:szCs w:val="28"/>
        </w:rPr>
        <w:t>П</w:t>
      </w:r>
      <w:r w:rsidR="00CD3455" w:rsidRPr="00DA1BB2">
        <w:rPr>
          <w:rFonts w:ascii="Times New Roman" w:hAnsi="Times New Roman" w:cs="Times New Roman"/>
          <w:b/>
          <w:sz w:val="28"/>
          <w:szCs w:val="28"/>
        </w:rPr>
        <w:t>риложение</w:t>
      </w:r>
    </w:p>
    <w:p w:rsidR="00DA1BB2" w:rsidRDefault="00DA1BB2" w:rsidP="00DA1BB2">
      <w:pPr>
        <w:pStyle w:val="a3"/>
        <w:jc w:val="center"/>
        <w:rPr>
          <w:rFonts w:ascii="Times New Roman" w:hAnsi="Times New Roman" w:cs="Times New Roman"/>
          <w:sz w:val="28"/>
          <w:szCs w:val="28"/>
        </w:rPr>
      </w:pPr>
    </w:p>
    <w:p w:rsidR="00DA1BB2" w:rsidRDefault="00DA1BB2" w:rsidP="00DA1BB2">
      <w:pPr>
        <w:pStyle w:val="a3"/>
        <w:jc w:val="center"/>
        <w:rPr>
          <w:rFonts w:ascii="Times New Roman" w:hAnsi="Times New Roman" w:cs="Times New Roman"/>
          <w:sz w:val="28"/>
          <w:szCs w:val="28"/>
        </w:rPr>
      </w:pPr>
    </w:p>
    <w:p w:rsidR="00CD3455" w:rsidRDefault="00CD3455" w:rsidP="00DA1BB2">
      <w:pPr>
        <w:pStyle w:val="a3"/>
        <w:numPr>
          <w:ilvl w:val="0"/>
          <w:numId w:val="3"/>
        </w:numPr>
        <w:rPr>
          <w:rFonts w:ascii="Times New Roman" w:hAnsi="Times New Roman" w:cs="Times New Roman"/>
          <w:sz w:val="28"/>
          <w:szCs w:val="28"/>
        </w:rPr>
      </w:pPr>
      <w:r w:rsidRPr="00CD3455">
        <w:rPr>
          <w:rFonts w:ascii="Times New Roman" w:hAnsi="Times New Roman" w:cs="Times New Roman"/>
          <w:sz w:val="28"/>
          <w:szCs w:val="28"/>
        </w:rPr>
        <w:t>Карточки-досье (материал для печати) (35 шт)</w:t>
      </w:r>
      <w:r w:rsidR="00DA1BB2">
        <w:rPr>
          <w:rFonts w:ascii="Times New Roman" w:hAnsi="Times New Roman" w:cs="Times New Roman"/>
          <w:sz w:val="28"/>
          <w:szCs w:val="28"/>
        </w:rPr>
        <w:t xml:space="preserve"> см.ниже</w:t>
      </w:r>
    </w:p>
    <w:p w:rsidR="00DA1BB2" w:rsidRDefault="00DA1BB2" w:rsidP="00DA1BB2">
      <w:pPr>
        <w:pStyle w:val="a3"/>
        <w:rPr>
          <w:rFonts w:ascii="Times New Roman" w:hAnsi="Times New Roman" w:cs="Times New Roman"/>
          <w:sz w:val="28"/>
          <w:szCs w:val="28"/>
        </w:rPr>
      </w:pPr>
    </w:p>
    <w:p w:rsidR="00DA1BB2" w:rsidRDefault="00DA1BB2" w:rsidP="00DA1BB2">
      <w:pPr>
        <w:pStyle w:val="a3"/>
        <w:rPr>
          <w:rFonts w:ascii="Times New Roman" w:hAnsi="Times New Roman" w:cs="Times New Roman"/>
          <w:sz w:val="28"/>
          <w:szCs w:val="28"/>
        </w:rPr>
      </w:pPr>
    </w:p>
    <w:p w:rsidR="00DA1BB2" w:rsidRDefault="00DA1BB2" w:rsidP="00DA1BB2">
      <w:pPr>
        <w:pStyle w:val="a3"/>
        <w:rPr>
          <w:rFonts w:ascii="Times New Roman" w:hAnsi="Times New Roman" w:cs="Times New Roman"/>
          <w:sz w:val="28"/>
          <w:szCs w:val="28"/>
        </w:rPr>
      </w:pPr>
    </w:p>
    <w:p w:rsidR="00DA1BB2" w:rsidRDefault="00DA1BB2" w:rsidP="00DA1BB2">
      <w:pPr>
        <w:pStyle w:val="a3"/>
        <w:rPr>
          <w:rFonts w:ascii="Times New Roman" w:hAnsi="Times New Roman" w:cs="Times New Roman"/>
          <w:sz w:val="28"/>
          <w:szCs w:val="28"/>
        </w:rPr>
      </w:pPr>
    </w:p>
    <w:p w:rsidR="00DB15AD" w:rsidRDefault="00DB15AD" w:rsidP="00DA1BB2">
      <w:pPr>
        <w:pStyle w:val="a3"/>
        <w:rPr>
          <w:rFonts w:ascii="Times New Roman" w:hAnsi="Times New Roman" w:cs="Times New Roman"/>
          <w:sz w:val="28"/>
          <w:szCs w:val="28"/>
        </w:rPr>
      </w:pPr>
    </w:p>
    <w:p w:rsidR="00DB15AD" w:rsidRDefault="00DB15AD" w:rsidP="00DA1BB2">
      <w:pPr>
        <w:pStyle w:val="a3"/>
        <w:rPr>
          <w:rFonts w:ascii="Times New Roman" w:hAnsi="Times New Roman" w:cs="Times New Roman"/>
          <w:sz w:val="28"/>
          <w:szCs w:val="28"/>
        </w:rPr>
      </w:pPr>
    </w:p>
    <w:p w:rsidR="00DB15AD" w:rsidRDefault="00DB15AD" w:rsidP="00DA1BB2">
      <w:pPr>
        <w:pStyle w:val="a3"/>
        <w:rPr>
          <w:rFonts w:ascii="Times New Roman" w:hAnsi="Times New Roman" w:cs="Times New Roman"/>
          <w:sz w:val="28"/>
          <w:szCs w:val="28"/>
        </w:rPr>
      </w:pPr>
    </w:p>
    <w:p w:rsidR="00DB15AD" w:rsidRDefault="00DB15AD" w:rsidP="00DA1BB2">
      <w:pPr>
        <w:pStyle w:val="a3"/>
        <w:rPr>
          <w:rFonts w:ascii="Times New Roman" w:hAnsi="Times New Roman" w:cs="Times New Roman"/>
          <w:sz w:val="28"/>
          <w:szCs w:val="28"/>
        </w:rPr>
      </w:pPr>
    </w:p>
    <w:tbl>
      <w:tblPr>
        <w:tblStyle w:val="a4"/>
        <w:tblW w:w="0" w:type="auto"/>
        <w:tblLook w:val="04A0" w:firstRow="1" w:lastRow="0" w:firstColumn="1" w:lastColumn="0" w:noHBand="0" w:noVBand="1"/>
      </w:tblPr>
      <w:tblGrid>
        <w:gridCol w:w="1858"/>
        <w:gridCol w:w="5202"/>
        <w:gridCol w:w="3396"/>
      </w:tblGrid>
      <w:tr w:rsidR="00896300" w:rsidRPr="00BE1252" w:rsidTr="00DA1BB2">
        <w:tc>
          <w:tcPr>
            <w:tcW w:w="1858" w:type="dxa"/>
          </w:tcPr>
          <w:p w:rsidR="00896300" w:rsidRPr="00BE1252" w:rsidRDefault="00897328" w:rsidP="00DA1BB2">
            <w:pPr>
              <w:rPr>
                <w:rFonts w:ascii="Times New Roman" w:hAnsi="Times New Roman" w:cs="Times New Roman"/>
                <w:sz w:val="28"/>
                <w:szCs w:val="28"/>
              </w:rPr>
            </w:pPr>
            <w:bookmarkStart w:id="0" w:name="_GoBack"/>
            <w:bookmarkEnd w:id="0"/>
            <w:r>
              <w:rPr>
                <w:rFonts w:ascii="Times New Roman" w:hAnsi="Times New Roman" w:cs="Times New Roman"/>
                <w:sz w:val="28"/>
                <w:szCs w:val="28"/>
              </w:rPr>
              <w:lastRenderedPageBreak/>
              <w:t xml:space="preserve">     </w:t>
            </w:r>
            <w:r w:rsidR="00896300" w:rsidRPr="00BE1252">
              <w:rPr>
                <w:rFonts w:ascii="Times New Roman" w:hAnsi="Times New Roman" w:cs="Times New Roman"/>
                <w:sz w:val="28"/>
                <w:szCs w:val="28"/>
              </w:rPr>
              <w:t>Ф.И.О.</w:t>
            </w:r>
          </w:p>
        </w:tc>
        <w:tc>
          <w:tcPr>
            <w:tcW w:w="5202"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b/>
                <w:sz w:val="28"/>
                <w:szCs w:val="28"/>
              </w:rPr>
              <w:t>Клаудио Джованни Антонио Монтеверди</w:t>
            </w:r>
            <w:r w:rsidRPr="00BE1252">
              <w:rPr>
                <w:rFonts w:ascii="Times New Roman" w:hAnsi="Times New Roman" w:cs="Times New Roman"/>
                <w:sz w:val="28"/>
                <w:szCs w:val="28"/>
              </w:rPr>
              <w:t xml:space="preserve"> -  итальянский композитор 16-17в</w:t>
            </w:r>
          </w:p>
        </w:tc>
        <w:tc>
          <w:tcPr>
            <w:tcW w:w="3396" w:type="dxa"/>
            <w:vMerge w:val="restart"/>
          </w:tcPr>
          <w:p w:rsidR="00896300" w:rsidRPr="00BE1252" w:rsidRDefault="00896300" w:rsidP="00DA1BB2">
            <w:pPr>
              <w:jc w:val="right"/>
              <w:rPr>
                <w:rFonts w:ascii="Times New Roman" w:hAnsi="Times New Roman" w:cs="Times New Roman"/>
                <w:sz w:val="28"/>
                <w:szCs w:val="28"/>
              </w:rPr>
            </w:pPr>
            <w:r w:rsidRPr="00104528">
              <w:rPr>
                <w:rFonts w:ascii="Times New Roman" w:hAnsi="Times New Roman" w:cs="Times New Roman"/>
                <w:noProof/>
                <w:sz w:val="28"/>
                <w:szCs w:val="28"/>
                <w:lang w:eastAsia="ru-RU"/>
              </w:rPr>
              <w:drawing>
                <wp:inline distT="0" distB="0" distL="0" distR="0" wp14:anchorId="6CE54654" wp14:editId="32C7E88C">
                  <wp:extent cx="2013585" cy="2013585"/>
                  <wp:effectExtent l="0" t="0" r="5715" b="5715"/>
                  <wp:docPr id="7" name="Рисунок 7" descr="C:\Users\User\Desktop\1. Монтеверд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1. Монтеверди.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20681" cy="2020681"/>
                          </a:xfrm>
                          <a:prstGeom prst="rect">
                            <a:avLst/>
                          </a:prstGeom>
                          <a:noFill/>
                          <a:ln>
                            <a:noFill/>
                          </a:ln>
                        </pic:spPr>
                      </pic:pic>
                    </a:graphicData>
                  </a:graphic>
                </wp:inline>
              </w:drawing>
            </w: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5202"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Барокко (эпоха перехода от позднего Ренессанса к раннему барокко (работал и в ренессансной и в барочной стилистике).</w:t>
            </w:r>
          </w:p>
        </w:tc>
        <w:tc>
          <w:tcPr>
            <w:tcW w:w="3396" w:type="dxa"/>
            <w:vMerge/>
          </w:tcPr>
          <w:p w:rsidR="00896300" w:rsidRPr="00BE1252" w:rsidRDefault="00896300" w:rsidP="00DA1BB2">
            <w:pPr>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202"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9 мая 1567, Кремона (Венция) — 29 ноября 1643</w:t>
            </w:r>
          </w:p>
        </w:tc>
        <w:tc>
          <w:tcPr>
            <w:tcW w:w="3396" w:type="dxa"/>
            <w:vMerge/>
          </w:tcPr>
          <w:p w:rsidR="00896300" w:rsidRPr="00BE1252" w:rsidRDefault="00896300" w:rsidP="00DA1BB2">
            <w:pPr>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8598"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Композитор. Творчество Монтеверди представлено тремя группами произведений: мадригалы, оперы и духовная музыка.</w:t>
            </w: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Отец оперы – 1607г. опера "Орфей» -  самая первая (классическая) опера в истории.</w:t>
            </w:r>
          </w:p>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Главная особенность композиционной техники - сочетание (нередко в одном произведении) имитационной полифонии, характерной для композиторов позднего Возрождения, и гомофонии, достижения новой эпохи барокко</w:t>
            </w: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Опера "Орфей»</w:t>
            </w:r>
          </w:p>
        </w:tc>
      </w:tr>
    </w:tbl>
    <w:p w:rsidR="00896300" w:rsidRDefault="00896300" w:rsidP="00896300">
      <w:pPr>
        <w:spacing w:line="276" w:lineRule="auto"/>
        <w:rPr>
          <w:rFonts w:ascii="Times New Roman" w:hAnsi="Times New Roman" w:cs="Times New Roman"/>
          <w:sz w:val="28"/>
          <w:szCs w:val="28"/>
        </w:rPr>
      </w:pPr>
    </w:p>
    <w:p w:rsidR="00896300" w:rsidRDefault="00896300" w:rsidP="00896300">
      <w:pPr>
        <w:spacing w:line="276" w:lineRule="auto"/>
        <w:rPr>
          <w:rFonts w:ascii="Times New Roman" w:hAnsi="Times New Roman" w:cs="Times New Roman"/>
          <w:sz w:val="28"/>
          <w:szCs w:val="28"/>
        </w:rPr>
      </w:pPr>
    </w:p>
    <w:p w:rsidR="00896300" w:rsidRDefault="00896300" w:rsidP="00896300">
      <w:pPr>
        <w:spacing w:line="276" w:lineRule="auto"/>
        <w:rPr>
          <w:rFonts w:ascii="Times New Roman" w:hAnsi="Times New Roman" w:cs="Times New Roman"/>
          <w:sz w:val="28"/>
          <w:szCs w:val="28"/>
        </w:rPr>
      </w:pPr>
    </w:p>
    <w:p w:rsidR="00896300" w:rsidRDefault="00896300" w:rsidP="00896300">
      <w:pPr>
        <w:spacing w:line="276" w:lineRule="auto"/>
        <w:rPr>
          <w:rFonts w:ascii="Times New Roman" w:hAnsi="Times New Roman" w:cs="Times New Roman"/>
          <w:sz w:val="28"/>
          <w:szCs w:val="28"/>
        </w:rPr>
      </w:pPr>
    </w:p>
    <w:tbl>
      <w:tblPr>
        <w:tblStyle w:val="a4"/>
        <w:tblW w:w="0" w:type="auto"/>
        <w:tblLook w:val="04A0" w:firstRow="1" w:lastRow="0" w:firstColumn="1" w:lastColumn="0" w:noHBand="0" w:noVBand="1"/>
      </w:tblPr>
      <w:tblGrid>
        <w:gridCol w:w="1858"/>
        <w:gridCol w:w="5468"/>
        <w:gridCol w:w="466"/>
        <w:gridCol w:w="2664"/>
      </w:tblGrid>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Ф.И.О.</w:t>
            </w:r>
          </w:p>
        </w:tc>
        <w:tc>
          <w:tcPr>
            <w:tcW w:w="546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b/>
                <w:sz w:val="28"/>
                <w:szCs w:val="28"/>
              </w:rPr>
              <w:t>Антонио Лучо (Лучио, Лючио) Вивальди</w:t>
            </w:r>
            <w:r w:rsidRPr="00BE1252">
              <w:rPr>
                <w:rFonts w:ascii="Times New Roman" w:hAnsi="Times New Roman" w:cs="Times New Roman"/>
                <w:sz w:val="28"/>
                <w:szCs w:val="28"/>
              </w:rPr>
              <w:t xml:space="preserve"> - итальянский композитор</w:t>
            </w:r>
          </w:p>
        </w:tc>
        <w:tc>
          <w:tcPr>
            <w:tcW w:w="3130" w:type="dxa"/>
            <w:gridSpan w:val="2"/>
            <w:vMerge w:val="restart"/>
          </w:tcPr>
          <w:p w:rsidR="00896300" w:rsidRPr="00BE1252" w:rsidRDefault="00896300" w:rsidP="00DA1BB2">
            <w:pPr>
              <w:rPr>
                <w:rFonts w:ascii="Times New Roman" w:hAnsi="Times New Roman" w:cs="Times New Roman"/>
                <w:sz w:val="28"/>
                <w:szCs w:val="28"/>
              </w:rPr>
            </w:pPr>
            <w:r w:rsidRPr="00104528">
              <w:rPr>
                <w:rFonts w:ascii="Times New Roman" w:hAnsi="Times New Roman" w:cs="Times New Roman"/>
                <w:noProof/>
                <w:sz w:val="28"/>
                <w:szCs w:val="28"/>
                <w:lang w:eastAsia="ru-RU"/>
              </w:rPr>
              <w:drawing>
                <wp:inline distT="0" distB="0" distL="0" distR="0" wp14:anchorId="3A310938" wp14:editId="063B7254">
                  <wp:extent cx="1850571" cy="1848472"/>
                  <wp:effectExtent l="0" t="0" r="0" b="0"/>
                  <wp:docPr id="9" name="Рисунок 9" descr="C:\Users\User\Desktop\2. Вивальд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2. Вивальди.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64335" cy="1862221"/>
                          </a:xfrm>
                          <a:prstGeom prst="rect">
                            <a:avLst/>
                          </a:prstGeom>
                          <a:noFill/>
                          <a:ln>
                            <a:noFill/>
                          </a:ln>
                        </pic:spPr>
                      </pic:pic>
                    </a:graphicData>
                  </a:graphic>
                </wp:inline>
              </w:drawing>
            </w:r>
          </w:p>
        </w:tc>
      </w:tr>
      <w:tr w:rsidR="00896300" w:rsidRPr="00BE1252" w:rsidTr="00DA1BB2">
        <w:trPr>
          <w:trHeight w:val="71"/>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546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Барокко</w:t>
            </w:r>
          </w:p>
        </w:tc>
        <w:tc>
          <w:tcPr>
            <w:tcW w:w="3130" w:type="dxa"/>
            <w:gridSpan w:val="2"/>
            <w:vMerge/>
          </w:tcPr>
          <w:p w:rsidR="00896300" w:rsidRPr="00BE1252" w:rsidRDefault="00896300" w:rsidP="00DA1BB2">
            <w:pPr>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46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4 марта 1678, Венеция — 28 июля 1741, Вена</w:t>
            </w:r>
          </w:p>
        </w:tc>
        <w:tc>
          <w:tcPr>
            <w:tcW w:w="3130" w:type="dxa"/>
            <w:gridSpan w:val="2"/>
            <w:vMerge/>
          </w:tcPr>
          <w:p w:rsidR="00896300" w:rsidRPr="00BE1252" w:rsidRDefault="00896300" w:rsidP="00DA1BB2">
            <w:pPr>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8598" w:type="dxa"/>
            <w:gridSpan w:val="3"/>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Композитор, скрипач, педагог, дирижёр, католический священник. Утвердил новую драматизированную, так называемую «ломбардскую» манеру исполнения. Создал жанр сольного инструментального концерта, оказал влияние на развитие виртуозной скрипичной техники. Мастер ансамблево-оркестрового концерта — кончерто гроссо. Вивальди установил для concerto grosso 3-частную циклическую форму, выделил виртуозную партию солиста.</w:t>
            </w:r>
          </w:p>
        </w:tc>
      </w:tr>
      <w:tr w:rsidR="00896300" w:rsidRPr="00BE1252" w:rsidTr="00DA1BB2">
        <w:trPr>
          <w:trHeight w:val="464"/>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3"/>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 xml:space="preserve">«Рыжий» священник, скрипач-виртуоз. Его музыка "умирает" больше чем на 200 лет – вспомнили перед Второй Мировой войной, его музыка стала самой исполняемой на земле. Умер в нищете </w:t>
            </w:r>
          </w:p>
        </w:tc>
      </w:tr>
      <w:tr w:rsidR="00896300" w:rsidRPr="00BE1252" w:rsidTr="00DA1BB2">
        <w:trPr>
          <w:trHeight w:val="464"/>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3"/>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 xml:space="preserve"> Цикл из 4-х концертов «Времена года» (1723 г) для солирующей скрипки и оркестра</w:t>
            </w: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lastRenderedPageBreak/>
              <w:t>Ф.И.О.</w:t>
            </w:r>
          </w:p>
        </w:tc>
        <w:tc>
          <w:tcPr>
            <w:tcW w:w="5934"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b/>
                <w:sz w:val="28"/>
                <w:szCs w:val="28"/>
              </w:rPr>
              <w:t>Иоганн Себастьян Бах</w:t>
            </w:r>
            <w:r w:rsidRPr="00BE1252">
              <w:rPr>
                <w:rFonts w:ascii="Times New Roman" w:hAnsi="Times New Roman" w:cs="Times New Roman"/>
                <w:sz w:val="28"/>
                <w:szCs w:val="28"/>
              </w:rPr>
              <w:t>- немецкий композитор</w:t>
            </w:r>
          </w:p>
        </w:tc>
        <w:tc>
          <w:tcPr>
            <w:tcW w:w="2664" w:type="dxa"/>
            <w:vMerge w:val="restart"/>
          </w:tcPr>
          <w:p w:rsidR="00896300" w:rsidRDefault="00896300" w:rsidP="00DA1BB2">
            <w:pPr>
              <w:spacing w:line="276"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0528" behindDoc="0" locked="0" layoutInCell="1" allowOverlap="1" wp14:anchorId="319DB0D8" wp14:editId="09962E61">
                  <wp:simplePos x="0" y="0"/>
                  <wp:positionH relativeFrom="margin">
                    <wp:posOffset>344442</wp:posOffset>
                  </wp:positionH>
                  <wp:positionV relativeFrom="margin">
                    <wp:posOffset>545</wp:posOffset>
                  </wp:positionV>
                  <wp:extent cx="1494009" cy="1926771"/>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Бах.jpg"/>
                          <pic:cNvPicPr/>
                        </pic:nvPicPr>
                        <pic:blipFill>
                          <a:blip r:embed="rId15" cstate="print">
                            <a:extLst>
                              <a:ext uri="{BEBA8EAE-BF5A-486C-A8C5-ECC9F3942E4B}">
                                <a14:imgProps xmlns:a14="http://schemas.microsoft.com/office/drawing/2010/main">
                                  <a14:imgLayer r:embed="rId16">
                                    <a14:imgEffect>
                                      <a14:colorTemperature colorTemp="59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494009" cy="1926771"/>
                          </a:xfrm>
                          <a:prstGeom prst="rect">
                            <a:avLst/>
                          </a:prstGeom>
                        </pic:spPr>
                      </pic:pic>
                    </a:graphicData>
                  </a:graphic>
                </wp:anchor>
              </w:drawing>
            </w:r>
          </w:p>
          <w:p w:rsidR="00896300" w:rsidRDefault="00896300" w:rsidP="00DA1BB2">
            <w:pPr>
              <w:spacing w:line="276" w:lineRule="auto"/>
              <w:jc w:val="center"/>
              <w:rPr>
                <w:rFonts w:ascii="Times New Roman" w:hAnsi="Times New Roman" w:cs="Times New Roman"/>
                <w:sz w:val="28"/>
                <w:szCs w:val="28"/>
              </w:rPr>
            </w:pPr>
          </w:p>
          <w:p w:rsidR="00896300" w:rsidRDefault="00896300" w:rsidP="00DA1BB2">
            <w:pPr>
              <w:spacing w:line="276" w:lineRule="auto"/>
              <w:rPr>
                <w:rFonts w:ascii="Times New Roman" w:hAnsi="Times New Roman" w:cs="Times New Roman"/>
                <w:sz w:val="28"/>
                <w:szCs w:val="28"/>
              </w:rPr>
            </w:pPr>
          </w:p>
          <w:p w:rsidR="00896300" w:rsidRDefault="00896300" w:rsidP="00DA1BB2">
            <w:pPr>
              <w:spacing w:line="276" w:lineRule="auto"/>
              <w:rPr>
                <w:rFonts w:ascii="Times New Roman" w:hAnsi="Times New Roman" w:cs="Times New Roman"/>
                <w:sz w:val="28"/>
                <w:szCs w:val="28"/>
              </w:rPr>
            </w:pPr>
          </w:p>
          <w:p w:rsidR="00896300" w:rsidRPr="00BE1252" w:rsidRDefault="00896300" w:rsidP="00DA1BB2">
            <w:pPr>
              <w:spacing w:line="276" w:lineRule="auto"/>
              <w:rPr>
                <w:rFonts w:ascii="Times New Roman" w:hAnsi="Times New Roman" w:cs="Times New Roman"/>
                <w:sz w:val="28"/>
                <w:szCs w:val="28"/>
              </w:rPr>
            </w:pPr>
          </w:p>
        </w:tc>
      </w:tr>
      <w:tr w:rsidR="00896300" w:rsidRPr="00BE1252" w:rsidTr="00DA1BB2">
        <w:trPr>
          <w:trHeight w:val="71"/>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5934"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Барокко</w:t>
            </w:r>
          </w:p>
        </w:tc>
        <w:tc>
          <w:tcPr>
            <w:tcW w:w="2664" w:type="dxa"/>
            <w:vMerge/>
          </w:tcPr>
          <w:p w:rsidR="00896300" w:rsidRPr="00BE1252" w:rsidRDefault="00896300" w:rsidP="00DA1BB2">
            <w:pPr>
              <w:spacing w:line="276" w:lineRule="auto"/>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934"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21 марта 1685, Эйзенах, Саксен-Эйзенах — 28 июля 1750, Лейпциг, Саксония, Священная Римская империя</w:t>
            </w:r>
          </w:p>
        </w:tc>
        <w:tc>
          <w:tcPr>
            <w:tcW w:w="2664" w:type="dxa"/>
            <w:vMerge/>
          </w:tcPr>
          <w:p w:rsidR="00896300" w:rsidRPr="00BE1252" w:rsidRDefault="00896300" w:rsidP="00DA1BB2">
            <w:pPr>
              <w:spacing w:line="276" w:lineRule="auto"/>
              <w:rPr>
                <w:rFonts w:ascii="Times New Roman" w:hAnsi="Times New Roman" w:cs="Times New Roman"/>
                <w:sz w:val="28"/>
                <w:szCs w:val="28"/>
              </w:rPr>
            </w:pPr>
          </w:p>
        </w:tc>
      </w:tr>
      <w:tr w:rsidR="00896300" w:rsidRPr="00BE1252" w:rsidTr="00DA1BB2">
        <w:trPr>
          <w:trHeight w:val="3189"/>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934"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Композитор, представитель эпохи барокко, органист-виртуоз, капельмейстер, музыкальный педагог. Написал более тысячи музыкальных произведений в практически всех известных на тот момент жанрах, за исключением оперы. Мастер полифонии, занимался консультированием при постройке органов, проводил экспертизу новых органов и хорошо ориентировался в особенностях их настройки.</w:t>
            </w:r>
          </w:p>
        </w:tc>
        <w:tc>
          <w:tcPr>
            <w:tcW w:w="2664" w:type="dxa"/>
            <w:vMerge/>
          </w:tcPr>
          <w:p w:rsidR="00896300" w:rsidRPr="00BE1252" w:rsidRDefault="00896300" w:rsidP="00DA1BB2">
            <w:pPr>
              <w:rPr>
                <w:rFonts w:ascii="Times New Roman" w:hAnsi="Times New Roman" w:cs="Times New Roman"/>
                <w:sz w:val="28"/>
                <w:szCs w:val="28"/>
              </w:rPr>
            </w:pPr>
          </w:p>
        </w:tc>
      </w:tr>
      <w:tr w:rsidR="00896300" w:rsidRPr="00BE1252" w:rsidTr="00DA1BB2">
        <w:trPr>
          <w:trHeight w:val="464"/>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3"/>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 xml:space="preserve"> Убежденный протестант. Осиротел в 10 лет.  Бетховен называл его «истинным отцом гармонии», говоря, что «не Ручей, а Море ему имя» (Bach-«ручей»).  Состязание с Луи Маршаном. </w:t>
            </w:r>
            <w:r w:rsidRPr="000602AA">
              <w:rPr>
                <w:rFonts w:ascii="Times New Roman" w:hAnsi="Times New Roman" w:cs="Times New Roman"/>
                <w:sz w:val="28"/>
                <w:szCs w:val="28"/>
              </w:rPr>
              <w:t xml:space="preserve">Женат дважды, 17 детей. </w:t>
            </w:r>
            <w:r w:rsidRPr="00BE1252">
              <w:rPr>
                <w:rFonts w:ascii="Times New Roman" w:hAnsi="Times New Roman" w:cs="Times New Roman"/>
                <w:sz w:val="28"/>
                <w:szCs w:val="28"/>
              </w:rPr>
              <w:t>Непревзойденное владение органом. Пишет пьесы (инвенции) для обучения своих детей. «Хорошо темперированный клавир»-доказал, что пьесы равноправны во всех тональностях. Ослеп после двух неудачных операций</w:t>
            </w:r>
          </w:p>
        </w:tc>
      </w:tr>
      <w:tr w:rsidR="00896300" w:rsidRPr="00BE1252" w:rsidTr="00DA1BB2">
        <w:trPr>
          <w:trHeight w:val="464"/>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3"/>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Сюита № 2 (Шутка), Токката и фуга ре минор, ХТК (том 1). Прелюдия и фуга № 1 до мажор",  Концерт для клавира ре минор"</w:t>
            </w:r>
          </w:p>
        </w:tc>
      </w:tr>
    </w:tbl>
    <w:p w:rsidR="00896300" w:rsidRPr="00BE1252" w:rsidRDefault="00896300" w:rsidP="00896300">
      <w:pPr>
        <w:spacing w:line="276" w:lineRule="auto"/>
        <w:rPr>
          <w:rFonts w:ascii="Times New Roman" w:hAnsi="Times New Roman" w:cs="Times New Roman"/>
          <w:sz w:val="28"/>
          <w:szCs w:val="28"/>
        </w:rPr>
      </w:pPr>
    </w:p>
    <w:tbl>
      <w:tblPr>
        <w:tblStyle w:val="a4"/>
        <w:tblW w:w="0" w:type="auto"/>
        <w:tblLook w:val="04A0" w:firstRow="1" w:lastRow="0" w:firstColumn="1" w:lastColumn="0" w:noHBand="0" w:noVBand="1"/>
      </w:tblPr>
      <w:tblGrid>
        <w:gridCol w:w="1858"/>
        <w:gridCol w:w="5057"/>
        <w:gridCol w:w="911"/>
        <w:gridCol w:w="2630"/>
      </w:tblGrid>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Ф.И.О.</w:t>
            </w:r>
          </w:p>
        </w:tc>
        <w:tc>
          <w:tcPr>
            <w:tcW w:w="5968"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b/>
                <w:sz w:val="28"/>
                <w:szCs w:val="28"/>
              </w:rPr>
              <w:t>Франц Йозеф Гайдн</w:t>
            </w:r>
            <w:r w:rsidRPr="00BE1252">
              <w:rPr>
                <w:rFonts w:ascii="Times New Roman" w:hAnsi="Times New Roman" w:cs="Times New Roman"/>
                <w:sz w:val="28"/>
                <w:szCs w:val="28"/>
              </w:rPr>
              <w:t xml:space="preserve"> - австрийский композитор</w:t>
            </w:r>
          </w:p>
        </w:tc>
        <w:tc>
          <w:tcPr>
            <w:tcW w:w="2630" w:type="dxa"/>
            <w:vMerge w:val="restart"/>
          </w:tcPr>
          <w:p w:rsidR="00896300" w:rsidRDefault="00896300" w:rsidP="00DA1BB2">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1" locked="0" layoutInCell="1" allowOverlap="1" wp14:anchorId="617E05E5" wp14:editId="3AB5070C">
                  <wp:simplePos x="5649686" y="6030686"/>
                  <wp:positionH relativeFrom="margin">
                    <wp:align>center</wp:align>
                  </wp:positionH>
                  <wp:positionV relativeFrom="margin">
                    <wp:align>top</wp:align>
                  </wp:positionV>
                  <wp:extent cx="1373777" cy="1979545"/>
                  <wp:effectExtent l="0" t="0" r="0" b="190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 Гайдн.jpg"/>
                          <pic:cNvPicPr/>
                        </pic:nvPicPr>
                        <pic:blipFill>
                          <a:blip r:embed="rId26" cstate="print">
                            <a:extLst>
                              <a:ext uri="{BEBA8EAE-BF5A-486C-A8C5-ECC9F3942E4B}">
                                <a14:imgProps xmlns:a14="http://schemas.microsoft.com/office/drawing/2010/main">
                                  <a14:imgLayer r:embed="rId27">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1373777" cy="1979545"/>
                          </a:xfrm>
                          <a:prstGeom prst="rect">
                            <a:avLst/>
                          </a:prstGeom>
                        </pic:spPr>
                      </pic:pic>
                    </a:graphicData>
                  </a:graphic>
                  <wp14:sizeRelH relativeFrom="margin">
                    <wp14:pctWidth>0</wp14:pctWidth>
                  </wp14:sizeRelH>
                  <wp14:sizeRelV relativeFrom="margin">
                    <wp14:pctHeight>0</wp14:pctHeight>
                  </wp14:sizeRelV>
                </wp:anchor>
              </w:drawing>
            </w:r>
          </w:p>
          <w:p w:rsidR="00896300" w:rsidRDefault="00896300" w:rsidP="00DA1BB2">
            <w:pPr>
              <w:rPr>
                <w:rFonts w:ascii="Times New Roman" w:hAnsi="Times New Roman" w:cs="Times New Roman"/>
                <w:sz w:val="28"/>
                <w:szCs w:val="28"/>
              </w:rPr>
            </w:pPr>
          </w:p>
          <w:p w:rsidR="00896300" w:rsidRDefault="00896300" w:rsidP="00DA1BB2">
            <w:pPr>
              <w:rPr>
                <w:rFonts w:ascii="Times New Roman" w:hAnsi="Times New Roman" w:cs="Times New Roman"/>
                <w:sz w:val="28"/>
                <w:szCs w:val="28"/>
              </w:rPr>
            </w:pPr>
          </w:p>
          <w:p w:rsidR="00896300" w:rsidRDefault="00896300" w:rsidP="00DA1BB2">
            <w:pPr>
              <w:rPr>
                <w:rFonts w:ascii="Times New Roman" w:hAnsi="Times New Roman" w:cs="Times New Roman"/>
                <w:sz w:val="28"/>
                <w:szCs w:val="28"/>
              </w:rPr>
            </w:pPr>
          </w:p>
          <w:p w:rsidR="00896300" w:rsidRDefault="00896300" w:rsidP="00DA1BB2">
            <w:pPr>
              <w:rPr>
                <w:rFonts w:ascii="Times New Roman" w:hAnsi="Times New Roman" w:cs="Times New Roman"/>
                <w:sz w:val="28"/>
                <w:szCs w:val="28"/>
              </w:rPr>
            </w:pPr>
          </w:p>
          <w:p w:rsidR="00896300" w:rsidRPr="00BE1252" w:rsidRDefault="00896300" w:rsidP="00DA1BB2">
            <w:pPr>
              <w:rPr>
                <w:rFonts w:ascii="Times New Roman" w:hAnsi="Times New Roman" w:cs="Times New Roman"/>
                <w:sz w:val="28"/>
                <w:szCs w:val="28"/>
              </w:rPr>
            </w:pPr>
          </w:p>
        </w:tc>
      </w:tr>
      <w:tr w:rsidR="00896300" w:rsidRPr="00BE1252" w:rsidTr="00DA1BB2">
        <w:trPr>
          <w:trHeight w:val="71"/>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5968"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Классицизм</w:t>
            </w:r>
          </w:p>
        </w:tc>
        <w:tc>
          <w:tcPr>
            <w:tcW w:w="2630" w:type="dxa"/>
            <w:vMerge/>
          </w:tcPr>
          <w:p w:rsidR="00896300" w:rsidRPr="00BE1252" w:rsidRDefault="00896300" w:rsidP="00DA1BB2">
            <w:pPr>
              <w:rPr>
                <w:rFonts w:ascii="Times New Roman" w:hAnsi="Times New Roman" w:cs="Times New Roman"/>
                <w:sz w:val="28"/>
                <w:szCs w:val="28"/>
              </w:rPr>
            </w:pPr>
          </w:p>
        </w:tc>
      </w:tr>
      <w:tr w:rsidR="00896300" w:rsidRPr="00BE1252" w:rsidTr="00DA1BB2">
        <w:trPr>
          <w:trHeight w:val="589"/>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968"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31 марта 1732 — 31 мая 1809</w:t>
            </w:r>
          </w:p>
        </w:tc>
        <w:tc>
          <w:tcPr>
            <w:tcW w:w="2630" w:type="dxa"/>
            <w:vMerge/>
          </w:tcPr>
          <w:p w:rsidR="00896300" w:rsidRPr="00BE1252" w:rsidRDefault="00896300" w:rsidP="00DA1BB2">
            <w:pPr>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968"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Представитель венской классической школы, один из основоположников таких музыкальных жанров, как симфония и струнный квартет. Создатель мелодии, впоследствии лёгшей в основу гимнов Германии и Австро-Венгрии.</w:t>
            </w:r>
          </w:p>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Изобретатель и родоначальник  симфонического оркестра, «отец симфонии (104)», основатель классического инструментального жанра.</w:t>
            </w:r>
          </w:p>
        </w:tc>
        <w:tc>
          <w:tcPr>
            <w:tcW w:w="2630" w:type="dxa"/>
            <w:vMerge/>
          </w:tcPr>
          <w:p w:rsidR="00896300" w:rsidRPr="00BE1252" w:rsidRDefault="00896300" w:rsidP="00DA1BB2">
            <w:pPr>
              <w:rPr>
                <w:rFonts w:ascii="Times New Roman" w:hAnsi="Times New Roman" w:cs="Times New Roman"/>
                <w:sz w:val="28"/>
                <w:szCs w:val="28"/>
              </w:rPr>
            </w:pPr>
          </w:p>
        </w:tc>
      </w:tr>
      <w:tr w:rsidR="00896300" w:rsidRPr="00BE1252" w:rsidTr="00DA1BB2">
        <w:trPr>
          <w:trHeight w:val="2216"/>
        </w:trPr>
        <w:tc>
          <w:tcPr>
            <w:tcW w:w="1858" w:type="dxa"/>
          </w:tcPr>
          <w:p w:rsidR="00896300"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r w:rsidRPr="0080194E">
              <w:rPr>
                <w:rFonts w:ascii="Times New Roman" w:hAnsi="Times New Roman" w:cs="Times New Roman"/>
                <w:sz w:val="28"/>
                <w:szCs w:val="28"/>
              </w:rPr>
              <w:t xml:space="preserve"> </w:t>
            </w:r>
          </w:p>
          <w:p w:rsidR="00896300" w:rsidRDefault="00896300" w:rsidP="00DA1BB2">
            <w:pPr>
              <w:rPr>
                <w:rFonts w:ascii="Times New Roman" w:hAnsi="Times New Roman" w:cs="Times New Roman"/>
                <w:sz w:val="28"/>
                <w:szCs w:val="28"/>
              </w:rPr>
            </w:pPr>
          </w:p>
          <w:p w:rsidR="00896300" w:rsidRDefault="00896300" w:rsidP="00DA1BB2">
            <w:pPr>
              <w:rPr>
                <w:rFonts w:ascii="Times New Roman" w:hAnsi="Times New Roman" w:cs="Times New Roman"/>
                <w:sz w:val="28"/>
                <w:szCs w:val="28"/>
              </w:rPr>
            </w:pPr>
          </w:p>
          <w:p w:rsidR="00896300" w:rsidRDefault="00896300" w:rsidP="00DA1BB2">
            <w:pPr>
              <w:rPr>
                <w:rFonts w:ascii="Times New Roman" w:hAnsi="Times New Roman" w:cs="Times New Roman"/>
                <w:sz w:val="28"/>
                <w:szCs w:val="28"/>
              </w:rPr>
            </w:pPr>
          </w:p>
          <w:p w:rsidR="00896300" w:rsidRPr="00BE1252" w:rsidRDefault="00896300" w:rsidP="00DA1BB2">
            <w:pPr>
              <w:rPr>
                <w:rFonts w:ascii="Times New Roman" w:hAnsi="Times New Roman" w:cs="Times New Roman"/>
                <w:sz w:val="28"/>
                <w:szCs w:val="28"/>
              </w:rPr>
            </w:pPr>
            <w:r w:rsidRPr="0080194E">
              <w:rPr>
                <w:rFonts w:ascii="Times New Roman" w:hAnsi="Times New Roman" w:cs="Times New Roman"/>
                <w:sz w:val="28"/>
                <w:szCs w:val="28"/>
              </w:rPr>
              <w:t>Пройденные  произведения</w:t>
            </w:r>
          </w:p>
        </w:tc>
        <w:tc>
          <w:tcPr>
            <w:tcW w:w="8598" w:type="dxa"/>
            <w:gridSpan w:val="3"/>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В симфониях присутствует развлекательный элемент: Сюрприз (Симфония № 94)-грохот литавр, Симфония при свечах (Симфония № 45) – Прощальная свечи на пюпитре. Симфония № 83 (Курица), Симфония № 82 (Медведь)-гудение волынки,</w:t>
            </w:r>
          </w:p>
          <w:p w:rsidR="00896300"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 xml:space="preserve">Учил Бетховена, более 30 лет прослужил </w:t>
            </w:r>
            <w:r>
              <w:rPr>
                <w:rFonts w:ascii="Times New Roman" w:hAnsi="Times New Roman" w:cs="Times New Roman"/>
                <w:sz w:val="28"/>
                <w:szCs w:val="28"/>
              </w:rPr>
              <w:t xml:space="preserve">у </w:t>
            </w:r>
            <w:r w:rsidRPr="00BE1252">
              <w:rPr>
                <w:rFonts w:ascii="Times New Roman" w:hAnsi="Times New Roman" w:cs="Times New Roman"/>
                <w:sz w:val="28"/>
                <w:szCs w:val="28"/>
              </w:rPr>
              <w:t>князя Эстергази, мечта - увидеть море.</w:t>
            </w:r>
            <w:r w:rsidRPr="0080194E">
              <w:rPr>
                <w:rFonts w:ascii="Times New Roman" w:hAnsi="Times New Roman" w:cs="Times New Roman"/>
                <w:sz w:val="28"/>
                <w:szCs w:val="28"/>
              </w:rPr>
              <w:t xml:space="preserve"> </w:t>
            </w:r>
          </w:p>
          <w:p w:rsidR="00896300" w:rsidRPr="00BE1252" w:rsidRDefault="00896300" w:rsidP="00DA1BB2">
            <w:pPr>
              <w:rPr>
                <w:rFonts w:ascii="Times New Roman" w:hAnsi="Times New Roman" w:cs="Times New Roman"/>
                <w:sz w:val="28"/>
                <w:szCs w:val="28"/>
              </w:rPr>
            </w:pPr>
            <w:r w:rsidRPr="0080194E">
              <w:rPr>
                <w:rFonts w:ascii="Times New Roman" w:hAnsi="Times New Roman" w:cs="Times New Roman"/>
                <w:sz w:val="28"/>
                <w:szCs w:val="28"/>
              </w:rPr>
              <w:t>Симфония № 103 (С тремоло литавр)"</w:t>
            </w:r>
          </w:p>
        </w:tc>
      </w:tr>
      <w:tr w:rsidR="00896300" w:rsidRPr="00BE1252" w:rsidTr="00DA1BB2">
        <w:tc>
          <w:tcPr>
            <w:tcW w:w="1858" w:type="dxa"/>
          </w:tcPr>
          <w:p w:rsidR="00896300" w:rsidRPr="00BE1252" w:rsidRDefault="00896300" w:rsidP="00DA1BB2">
            <w:pPr>
              <w:pStyle w:val="a3"/>
              <w:rPr>
                <w:rFonts w:ascii="Times New Roman" w:hAnsi="Times New Roman" w:cs="Times New Roman"/>
                <w:sz w:val="28"/>
                <w:szCs w:val="28"/>
              </w:rPr>
            </w:pPr>
            <w:r w:rsidRPr="00BE1252">
              <w:rPr>
                <w:rFonts w:ascii="Times New Roman" w:hAnsi="Times New Roman" w:cs="Times New Roman"/>
                <w:sz w:val="28"/>
                <w:szCs w:val="28"/>
              </w:rPr>
              <w:lastRenderedPageBreak/>
              <w:t>Ф.И.О.</w:t>
            </w:r>
          </w:p>
        </w:tc>
        <w:tc>
          <w:tcPr>
            <w:tcW w:w="5057" w:type="dxa"/>
          </w:tcPr>
          <w:p w:rsidR="00896300" w:rsidRPr="00BE1252" w:rsidRDefault="00896300" w:rsidP="00DA1BB2">
            <w:pPr>
              <w:pStyle w:val="a3"/>
              <w:rPr>
                <w:rFonts w:ascii="Times New Roman" w:hAnsi="Times New Roman" w:cs="Times New Roman"/>
                <w:sz w:val="28"/>
                <w:szCs w:val="28"/>
              </w:rPr>
            </w:pPr>
            <w:r w:rsidRPr="00BE1252">
              <w:rPr>
                <w:rFonts w:ascii="Times New Roman" w:hAnsi="Times New Roman" w:cs="Times New Roman"/>
                <w:sz w:val="28"/>
                <w:szCs w:val="28"/>
              </w:rPr>
              <w:t xml:space="preserve"> </w:t>
            </w:r>
            <w:r w:rsidRPr="0025562E">
              <w:rPr>
                <w:rFonts w:ascii="Times New Roman" w:hAnsi="Times New Roman" w:cs="Times New Roman"/>
                <w:b/>
                <w:sz w:val="28"/>
                <w:szCs w:val="28"/>
              </w:rPr>
              <w:t>Иоганн Хризостом Вольфганг Теофил Моцарт</w:t>
            </w:r>
            <w:r w:rsidRPr="00BE1252">
              <w:rPr>
                <w:rFonts w:ascii="Times New Roman" w:hAnsi="Times New Roman" w:cs="Times New Roman"/>
                <w:sz w:val="28"/>
                <w:szCs w:val="28"/>
              </w:rPr>
              <w:t>- австрийский композитор</w:t>
            </w:r>
          </w:p>
        </w:tc>
        <w:tc>
          <w:tcPr>
            <w:tcW w:w="3541" w:type="dxa"/>
            <w:gridSpan w:val="2"/>
            <w:vMerge w:val="restart"/>
          </w:tcPr>
          <w:p w:rsidR="00896300" w:rsidRPr="00BE1252" w:rsidRDefault="00896300" w:rsidP="00DA1BB2">
            <w:pPr>
              <w:pStyle w:val="a3"/>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DDC1D91" wp14:editId="10672516">
                  <wp:extent cx="1948542" cy="2089324"/>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Моцарт.jpg"/>
                          <pic:cNvPicPr/>
                        </pic:nvPicPr>
                        <pic:blipFill rotWithShape="1">
                          <a:blip r:embed="rId28">
                            <a:extLst>
                              <a:ext uri="{28A0092B-C50C-407E-A947-70E740481C1C}">
                                <a14:useLocalDpi xmlns:a14="http://schemas.microsoft.com/office/drawing/2010/main" val="0"/>
                              </a:ext>
                            </a:extLst>
                          </a:blip>
                          <a:srcRect l="9231" r="12066" b="18140"/>
                          <a:stretch/>
                        </pic:blipFill>
                        <pic:spPr bwMode="auto">
                          <a:xfrm>
                            <a:off x="0" y="0"/>
                            <a:ext cx="1970843" cy="2113236"/>
                          </a:xfrm>
                          <a:prstGeom prst="rect">
                            <a:avLst/>
                          </a:prstGeom>
                          <a:ln>
                            <a:noFill/>
                          </a:ln>
                          <a:extLst>
                            <a:ext uri="{53640926-AAD7-44D8-BBD7-CCE9431645EC}">
                              <a14:shadowObscured xmlns:a14="http://schemas.microsoft.com/office/drawing/2010/main"/>
                            </a:ext>
                          </a:extLst>
                        </pic:spPr>
                      </pic:pic>
                    </a:graphicData>
                  </a:graphic>
                </wp:inline>
              </w:drawing>
            </w:r>
          </w:p>
        </w:tc>
      </w:tr>
      <w:tr w:rsidR="00896300" w:rsidRPr="00BE1252" w:rsidTr="00DA1BB2">
        <w:tc>
          <w:tcPr>
            <w:tcW w:w="1858" w:type="dxa"/>
          </w:tcPr>
          <w:p w:rsidR="00896300" w:rsidRPr="00BE1252" w:rsidRDefault="00896300" w:rsidP="00DA1BB2">
            <w:pPr>
              <w:pStyle w:val="a3"/>
              <w:rPr>
                <w:rFonts w:ascii="Times New Roman" w:hAnsi="Times New Roman" w:cs="Times New Roman"/>
                <w:sz w:val="28"/>
                <w:szCs w:val="28"/>
              </w:rPr>
            </w:pPr>
            <w:r w:rsidRPr="00BE1252">
              <w:rPr>
                <w:rFonts w:ascii="Times New Roman" w:hAnsi="Times New Roman" w:cs="Times New Roman"/>
                <w:sz w:val="28"/>
                <w:szCs w:val="28"/>
              </w:rPr>
              <w:t>Эпоха</w:t>
            </w:r>
          </w:p>
        </w:tc>
        <w:tc>
          <w:tcPr>
            <w:tcW w:w="5057" w:type="dxa"/>
          </w:tcPr>
          <w:p w:rsidR="00896300" w:rsidRPr="00BE1252" w:rsidRDefault="00896300" w:rsidP="00DA1BB2">
            <w:pPr>
              <w:pStyle w:val="a3"/>
              <w:rPr>
                <w:rFonts w:ascii="Times New Roman" w:hAnsi="Times New Roman" w:cs="Times New Roman"/>
                <w:sz w:val="28"/>
                <w:szCs w:val="28"/>
              </w:rPr>
            </w:pPr>
            <w:r w:rsidRPr="00BE1252">
              <w:rPr>
                <w:rFonts w:ascii="Times New Roman" w:hAnsi="Times New Roman" w:cs="Times New Roman"/>
                <w:sz w:val="28"/>
                <w:szCs w:val="28"/>
              </w:rPr>
              <w:t xml:space="preserve"> Классицизм</w:t>
            </w:r>
          </w:p>
        </w:tc>
        <w:tc>
          <w:tcPr>
            <w:tcW w:w="3541" w:type="dxa"/>
            <w:gridSpan w:val="2"/>
            <w:vMerge/>
          </w:tcPr>
          <w:p w:rsidR="00896300" w:rsidRPr="00BE1252" w:rsidRDefault="00896300" w:rsidP="00DA1BB2">
            <w:pPr>
              <w:pStyle w:val="a3"/>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pStyle w:val="a3"/>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057" w:type="dxa"/>
          </w:tcPr>
          <w:p w:rsidR="00896300" w:rsidRPr="00BE1252" w:rsidRDefault="00896300" w:rsidP="00DA1BB2">
            <w:pPr>
              <w:pStyle w:val="a3"/>
              <w:rPr>
                <w:rFonts w:ascii="Times New Roman" w:hAnsi="Times New Roman" w:cs="Times New Roman"/>
                <w:sz w:val="28"/>
                <w:szCs w:val="28"/>
              </w:rPr>
            </w:pPr>
            <w:r w:rsidRPr="00BE1252">
              <w:rPr>
                <w:rFonts w:ascii="Times New Roman" w:hAnsi="Times New Roman" w:cs="Times New Roman"/>
                <w:sz w:val="28"/>
                <w:szCs w:val="28"/>
              </w:rPr>
              <w:t xml:space="preserve"> 27 января 1756, Зальцбург — 5 декабря 1791, Вена</w:t>
            </w:r>
          </w:p>
        </w:tc>
        <w:tc>
          <w:tcPr>
            <w:tcW w:w="3541" w:type="dxa"/>
            <w:gridSpan w:val="2"/>
            <w:vMerge/>
          </w:tcPr>
          <w:p w:rsidR="00896300" w:rsidRPr="00BE1252" w:rsidRDefault="00896300" w:rsidP="00DA1BB2">
            <w:pPr>
              <w:pStyle w:val="a3"/>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pStyle w:val="a3"/>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057" w:type="dxa"/>
          </w:tcPr>
          <w:p w:rsidR="00896300" w:rsidRPr="00BE1252" w:rsidRDefault="00896300" w:rsidP="00DA1BB2">
            <w:pPr>
              <w:pStyle w:val="a3"/>
              <w:rPr>
                <w:rFonts w:ascii="Times New Roman" w:hAnsi="Times New Roman" w:cs="Times New Roman"/>
                <w:sz w:val="28"/>
                <w:szCs w:val="28"/>
              </w:rPr>
            </w:pPr>
            <w:r w:rsidRPr="00BE1252">
              <w:rPr>
                <w:rFonts w:ascii="Times New Roman" w:hAnsi="Times New Roman" w:cs="Times New Roman"/>
                <w:sz w:val="28"/>
                <w:szCs w:val="28"/>
              </w:rPr>
              <w:t xml:space="preserve"> Работал во всех музыкальных формах своего времени и во всех достиг наивысшего успеха. Принадлежит к наиболее значительным представителям Венской классической школы.</w:t>
            </w:r>
          </w:p>
        </w:tc>
        <w:tc>
          <w:tcPr>
            <w:tcW w:w="3541" w:type="dxa"/>
            <w:gridSpan w:val="2"/>
            <w:vMerge/>
          </w:tcPr>
          <w:p w:rsidR="00896300" w:rsidRPr="00BE1252" w:rsidRDefault="00896300" w:rsidP="00DA1BB2">
            <w:pPr>
              <w:pStyle w:val="a3"/>
              <w:rPr>
                <w:rFonts w:ascii="Times New Roman" w:hAnsi="Times New Roman" w:cs="Times New Roman"/>
                <w:sz w:val="28"/>
                <w:szCs w:val="28"/>
              </w:rPr>
            </w:pPr>
          </w:p>
        </w:tc>
      </w:tr>
      <w:tr w:rsidR="00896300" w:rsidRPr="00BE1252" w:rsidTr="00DA1BB2">
        <w:trPr>
          <w:trHeight w:val="464"/>
        </w:trPr>
        <w:tc>
          <w:tcPr>
            <w:tcW w:w="1858" w:type="dxa"/>
          </w:tcPr>
          <w:p w:rsidR="00896300" w:rsidRPr="00BE1252" w:rsidRDefault="00896300" w:rsidP="00DA1BB2">
            <w:pPr>
              <w:pStyle w:val="a3"/>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3"/>
          </w:tcPr>
          <w:p w:rsidR="00896300" w:rsidRPr="00BE1252" w:rsidRDefault="00896300" w:rsidP="00DA1BB2">
            <w:pPr>
              <w:pStyle w:val="a3"/>
              <w:rPr>
                <w:rFonts w:ascii="Times New Roman" w:hAnsi="Times New Roman" w:cs="Times New Roman"/>
                <w:sz w:val="28"/>
                <w:szCs w:val="28"/>
              </w:rPr>
            </w:pPr>
            <w:r w:rsidRPr="00BE1252">
              <w:rPr>
                <w:rFonts w:ascii="Times New Roman" w:hAnsi="Times New Roman" w:cs="Times New Roman"/>
                <w:sz w:val="28"/>
                <w:szCs w:val="28"/>
              </w:rPr>
              <w:t>Клавир. Вундеркинд, обладал феноменальным музыкальным слухом, памятью и способностью к импровизации. Самый молодой член Болонской филармонической академии за всю её историю, самый молодой кавалер ордена Золотой шпоры. Масон. Отравлен</w:t>
            </w:r>
          </w:p>
        </w:tc>
      </w:tr>
      <w:tr w:rsidR="00896300" w:rsidRPr="00BE1252" w:rsidTr="00DA1BB2">
        <w:trPr>
          <w:trHeight w:val="464"/>
        </w:trPr>
        <w:tc>
          <w:tcPr>
            <w:tcW w:w="1858" w:type="dxa"/>
          </w:tcPr>
          <w:p w:rsidR="00896300" w:rsidRPr="00BE1252" w:rsidRDefault="00896300" w:rsidP="00DA1BB2">
            <w:pPr>
              <w:pStyle w:val="a3"/>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3"/>
          </w:tcPr>
          <w:p w:rsidR="00896300" w:rsidRPr="00BE1252" w:rsidRDefault="00896300" w:rsidP="00DA1BB2">
            <w:pPr>
              <w:pStyle w:val="a3"/>
              <w:rPr>
                <w:rFonts w:ascii="Times New Roman" w:hAnsi="Times New Roman" w:cs="Times New Roman"/>
                <w:sz w:val="28"/>
                <w:szCs w:val="28"/>
              </w:rPr>
            </w:pPr>
            <w:r w:rsidRPr="00BE1252">
              <w:rPr>
                <w:rFonts w:ascii="Times New Roman" w:hAnsi="Times New Roman" w:cs="Times New Roman"/>
                <w:sz w:val="28"/>
                <w:szCs w:val="28"/>
              </w:rPr>
              <w:t>"Маленькая ночная серенада (Серенада № 13)" "Симфония № 40" опера "Свадьба Фигаро». "Реквием. Лакримоза"</w:t>
            </w:r>
          </w:p>
        </w:tc>
      </w:tr>
    </w:tbl>
    <w:p w:rsidR="00896300" w:rsidRPr="00BE1252" w:rsidRDefault="00896300" w:rsidP="00896300">
      <w:pPr>
        <w:spacing w:line="276" w:lineRule="auto"/>
        <w:rPr>
          <w:rFonts w:ascii="Times New Roman" w:hAnsi="Times New Roman" w:cs="Times New Roman"/>
          <w:sz w:val="28"/>
          <w:szCs w:val="28"/>
        </w:rPr>
      </w:pPr>
    </w:p>
    <w:p w:rsidR="00896300" w:rsidRDefault="00896300" w:rsidP="00896300">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p>
    <w:p w:rsidR="00896300" w:rsidRDefault="00896300" w:rsidP="00896300">
      <w:pPr>
        <w:spacing w:line="276" w:lineRule="auto"/>
        <w:rPr>
          <w:rFonts w:ascii="Times New Roman" w:hAnsi="Times New Roman" w:cs="Times New Roman"/>
          <w:sz w:val="28"/>
          <w:szCs w:val="28"/>
        </w:rPr>
      </w:pPr>
    </w:p>
    <w:p w:rsidR="00896300" w:rsidRDefault="00896300" w:rsidP="00896300">
      <w:pPr>
        <w:spacing w:line="276" w:lineRule="auto"/>
        <w:rPr>
          <w:rFonts w:ascii="Times New Roman" w:hAnsi="Times New Roman" w:cs="Times New Roman"/>
          <w:sz w:val="28"/>
          <w:szCs w:val="28"/>
        </w:rPr>
      </w:pPr>
    </w:p>
    <w:p w:rsidR="00896300" w:rsidRPr="00BE1252" w:rsidRDefault="00896300" w:rsidP="00896300">
      <w:pPr>
        <w:spacing w:line="276" w:lineRule="auto"/>
        <w:rPr>
          <w:rFonts w:ascii="Times New Roman" w:hAnsi="Times New Roman" w:cs="Times New Roman"/>
          <w:sz w:val="28"/>
          <w:szCs w:val="28"/>
        </w:rPr>
      </w:pPr>
    </w:p>
    <w:tbl>
      <w:tblPr>
        <w:tblStyle w:val="a4"/>
        <w:tblW w:w="0" w:type="auto"/>
        <w:tblLook w:val="04A0" w:firstRow="1" w:lastRow="0" w:firstColumn="1" w:lastColumn="0" w:noHBand="0" w:noVBand="1"/>
      </w:tblPr>
      <w:tblGrid>
        <w:gridCol w:w="1858"/>
        <w:gridCol w:w="5112"/>
        <w:gridCol w:w="48"/>
        <w:gridCol w:w="3438"/>
      </w:tblGrid>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Ф.И.О.</w:t>
            </w:r>
          </w:p>
        </w:tc>
        <w:tc>
          <w:tcPr>
            <w:tcW w:w="5112" w:type="dxa"/>
          </w:tcPr>
          <w:p w:rsidR="00896300" w:rsidRPr="00BE1252" w:rsidRDefault="00896300" w:rsidP="00DA1BB2">
            <w:pPr>
              <w:rPr>
                <w:rFonts w:ascii="Times New Roman" w:hAnsi="Times New Roman" w:cs="Times New Roman"/>
                <w:sz w:val="28"/>
                <w:szCs w:val="28"/>
              </w:rPr>
            </w:pPr>
            <w:r w:rsidRPr="0025562E">
              <w:rPr>
                <w:rFonts w:ascii="Times New Roman" w:hAnsi="Times New Roman" w:cs="Times New Roman"/>
                <w:b/>
                <w:sz w:val="28"/>
                <w:szCs w:val="28"/>
              </w:rPr>
              <w:t>Людвиг ван Бетховен</w:t>
            </w:r>
            <w:r w:rsidRPr="00BE1252">
              <w:rPr>
                <w:rFonts w:ascii="Times New Roman" w:hAnsi="Times New Roman" w:cs="Times New Roman"/>
                <w:sz w:val="28"/>
                <w:szCs w:val="28"/>
              </w:rPr>
              <w:t>- немецкий композитор</w:t>
            </w:r>
          </w:p>
        </w:tc>
        <w:tc>
          <w:tcPr>
            <w:tcW w:w="3486" w:type="dxa"/>
            <w:gridSpan w:val="2"/>
            <w:vMerge w:val="restart"/>
          </w:tcPr>
          <w:p w:rsidR="00896300" w:rsidRPr="00BE1252" w:rsidRDefault="00896300" w:rsidP="00DA1BB2">
            <w:pPr>
              <w:spacing w:line="276" w:lineRule="auto"/>
              <w:rPr>
                <w:rFonts w:ascii="Times New Roman" w:hAnsi="Times New Roman" w:cs="Times New Roman"/>
                <w:sz w:val="28"/>
                <w:szCs w:val="28"/>
              </w:rPr>
            </w:pPr>
            <w:r>
              <w:rPr>
                <w:noProof/>
                <w:lang w:eastAsia="ru-RU"/>
              </w:rPr>
              <w:drawing>
                <wp:inline distT="0" distB="0" distL="0" distR="0" wp14:anchorId="60067590" wp14:editId="72D8F478">
                  <wp:extent cx="2068195" cy="2383971"/>
                  <wp:effectExtent l="0" t="0" r="8255" b="0"/>
                  <wp:docPr id="21" name="Рисунок 21" descr="https://kudago.com/media/images/event/d1/32/d13271db161a50bd15bb6a7b31af4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kudago.com/media/images/event/d1/32/d13271db161a50bd15bb6a7b31af4108.jpe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6494" r="16816"/>
                          <a:stretch/>
                        </pic:blipFill>
                        <pic:spPr bwMode="auto">
                          <a:xfrm>
                            <a:off x="0" y="0"/>
                            <a:ext cx="2072923" cy="238942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96300" w:rsidRPr="00BE1252" w:rsidTr="00DA1BB2">
        <w:trPr>
          <w:trHeight w:val="71"/>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5112"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Классицизм</w:t>
            </w:r>
          </w:p>
        </w:tc>
        <w:tc>
          <w:tcPr>
            <w:tcW w:w="3486" w:type="dxa"/>
            <w:gridSpan w:val="2"/>
            <w:vMerge/>
          </w:tcPr>
          <w:p w:rsidR="00896300" w:rsidRPr="00BE1252" w:rsidRDefault="00896300" w:rsidP="00DA1BB2">
            <w:pPr>
              <w:spacing w:line="276" w:lineRule="auto"/>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112"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16 декабря 1770, Бонн, Вестфалия — 26 марта 1827, Вена, эрцгерцогство Австрия</w:t>
            </w:r>
          </w:p>
        </w:tc>
        <w:tc>
          <w:tcPr>
            <w:tcW w:w="3486" w:type="dxa"/>
            <w:gridSpan w:val="2"/>
            <w:vMerge/>
          </w:tcPr>
          <w:p w:rsidR="00896300" w:rsidRPr="00BE1252" w:rsidRDefault="00896300" w:rsidP="00DA1BB2">
            <w:pPr>
              <w:spacing w:line="276" w:lineRule="auto"/>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112"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 xml:space="preserve"> Композитор и пианист, представитель «венской классической школы». В его партитурах сложился «классический» состав симфонического оркестра. Он писал во всех существовавших в его время жанрах, включая оперу, музыку к драматическим спектаклям, хоровые сочинения.</w:t>
            </w:r>
          </w:p>
        </w:tc>
        <w:tc>
          <w:tcPr>
            <w:tcW w:w="3486" w:type="dxa"/>
            <w:gridSpan w:val="2"/>
            <w:vMerge/>
          </w:tcPr>
          <w:p w:rsidR="00896300" w:rsidRPr="00BE1252" w:rsidRDefault="00896300" w:rsidP="00DA1BB2">
            <w:pPr>
              <w:spacing w:line="276" w:lineRule="auto"/>
              <w:rPr>
                <w:rFonts w:ascii="Times New Roman" w:hAnsi="Times New Roman" w:cs="Times New Roman"/>
                <w:sz w:val="28"/>
                <w:szCs w:val="28"/>
              </w:rPr>
            </w:pPr>
          </w:p>
        </w:tc>
      </w:tr>
      <w:tr w:rsidR="00896300" w:rsidRPr="00BE1252" w:rsidTr="00DA1BB2">
        <w:trPr>
          <w:trHeight w:val="464"/>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3"/>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Клавесин и скрипка. «Он всех заставит говорить о себе!»(В.Моцарт). Занятия с Гайдном. Суровый, но добрый - «Таким свиньям я играть не буду!». Глухота. Хайлигенштадское завещание. Симфония №9 – овации</w:t>
            </w:r>
          </w:p>
        </w:tc>
      </w:tr>
      <w:tr w:rsidR="00896300" w:rsidRPr="00BE1252" w:rsidTr="00DA1BB2">
        <w:trPr>
          <w:trHeight w:val="464"/>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3"/>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Соната 14 (Лунная соната), «К Элизе», Симфония № 5, Ода К радости (из Симфонии № 9),  Соната 8 (Патетическая), Увертюра Эгмонт</w:t>
            </w: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lastRenderedPageBreak/>
              <w:t>Ф.И.О.</w:t>
            </w:r>
          </w:p>
        </w:tc>
        <w:tc>
          <w:tcPr>
            <w:tcW w:w="5160" w:type="dxa"/>
            <w:gridSpan w:val="2"/>
          </w:tcPr>
          <w:p w:rsidR="00896300" w:rsidRPr="00BE1252" w:rsidRDefault="00896300" w:rsidP="00DA1BB2">
            <w:pPr>
              <w:rPr>
                <w:rFonts w:ascii="Times New Roman" w:hAnsi="Times New Roman" w:cs="Times New Roman"/>
                <w:sz w:val="28"/>
                <w:szCs w:val="28"/>
              </w:rPr>
            </w:pPr>
            <w:r w:rsidRPr="0025562E">
              <w:rPr>
                <w:rFonts w:ascii="Times New Roman" w:hAnsi="Times New Roman" w:cs="Times New Roman"/>
                <w:b/>
                <w:sz w:val="28"/>
                <w:szCs w:val="28"/>
              </w:rPr>
              <w:t>Никколо Паганини</w:t>
            </w:r>
            <w:r w:rsidRPr="00BE1252">
              <w:rPr>
                <w:rFonts w:ascii="Times New Roman" w:hAnsi="Times New Roman" w:cs="Times New Roman"/>
                <w:sz w:val="28"/>
                <w:szCs w:val="28"/>
              </w:rPr>
              <w:t xml:space="preserve"> - итальянский композитор</w:t>
            </w:r>
          </w:p>
        </w:tc>
        <w:tc>
          <w:tcPr>
            <w:tcW w:w="3438" w:type="dxa"/>
            <w:vMerge w:val="restart"/>
          </w:tcPr>
          <w:p w:rsidR="00896300" w:rsidRPr="00BE1252" w:rsidRDefault="00896300" w:rsidP="00DA1BB2">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82793A9" wp14:editId="71587BCE">
                  <wp:extent cx="2005262" cy="237021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6.Поганинни.jpg"/>
                          <pic:cNvPicPr/>
                        </pic:nvPicPr>
                        <pic:blipFill>
                          <a:blip r:embed="rId30" cstate="print">
                            <a:extLst>
                              <a:ext uri="{BEBA8EAE-BF5A-486C-A8C5-ECC9F3942E4B}">
                                <a14:imgProps xmlns:a14="http://schemas.microsoft.com/office/drawing/2010/main">
                                  <a14:imgLayer r:embed="rId31">
                                    <a14:imgEffect>
                                      <a14:colorTemperature colorTemp="59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032061" cy="2401888"/>
                          </a:xfrm>
                          <a:prstGeom prst="rect">
                            <a:avLst/>
                          </a:prstGeom>
                        </pic:spPr>
                      </pic:pic>
                    </a:graphicData>
                  </a:graphic>
                </wp:inline>
              </w:drawing>
            </w:r>
          </w:p>
        </w:tc>
      </w:tr>
      <w:tr w:rsidR="00896300" w:rsidRPr="00BE1252" w:rsidTr="00DA1BB2">
        <w:trPr>
          <w:trHeight w:val="71"/>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5160"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Романтизм</w:t>
            </w:r>
          </w:p>
        </w:tc>
        <w:tc>
          <w:tcPr>
            <w:tcW w:w="3438" w:type="dxa"/>
            <w:vMerge/>
          </w:tcPr>
          <w:p w:rsidR="00896300" w:rsidRPr="00BE1252" w:rsidRDefault="00896300" w:rsidP="00DA1BB2">
            <w:pPr>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160"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27 октября 1782, Генуя — 27 мая 1840, Ницца</w:t>
            </w:r>
          </w:p>
        </w:tc>
        <w:tc>
          <w:tcPr>
            <w:tcW w:w="3438" w:type="dxa"/>
            <w:vMerge/>
          </w:tcPr>
          <w:p w:rsidR="00896300" w:rsidRPr="00BE1252" w:rsidRDefault="00896300" w:rsidP="00DA1BB2">
            <w:pPr>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160"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 xml:space="preserve"> скрипач-виртуоз, композитор.   </w:t>
            </w:r>
          </w:p>
        </w:tc>
        <w:tc>
          <w:tcPr>
            <w:tcW w:w="3438" w:type="dxa"/>
            <w:vMerge/>
          </w:tcPr>
          <w:p w:rsidR="00896300" w:rsidRPr="00BE1252" w:rsidRDefault="00896300" w:rsidP="00DA1BB2">
            <w:pPr>
              <w:rPr>
                <w:rFonts w:ascii="Times New Roman" w:hAnsi="Times New Roman" w:cs="Times New Roman"/>
                <w:sz w:val="28"/>
                <w:szCs w:val="28"/>
              </w:rPr>
            </w:pPr>
          </w:p>
        </w:tc>
      </w:tr>
      <w:tr w:rsidR="00896300" w:rsidRPr="00BE1252" w:rsidTr="00DA1BB2">
        <w:trPr>
          <w:trHeight w:val="464"/>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3"/>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С 6 лет –скрипка.  На одной струне! Перезахоронен несколько раз. Обладал драгоценной коллекцией скрипок Страдивари, Гварнери, Амати.</w:t>
            </w:r>
          </w:p>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Скрипка, на которой он играл, после смерти получила имя «Вдова Паганини»</w:t>
            </w:r>
          </w:p>
        </w:tc>
      </w:tr>
      <w:tr w:rsidR="00896300" w:rsidRPr="00BE1252" w:rsidTr="00DA1BB2">
        <w:trPr>
          <w:trHeight w:val="464"/>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3"/>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 xml:space="preserve"> Каприс № 24 ля минор, Кампанелла (Концерт № 2)"</w:t>
            </w:r>
          </w:p>
        </w:tc>
      </w:tr>
    </w:tbl>
    <w:p w:rsidR="00896300" w:rsidRDefault="00896300" w:rsidP="00896300">
      <w:pPr>
        <w:spacing w:line="276" w:lineRule="auto"/>
        <w:rPr>
          <w:rFonts w:ascii="Times New Roman" w:hAnsi="Times New Roman" w:cs="Times New Roman"/>
          <w:sz w:val="28"/>
          <w:szCs w:val="28"/>
        </w:rPr>
      </w:pPr>
    </w:p>
    <w:p w:rsidR="00896300" w:rsidRDefault="00896300" w:rsidP="00896300">
      <w:pPr>
        <w:spacing w:line="240" w:lineRule="auto"/>
        <w:rPr>
          <w:rFonts w:ascii="Times New Roman" w:hAnsi="Times New Roman" w:cs="Times New Roman"/>
          <w:sz w:val="28"/>
          <w:szCs w:val="28"/>
        </w:rPr>
      </w:pPr>
    </w:p>
    <w:p w:rsidR="00896300" w:rsidRPr="00BE1252" w:rsidRDefault="00896300" w:rsidP="00896300">
      <w:pPr>
        <w:spacing w:line="240" w:lineRule="auto"/>
        <w:rPr>
          <w:rFonts w:ascii="Times New Roman" w:hAnsi="Times New Roman" w:cs="Times New Roman"/>
          <w:sz w:val="28"/>
          <w:szCs w:val="28"/>
        </w:rPr>
      </w:pPr>
    </w:p>
    <w:tbl>
      <w:tblPr>
        <w:tblStyle w:val="a4"/>
        <w:tblW w:w="0" w:type="auto"/>
        <w:tblLook w:val="04A0" w:firstRow="1" w:lastRow="0" w:firstColumn="1" w:lastColumn="0" w:noHBand="0" w:noVBand="1"/>
      </w:tblPr>
      <w:tblGrid>
        <w:gridCol w:w="1858"/>
        <w:gridCol w:w="5225"/>
        <w:gridCol w:w="283"/>
        <w:gridCol w:w="3090"/>
      </w:tblGrid>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Ф.И.О.</w:t>
            </w:r>
          </w:p>
        </w:tc>
        <w:tc>
          <w:tcPr>
            <w:tcW w:w="5508" w:type="dxa"/>
            <w:gridSpan w:val="2"/>
          </w:tcPr>
          <w:p w:rsidR="00896300" w:rsidRPr="00BE1252" w:rsidRDefault="00896300" w:rsidP="00DA1BB2">
            <w:pPr>
              <w:rPr>
                <w:rFonts w:ascii="Times New Roman" w:hAnsi="Times New Roman" w:cs="Times New Roman"/>
                <w:sz w:val="28"/>
                <w:szCs w:val="28"/>
              </w:rPr>
            </w:pPr>
            <w:r w:rsidRPr="0025562E">
              <w:rPr>
                <w:rFonts w:ascii="Times New Roman" w:hAnsi="Times New Roman" w:cs="Times New Roman"/>
                <w:b/>
                <w:sz w:val="28"/>
                <w:szCs w:val="28"/>
              </w:rPr>
              <w:t>Джоаккино Антонио Россини</w:t>
            </w:r>
            <w:r w:rsidRPr="00BE1252">
              <w:rPr>
                <w:rFonts w:ascii="Times New Roman" w:hAnsi="Times New Roman" w:cs="Times New Roman"/>
                <w:sz w:val="28"/>
                <w:szCs w:val="28"/>
              </w:rPr>
              <w:t>- итальянский композитор</w:t>
            </w:r>
          </w:p>
        </w:tc>
        <w:tc>
          <w:tcPr>
            <w:tcW w:w="3090" w:type="dxa"/>
            <w:vMerge w:val="restart"/>
          </w:tcPr>
          <w:p w:rsidR="00896300" w:rsidRPr="00BE1252" w:rsidRDefault="00896300" w:rsidP="00DA1BB2">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1552" behindDoc="1" locked="0" layoutInCell="1" allowOverlap="1" wp14:anchorId="6A927DA0" wp14:editId="10EA63A1">
                  <wp:simplePos x="0" y="0"/>
                  <wp:positionH relativeFrom="margin">
                    <wp:posOffset>-28030</wp:posOffset>
                  </wp:positionH>
                  <wp:positionV relativeFrom="margin">
                    <wp:posOffset>118292</wp:posOffset>
                  </wp:positionV>
                  <wp:extent cx="1922962" cy="2338735"/>
                  <wp:effectExtent l="0" t="0" r="1270" b="4445"/>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7. Росинни.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22962" cy="2338735"/>
                          </a:xfrm>
                          <a:prstGeom prst="rect">
                            <a:avLst/>
                          </a:prstGeom>
                        </pic:spPr>
                      </pic:pic>
                    </a:graphicData>
                  </a:graphic>
                  <wp14:sizeRelH relativeFrom="margin">
                    <wp14:pctWidth>0</wp14:pctWidth>
                  </wp14:sizeRelH>
                  <wp14:sizeRelV relativeFrom="margin">
                    <wp14:pctHeight>0</wp14:pctHeight>
                  </wp14:sizeRelV>
                </wp:anchor>
              </w:drawing>
            </w:r>
          </w:p>
        </w:tc>
      </w:tr>
      <w:tr w:rsidR="00896300" w:rsidRPr="00BE1252" w:rsidTr="00DA1BB2">
        <w:trPr>
          <w:trHeight w:val="71"/>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5508"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Романтизм</w:t>
            </w:r>
          </w:p>
        </w:tc>
        <w:tc>
          <w:tcPr>
            <w:tcW w:w="3090" w:type="dxa"/>
            <w:vMerge/>
          </w:tcPr>
          <w:p w:rsidR="00896300" w:rsidRPr="00BE1252" w:rsidRDefault="00896300" w:rsidP="00DA1BB2">
            <w:pPr>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508"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29 февраля 1792 — 13 ноября 1868</w:t>
            </w:r>
          </w:p>
        </w:tc>
        <w:tc>
          <w:tcPr>
            <w:tcW w:w="3090" w:type="dxa"/>
            <w:vMerge/>
          </w:tcPr>
          <w:p w:rsidR="00896300" w:rsidRPr="00BE1252" w:rsidRDefault="00896300" w:rsidP="00DA1BB2">
            <w:pPr>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508"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 xml:space="preserve">Возродил и реформировал итальянскую оперу, оказал огромное воздействие на развитие всего европейского оперного искусства </w:t>
            </w:r>
            <w:r>
              <w:rPr>
                <w:rFonts w:ascii="Times New Roman" w:hAnsi="Times New Roman" w:cs="Times New Roman"/>
                <w:sz w:val="28"/>
                <w:szCs w:val="28"/>
              </w:rPr>
              <w:t>19</w:t>
            </w:r>
            <w:r w:rsidRPr="00BE1252">
              <w:rPr>
                <w:rFonts w:ascii="Times New Roman" w:hAnsi="Times New Roman" w:cs="Times New Roman"/>
                <w:sz w:val="28"/>
                <w:szCs w:val="28"/>
              </w:rPr>
              <w:t xml:space="preserve"> столетия. Склонность к вдохновенным, песе</w:t>
            </w:r>
            <w:r>
              <w:rPr>
                <w:rFonts w:ascii="Times New Roman" w:hAnsi="Times New Roman" w:cs="Times New Roman"/>
                <w:sz w:val="28"/>
                <w:szCs w:val="28"/>
              </w:rPr>
              <w:t>нным мелодиям — одна из черт его творчества</w:t>
            </w:r>
            <w:r w:rsidRPr="00BE1252">
              <w:rPr>
                <w:rFonts w:ascii="Times New Roman" w:hAnsi="Times New Roman" w:cs="Times New Roman"/>
                <w:sz w:val="28"/>
                <w:szCs w:val="28"/>
              </w:rPr>
              <w:t>, благодаря которой его прозвали «итальянским Моцартом». Автор 39 опер, духовной и камерной музыки.</w:t>
            </w:r>
          </w:p>
        </w:tc>
        <w:tc>
          <w:tcPr>
            <w:tcW w:w="3090" w:type="dxa"/>
            <w:vMerge/>
          </w:tcPr>
          <w:p w:rsidR="00896300" w:rsidRPr="00BE1252" w:rsidRDefault="00896300" w:rsidP="00DA1BB2">
            <w:pPr>
              <w:rPr>
                <w:rFonts w:ascii="Times New Roman" w:hAnsi="Times New Roman" w:cs="Times New Roman"/>
                <w:sz w:val="28"/>
                <w:szCs w:val="28"/>
              </w:rPr>
            </w:pPr>
          </w:p>
        </w:tc>
      </w:tr>
      <w:tr w:rsidR="00896300" w:rsidRPr="00BE1252" w:rsidTr="00DA1BB2">
        <w:trPr>
          <w:trHeight w:val="464"/>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3"/>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 xml:space="preserve"> Родители пророчили карьеру певца. «Ах, Россини. Так Вы композитор Севильского цирюльника? Я поздравляю вас. Эта опера будет исполняться, пока итальянская опера существует» - Л.Бетховен. Опера-буффа.</w:t>
            </w:r>
          </w:p>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«Дайте мне счет из прачечной, и я положу его на музыку» -Россини.</w:t>
            </w:r>
          </w:p>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Был изысканным гурманом и кулинаром. В 37 лет «замолк» и не сочинял 30 лет.Все своё состояние Россини завещал на благо культуры и искусства родного города Пезаро.</w:t>
            </w:r>
          </w:p>
        </w:tc>
      </w:tr>
      <w:tr w:rsidR="00896300" w:rsidRPr="00BE1252" w:rsidTr="00DA1BB2">
        <w:trPr>
          <w:trHeight w:val="464"/>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3"/>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 xml:space="preserve"> Опера «Севильский цирюльник» (1816) создана за 20 дней", опера Сорока-воровка. Увертюра", "Тарантелла"</w:t>
            </w: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lastRenderedPageBreak/>
              <w:t>Ф.И.О.</w:t>
            </w:r>
          </w:p>
        </w:tc>
        <w:tc>
          <w:tcPr>
            <w:tcW w:w="5225" w:type="dxa"/>
          </w:tcPr>
          <w:p w:rsidR="00896300" w:rsidRPr="00BE1252" w:rsidRDefault="00896300" w:rsidP="00DA1BB2">
            <w:pPr>
              <w:rPr>
                <w:rFonts w:ascii="Times New Roman" w:hAnsi="Times New Roman" w:cs="Times New Roman"/>
                <w:sz w:val="28"/>
                <w:szCs w:val="28"/>
              </w:rPr>
            </w:pPr>
            <w:r w:rsidRPr="0025562E">
              <w:rPr>
                <w:rFonts w:ascii="Times New Roman" w:hAnsi="Times New Roman" w:cs="Times New Roman"/>
                <w:b/>
                <w:sz w:val="28"/>
                <w:szCs w:val="28"/>
              </w:rPr>
              <w:t>Франц Петер Шуберт-</w:t>
            </w:r>
            <w:r w:rsidRPr="00BE1252">
              <w:rPr>
                <w:rFonts w:ascii="Times New Roman" w:hAnsi="Times New Roman" w:cs="Times New Roman"/>
                <w:sz w:val="28"/>
                <w:szCs w:val="28"/>
              </w:rPr>
              <w:t xml:space="preserve"> австрийский композитор</w:t>
            </w:r>
          </w:p>
        </w:tc>
        <w:tc>
          <w:tcPr>
            <w:tcW w:w="3373" w:type="dxa"/>
            <w:gridSpan w:val="2"/>
            <w:vMerge w:val="restart"/>
          </w:tcPr>
          <w:p w:rsidR="00896300" w:rsidRPr="00BE1252" w:rsidRDefault="00896300" w:rsidP="00DA1BB2">
            <w:pPr>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AFCDEAC" wp14:editId="21F73564">
                  <wp:extent cx="1899488" cy="2143125"/>
                  <wp:effectExtent l="0" t="0" r="571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8. Шуберт.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17753" cy="2163733"/>
                          </a:xfrm>
                          <a:prstGeom prst="rect">
                            <a:avLst/>
                          </a:prstGeom>
                        </pic:spPr>
                      </pic:pic>
                    </a:graphicData>
                  </a:graphic>
                </wp:inline>
              </w:drawing>
            </w:r>
          </w:p>
        </w:tc>
      </w:tr>
      <w:tr w:rsidR="00896300" w:rsidRPr="00BE1252" w:rsidTr="00DA1BB2">
        <w:trPr>
          <w:trHeight w:val="71"/>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5225"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Романтизм</w:t>
            </w:r>
          </w:p>
        </w:tc>
        <w:tc>
          <w:tcPr>
            <w:tcW w:w="3373" w:type="dxa"/>
            <w:gridSpan w:val="2"/>
            <w:vMerge/>
          </w:tcPr>
          <w:p w:rsidR="00896300" w:rsidRPr="00BE1252" w:rsidRDefault="00896300" w:rsidP="00DA1BB2">
            <w:pPr>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225"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31 января 1797 — 19 ноября 1828, Вена</w:t>
            </w:r>
          </w:p>
        </w:tc>
        <w:tc>
          <w:tcPr>
            <w:tcW w:w="3373" w:type="dxa"/>
            <w:gridSpan w:val="2"/>
            <w:vMerge/>
          </w:tcPr>
          <w:p w:rsidR="00896300" w:rsidRPr="00BE1252" w:rsidRDefault="00896300" w:rsidP="00DA1BB2">
            <w:pPr>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225"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Автор 600 вокальных композиций (на слова Шиллера, Гёте, Гейне и др.), 9 симфоний (8- «Неоконченная»), большого количества камерных и сольных фортепианных произведений.</w:t>
            </w:r>
          </w:p>
        </w:tc>
        <w:tc>
          <w:tcPr>
            <w:tcW w:w="3373" w:type="dxa"/>
            <w:gridSpan w:val="2"/>
            <w:vMerge/>
          </w:tcPr>
          <w:p w:rsidR="00896300" w:rsidRPr="00BE1252" w:rsidRDefault="00896300" w:rsidP="00DA1BB2">
            <w:pPr>
              <w:rPr>
                <w:rFonts w:ascii="Times New Roman" w:hAnsi="Times New Roman" w:cs="Times New Roman"/>
                <w:sz w:val="28"/>
                <w:szCs w:val="28"/>
              </w:rPr>
            </w:pPr>
          </w:p>
        </w:tc>
      </w:tr>
      <w:tr w:rsidR="00896300" w:rsidRPr="00BE1252" w:rsidTr="00DA1BB2">
        <w:trPr>
          <w:trHeight w:val="464"/>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3"/>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 xml:space="preserve">Пел в конвикте, учился у Антонио Сальери, ссора с отцом-учителем, скитания, Первый успех Шуберту принесла баллада Гёте «Лесной царь» «Шубертиады», мастер импровизации. Незадолго до смерти дал свой единственный публичный концерт, который имел большой успех. Надпись на памятнике: «Музыка похоронила здесь прекрасное сокровище, но ещё более прекрасные надежды. Здесь покоится Франц Шуберт». Переменный лад </w:t>
            </w:r>
          </w:p>
        </w:tc>
      </w:tr>
      <w:tr w:rsidR="00896300" w:rsidRPr="00BE1252" w:rsidTr="00DA1BB2">
        <w:trPr>
          <w:trHeight w:val="464"/>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3"/>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Аве Мария, Музыкальный момент фа минор, Серенада, баллада «Лесной царь", Форель, Симфония № 8 (Неоконченная),  Вальс си минор, циклы «Зимний путь» и «Прекрасная мельничиха»</w:t>
            </w:r>
          </w:p>
        </w:tc>
      </w:tr>
    </w:tbl>
    <w:p w:rsidR="00896300" w:rsidRPr="00BE1252" w:rsidRDefault="00896300" w:rsidP="00896300">
      <w:pPr>
        <w:spacing w:line="240" w:lineRule="auto"/>
        <w:rPr>
          <w:rFonts w:ascii="Times New Roman" w:hAnsi="Times New Roman" w:cs="Times New Roman"/>
          <w:sz w:val="28"/>
          <w:szCs w:val="28"/>
        </w:rPr>
      </w:pPr>
    </w:p>
    <w:p w:rsidR="00896300" w:rsidRDefault="00896300" w:rsidP="00896300">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896300" w:rsidRDefault="00896300" w:rsidP="00896300">
      <w:pPr>
        <w:spacing w:line="240" w:lineRule="auto"/>
        <w:rPr>
          <w:rFonts w:ascii="Times New Roman" w:hAnsi="Times New Roman" w:cs="Times New Roman"/>
          <w:sz w:val="28"/>
          <w:szCs w:val="28"/>
        </w:rPr>
      </w:pPr>
    </w:p>
    <w:p w:rsidR="00896300" w:rsidRDefault="00896300" w:rsidP="00896300">
      <w:pPr>
        <w:spacing w:line="240" w:lineRule="auto"/>
        <w:rPr>
          <w:rFonts w:ascii="Times New Roman" w:hAnsi="Times New Roman" w:cs="Times New Roman"/>
          <w:sz w:val="28"/>
          <w:szCs w:val="28"/>
        </w:rPr>
      </w:pPr>
    </w:p>
    <w:p w:rsidR="00896300" w:rsidRPr="00BE1252" w:rsidRDefault="00896300" w:rsidP="00896300">
      <w:pPr>
        <w:spacing w:line="240" w:lineRule="auto"/>
        <w:rPr>
          <w:rFonts w:ascii="Times New Roman" w:hAnsi="Times New Roman" w:cs="Times New Roman"/>
          <w:sz w:val="28"/>
          <w:szCs w:val="28"/>
        </w:rPr>
      </w:pPr>
    </w:p>
    <w:tbl>
      <w:tblPr>
        <w:tblStyle w:val="a4"/>
        <w:tblW w:w="0" w:type="auto"/>
        <w:tblLook w:val="04A0" w:firstRow="1" w:lastRow="0" w:firstColumn="1" w:lastColumn="0" w:noHBand="0" w:noVBand="1"/>
      </w:tblPr>
      <w:tblGrid>
        <w:gridCol w:w="1858"/>
        <w:gridCol w:w="5083"/>
        <w:gridCol w:w="3515"/>
      </w:tblGrid>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Ф.И.О.</w:t>
            </w:r>
          </w:p>
        </w:tc>
        <w:tc>
          <w:tcPr>
            <w:tcW w:w="5083" w:type="dxa"/>
          </w:tcPr>
          <w:p w:rsidR="00896300" w:rsidRPr="00BE1252" w:rsidRDefault="00896300" w:rsidP="00DA1BB2">
            <w:pPr>
              <w:rPr>
                <w:rFonts w:ascii="Times New Roman" w:hAnsi="Times New Roman" w:cs="Times New Roman"/>
                <w:sz w:val="28"/>
                <w:szCs w:val="28"/>
              </w:rPr>
            </w:pPr>
            <w:r w:rsidRPr="0025562E">
              <w:rPr>
                <w:rFonts w:ascii="Times New Roman" w:hAnsi="Times New Roman" w:cs="Times New Roman"/>
                <w:b/>
                <w:sz w:val="28"/>
                <w:szCs w:val="28"/>
              </w:rPr>
              <w:t>Якоб Людвиг Феликс Мендельсон Бартольди</w:t>
            </w:r>
            <w:r w:rsidRPr="00BE1252">
              <w:rPr>
                <w:rFonts w:ascii="Times New Roman" w:hAnsi="Times New Roman" w:cs="Times New Roman"/>
                <w:sz w:val="28"/>
                <w:szCs w:val="28"/>
              </w:rPr>
              <w:t>- немецкий композитор</w:t>
            </w:r>
          </w:p>
        </w:tc>
        <w:tc>
          <w:tcPr>
            <w:tcW w:w="3515" w:type="dxa"/>
            <w:vMerge w:val="restart"/>
          </w:tcPr>
          <w:p w:rsidR="00896300" w:rsidRPr="00BE1252" w:rsidRDefault="00896300" w:rsidP="00DA1BB2">
            <w:pPr>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3C80D0E" wp14:editId="4CA98FC0">
                  <wp:extent cx="2058499" cy="2307771"/>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9 Мендельсон.png"/>
                          <pic:cNvPicPr/>
                        </pic:nvPicPr>
                        <pic:blipFill>
                          <a:blip r:embed="rId34">
                            <a:extLst>
                              <a:ext uri="{28A0092B-C50C-407E-A947-70E740481C1C}">
                                <a14:useLocalDpi xmlns:a14="http://schemas.microsoft.com/office/drawing/2010/main" val="0"/>
                              </a:ext>
                            </a:extLst>
                          </a:blip>
                          <a:stretch>
                            <a:fillRect/>
                          </a:stretch>
                        </pic:blipFill>
                        <pic:spPr>
                          <a:xfrm flipH="1">
                            <a:off x="0" y="0"/>
                            <a:ext cx="2129824" cy="2387733"/>
                          </a:xfrm>
                          <a:prstGeom prst="rect">
                            <a:avLst/>
                          </a:prstGeom>
                        </pic:spPr>
                      </pic:pic>
                    </a:graphicData>
                  </a:graphic>
                </wp:inline>
              </w:drawing>
            </w:r>
          </w:p>
        </w:tc>
      </w:tr>
      <w:tr w:rsidR="00896300" w:rsidRPr="00BE1252" w:rsidTr="00DA1BB2">
        <w:trPr>
          <w:trHeight w:val="71"/>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5083"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Романтизм</w:t>
            </w:r>
          </w:p>
        </w:tc>
        <w:tc>
          <w:tcPr>
            <w:tcW w:w="3515" w:type="dxa"/>
            <w:vMerge/>
          </w:tcPr>
          <w:p w:rsidR="00896300" w:rsidRPr="00BE1252" w:rsidRDefault="00896300" w:rsidP="00DA1BB2">
            <w:pPr>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083"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3 февраля 1809, Гамбург — 4 ноября 1847, Лейпциг</w:t>
            </w:r>
          </w:p>
        </w:tc>
        <w:tc>
          <w:tcPr>
            <w:tcW w:w="3515" w:type="dxa"/>
            <w:vMerge/>
          </w:tcPr>
          <w:p w:rsidR="00896300" w:rsidRPr="00BE1252" w:rsidRDefault="00896300" w:rsidP="00DA1BB2">
            <w:pPr>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083"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Пианист, дирижёр, педагог еврейского происхождения. Один из крупнейших представителей романтизма в музыке, глава художественного направления «Лейпцигская школа». Глава Лейпцигской школы в немецкой музыке, основатель Лейпцигской консерватории. Пишет во всех жанрах.</w:t>
            </w:r>
          </w:p>
        </w:tc>
        <w:tc>
          <w:tcPr>
            <w:tcW w:w="3515" w:type="dxa"/>
            <w:vMerge/>
          </w:tcPr>
          <w:p w:rsidR="00896300" w:rsidRPr="00BE1252" w:rsidRDefault="00896300" w:rsidP="00DA1BB2">
            <w:pPr>
              <w:rPr>
                <w:rFonts w:ascii="Times New Roman" w:hAnsi="Times New Roman" w:cs="Times New Roman"/>
                <w:sz w:val="28"/>
                <w:szCs w:val="28"/>
              </w:rPr>
            </w:pPr>
          </w:p>
        </w:tc>
      </w:tr>
      <w:tr w:rsidR="00896300" w:rsidRPr="00BE1252" w:rsidTr="00DA1BB2">
        <w:trPr>
          <w:trHeight w:val="464"/>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 xml:space="preserve">«Моцарт 19 столетия» Р.Шуман, в 9 лет выступал как пианист. Был знаком с Гайдном в 12 лет, интересовался музыкой И.Баха, знаком с Листом и Шопеном. Выступал как дирижер и органист. 5 детей. </w:t>
            </w:r>
          </w:p>
        </w:tc>
      </w:tr>
      <w:tr w:rsidR="00896300" w:rsidRPr="00BE1252" w:rsidTr="00DA1BB2">
        <w:trPr>
          <w:trHeight w:val="464"/>
        </w:trPr>
        <w:tc>
          <w:tcPr>
            <w:tcW w:w="1858" w:type="dxa"/>
          </w:tcPr>
          <w:p w:rsidR="00896300" w:rsidRPr="00BE1252" w:rsidRDefault="00896300" w:rsidP="00DA1BB2">
            <w:pPr>
              <w:spacing w:line="276" w:lineRule="auto"/>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2"/>
          </w:tcPr>
          <w:p w:rsidR="00896300" w:rsidRPr="00BE1252" w:rsidRDefault="00896300" w:rsidP="00DA1BB2">
            <w:pPr>
              <w:spacing w:line="276" w:lineRule="auto"/>
              <w:rPr>
                <w:rFonts w:ascii="Times New Roman" w:hAnsi="Times New Roman" w:cs="Times New Roman"/>
                <w:sz w:val="28"/>
                <w:szCs w:val="28"/>
              </w:rPr>
            </w:pPr>
            <w:r w:rsidRPr="00BE1252">
              <w:rPr>
                <w:rFonts w:ascii="Times New Roman" w:hAnsi="Times New Roman" w:cs="Times New Roman"/>
                <w:sz w:val="28"/>
                <w:szCs w:val="28"/>
              </w:rPr>
              <w:t>В 17 лет сочинил увертюру к комедии Шекспира «Сон в летнюю ночь» -Марш Мендельсона. "Весенняя песня (Песни без слов)"</w:t>
            </w:r>
          </w:p>
        </w:tc>
      </w:tr>
    </w:tbl>
    <w:p w:rsidR="00896300" w:rsidRPr="00BE1252" w:rsidRDefault="00896300" w:rsidP="00896300">
      <w:pPr>
        <w:spacing w:line="276" w:lineRule="auto"/>
        <w:rPr>
          <w:rFonts w:ascii="Times New Roman" w:hAnsi="Times New Roman" w:cs="Times New Roman"/>
          <w:sz w:val="28"/>
          <w:szCs w:val="28"/>
        </w:rPr>
      </w:pPr>
    </w:p>
    <w:tbl>
      <w:tblPr>
        <w:tblStyle w:val="a4"/>
        <w:tblW w:w="0" w:type="auto"/>
        <w:tblLook w:val="04A0" w:firstRow="1" w:lastRow="0" w:firstColumn="1" w:lastColumn="0" w:noHBand="0" w:noVBand="1"/>
      </w:tblPr>
      <w:tblGrid>
        <w:gridCol w:w="1858"/>
        <w:gridCol w:w="5772"/>
        <w:gridCol w:w="2826"/>
      </w:tblGrid>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BE1252">
              <w:rPr>
                <w:rFonts w:ascii="Times New Roman" w:hAnsi="Times New Roman" w:cs="Times New Roman"/>
                <w:sz w:val="28"/>
                <w:szCs w:val="28"/>
              </w:rPr>
              <w:t>Ф.И.О.</w:t>
            </w:r>
          </w:p>
        </w:tc>
        <w:tc>
          <w:tcPr>
            <w:tcW w:w="5792" w:type="dxa"/>
          </w:tcPr>
          <w:p w:rsidR="00896300" w:rsidRPr="00BE1252" w:rsidRDefault="00896300" w:rsidP="00DA1BB2">
            <w:pPr>
              <w:rPr>
                <w:rFonts w:ascii="Times New Roman" w:hAnsi="Times New Roman" w:cs="Times New Roman"/>
                <w:sz w:val="28"/>
                <w:szCs w:val="28"/>
              </w:rPr>
            </w:pPr>
            <w:r w:rsidRPr="004F444A">
              <w:rPr>
                <w:rFonts w:ascii="Times New Roman" w:hAnsi="Times New Roman" w:cs="Times New Roman"/>
                <w:b/>
                <w:sz w:val="28"/>
                <w:szCs w:val="28"/>
              </w:rPr>
              <w:t>Фридерик Францишек Шопен</w:t>
            </w:r>
            <w:r w:rsidRPr="00BE1252">
              <w:rPr>
                <w:rFonts w:ascii="Times New Roman" w:hAnsi="Times New Roman" w:cs="Times New Roman"/>
                <w:sz w:val="28"/>
                <w:szCs w:val="28"/>
              </w:rPr>
              <w:t>- польский композитор</w:t>
            </w:r>
          </w:p>
        </w:tc>
        <w:tc>
          <w:tcPr>
            <w:tcW w:w="2806" w:type="dxa"/>
            <w:vMerge w:val="restart"/>
          </w:tcPr>
          <w:p w:rsidR="00896300" w:rsidRPr="00BE1252" w:rsidRDefault="00896300" w:rsidP="00DA1BB2">
            <w:pPr>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FFCA566" wp14:editId="3A61FC11">
                  <wp:extent cx="1654175" cy="3308350"/>
                  <wp:effectExtent l="0" t="0" r="3175"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0 шопен.jpg"/>
                          <pic:cNvPicPr/>
                        </pic:nvPicPr>
                        <pic:blipFill>
                          <a:blip r:embed="rId35">
                            <a:extLst>
                              <a:ext uri="{28A0092B-C50C-407E-A947-70E740481C1C}">
                                <a14:useLocalDpi xmlns:a14="http://schemas.microsoft.com/office/drawing/2010/main" val="0"/>
                              </a:ext>
                            </a:extLst>
                          </a:blip>
                          <a:stretch>
                            <a:fillRect/>
                          </a:stretch>
                        </pic:blipFill>
                        <pic:spPr>
                          <a:xfrm>
                            <a:off x="0" y="0"/>
                            <a:ext cx="1664031" cy="3328061"/>
                          </a:xfrm>
                          <a:prstGeom prst="rect">
                            <a:avLst/>
                          </a:prstGeom>
                        </pic:spPr>
                      </pic:pic>
                    </a:graphicData>
                  </a:graphic>
                </wp:inline>
              </w:drawing>
            </w:r>
          </w:p>
        </w:tc>
      </w:tr>
      <w:tr w:rsidR="00896300" w:rsidRPr="00BE1252" w:rsidTr="00DA1BB2">
        <w:trPr>
          <w:trHeight w:val="71"/>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5792"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Романтизм</w:t>
            </w:r>
          </w:p>
        </w:tc>
        <w:tc>
          <w:tcPr>
            <w:tcW w:w="2806" w:type="dxa"/>
            <w:vMerge/>
          </w:tcPr>
          <w:p w:rsidR="00896300" w:rsidRPr="00BE1252" w:rsidRDefault="00896300" w:rsidP="00DA1BB2">
            <w:pPr>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792"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1 марта 1810, деревня Желязова-Воля, близ Варшавы — 17 октября 1849, Париж</w:t>
            </w:r>
          </w:p>
        </w:tc>
        <w:tc>
          <w:tcPr>
            <w:tcW w:w="2806" w:type="dxa"/>
            <w:vMerge/>
          </w:tcPr>
          <w:p w:rsidR="00896300" w:rsidRPr="00BE1252" w:rsidRDefault="00896300" w:rsidP="00DA1BB2">
            <w:pPr>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792" w:type="dxa"/>
          </w:tcPr>
          <w:p w:rsidR="00896300" w:rsidRPr="00BE1252" w:rsidRDefault="00896300" w:rsidP="00DA1BB2">
            <w:pPr>
              <w:rPr>
                <w:rFonts w:ascii="Times New Roman" w:hAnsi="Times New Roman" w:cs="Times New Roman"/>
                <w:sz w:val="28"/>
                <w:szCs w:val="28"/>
              </w:rPr>
            </w:pPr>
            <w:r>
              <w:rPr>
                <w:rFonts w:ascii="Times New Roman" w:hAnsi="Times New Roman" w:cs="Times New Roman"/>
                <w:sz w:val="28"/>
                <w:szCs w:val="28"/>
              </w:rPr>
              <w:t>О</w:t>
            </w:r>
            <w:r w:rsidRPr="00BE1252">
              <w:rPr>
                <w:rFonts w:ascii="Times New Roman" w:hAnsi="Times New Roman" w:cs="Times New Roman"/>
                <w:sz w:val="28"/>
                <w:szCs w:val="28"/>
              </w:rPr>
              <w:t>сновоположник польской национальной композиторской школы. Пианист</w:t>
            </w:r>
            <w:r>
              <w:rPr>
                <w:rFonts w:ascii="Times New Roman" w:hAnsi="Times New Roman" w:cs="Times New Roman"/>
                <w:sz w:val="28"/>
                <w:szCs w:val="28"/>
              </w:rPr>
              <w:t>. Автор многочисленных пр-</w:t>
            </w:r>
            <w:r w:rsidRPr="00BE1252">
              <w:rPr>
                <w:rFonts w:ascii="Times New Roman" w:hAnsi="Times New Roman" w:cs="Times New Roman"/>
                <w:sz w:val="28"/>
                <w:szCs w:val="28"/>
              </w:rPr>
              <w:t xml:space="preserve">ний для </w:t>
            </w:r>
            <w:r>
              <w:rPr>
                <w:rFonts w:ascii="Times New Roman" w:hAnsi="Times New Roman" w:cs="Times New Roman"/>
                <w:sz w:val="28"/>
                <w:szCs w:val="28"/>
              </w:rPr>
              <w:t>фо</w:t>
            </w:r>
            <w:r w:rsidRPr="00BE1252">
              <w:rPr>
                <w:rFonts w:ascii="Times New Roman" w:hAnsi="Times New Roman" w:cs="Times New Roman"/>
                <w:sz w:val="28"/>
                <w:szCs w:val="28"/>
              </w:rPr>
              <w:t>но. По-новому истолковал жанры: возродил на романтической основе прелюдию, создал фортепианную балладу, поэтиз</w:t>
            </w:r>
            <w:r>
              <w:rPr>
                <w:rFonts w:ascii="Times New Roman" w:hAnsi="Times New Roman" w:cs="Times New Roman"/>
                <w:sz w:val="28"/>
                <w:szCs w:val="28"/>
              </w:rPr>
              <w:t xml:space="preserve">ировал танцы- </w:t>
            </w:r>
            <w:r w:rsidRPr="00BE1252">
              <w:rPr>
                <w:rFonts w:ascii="Times New Roman" w:hAnsi="Times New Roman" w:cs="Times New Roman"/>
                <w:sz w:val="28"/>
                <w:szCs w:val="28"/>
              </w:rPr>
              <w:t>мазурку, полонез, вальс;</w:t>
            </w:r>
            <w:r>
              <w:rPr>
                <w:rFonts w:ascii="Times New Roman" w:hAnsi="Times New Roman" w:cs="Times New Roman"/>
                <w:sz w:val="28"/>
                <w:szCs w:val="28"/>
              </w:rPr>
              <w:t xml:space="preserve"> превратил скерцо в сам-</w:t>
            </w:r>
            <w:r w:rsidRPr="00BE1252">
              <w:rPr>
                <w:rFonts w:ascii="Times New Roman" w:hAnsi="Times New Roman" w:cs="Times New Roman"/>
                <w:sz w:val="28"/>
                <w:szCs w:val="28"/>
              </w:rPr>
              <w:t>ное произведение. Обогатил гармонию и фортепианную фактуру; сочетал классичность формы с мелодическим богатством</w:t>
            </w:r>
            <w:r>
              <w:rPr>
                <w:rFonts w:ascii="Times New Roman" w:hAnsi="Times New Roman" w:cs="Times New Roman"/>
                <w:sz w:val="28"/>
                <w:szCs w:val="28"/>
              </w:rPr>
              <w:t xml:space="preserve"> и фантазией. Легато на фо-</w:t>
            </w:r>
            <w:r w:rsidRPr="00BE1252">
              <w:rPr>
                <w:rFonts w:ascii="Times New Roman" w:hAnsi="Times New Roman" w:cs="Times New Roman"/>
                <w:sz w:val="28"/>
                <w:szCs w:val="28"/>
              </w:rPr>
              <w:t>но</w:t>
            </w:r>
          </w:p>
        </w:tc>
        <w:tc>
          <w:tcPr>
            <w:tcW w:w="2806" w:type="dxa"/>
            <w:vMerge/>
          </w:tcPr>
          <w:p w:rsidR="00896300" w:rsidRPr="00BE1252" w:rsidRDefault="00896300" w:rsidP="00DA1BB2">
            <w:pPr>
              <w:rPr>
                <w:rFonts w:ascii="Times New Roman" w:hAnsi="Times New Roman" w:cs="Times New Roman"/>
                <w:sz w:val="28"/>
                <w:szCs w:val="28"/>
              </w:rPr>
            </w:pPr>
          </w:p>
        </w:tc>
      </w:tr>
      <w:tr w:rsidR="00896300" w:rsidRPr="00BE1252" w:rsidTr="00DA1BB2">
        <w:trPr>
          <w:trHeight w:val="464"/>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 xml:space="preserve">Он мог плакать, слушая музыку, вскакивать ночью, чтобы подобрать на фортепиано запомнившуюся мелодию или аккорд. Первый учитель - пианист Войцех Живный. Разлука с родиной из-за восстания за независимость в Польше. Роман с  фр.писательницей </w:t>
            </w:r>
            <w:r>
              <w:rPr>
                <w:rFonts w:ascii="Times New Roman" w:hAnsi="Times New Roman" w:cs="Times New Roman"/>
                <w:sz w:val="28"/>
                <w:szCs w:val="28"/>
              </w:rPr>
              <w:t>Жорж Санд (Аврора Дюпен).</w:t>
            </w:r>
            <w:r w:rsidRPr="00BE1252">
              <w:rPr>
                <w:rFonts w:ascii="Times New Roman" w:hAnsi="Times New Roman" w:cs="Times New Roman"/>
                <w:sz w:val="28"/>
                <w:szCs w:val="28"/>
              </w:rPr>
              <w:t>Знаком с Ференцем Листом.  Хроническое заболевание лёгких. Сердце Шопена было</w:t>
            </w:r>
            <w:r>
              <w:rPr>
                <w:rFonts w:ascii="Times New Roman" w:hAnsi="Times New Roman" w:cs="Times New Roman"/>
                <w:sz w:val="28"/>
                <w:szCs w:val="28"/>
              </w:rPr>
              <w:t xml:space="preserve"> </w:t>
            </w:r>
            <w:r w:rsidRPr="00BE1252">
              <w:rPr>
                <w:rFonts w:ascii="Times New Roman" w:hAnsi="Times New Roman" w:cs="Times New Roman"/>
                <w:sz w:val="28"/>
                <w:szCs w:val="28"/>
              </w:rPr>
              <w:t>отправлено в Варшаву, где оно замуровано в колонну церкви Святого Креста.</w:t>
            </w:r>
          </w:p>
        </w:tc>
      </w:tr>
      <w:tr w:rsidR="00896300" w:rsidRPr="00BE1252" w:rsidTr="00DA1BB2">
        <w:trPr>
          <w:trHeight w:val="464"/>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Революционный этюд, Вальс № 7 до-диез минор, Фантазия-экспромт, Вальс № 6 (Минутка), Полонез № 3 (Военный), Ноктюрн № 20 до диез минор, Мазурка до-диез минор, Мазурка си минор". Фильм "Пианист (2002)" Романа Полански.</w:t>
            </w:r>
          </w:p>
        </w:tc>
      </w:tr>
    </w:tbl>
    <w:p w:rsidR="00896300" w:rsidRDefault="00896300" w:rsidP="00896300">
      <w:pPr>
        <w:spacing w:line="276" w:lineRule="auto"/>
        <w:rPr>
          <w:rFonts w:ascii="Times New Roman" w:hAnsi="Times New Roman" w:cs="Times New Roman"/>
          <w:sz w:val="28"/>
          <w:szCs w:val="28"/>
        </w:rPr>
      </w:pPr>
    </w:p>
    <w:tbl>
      <w:tblPr>
        <w:tblStyle w:val="a4"/>
        <w:tblW w:w="0" w:type="auto"/>
        <w:tblLook w:val="04A0" w:firstRow="1" w:lastRow="0" w:firstColumn="1" w:lastColumn="0" w:noHBand="0" w:noVBand="1"/>
      </w:tblPr>
      <w:tblGrid>
        <w:gridCol w:w="1858"/>
        <w:gridCol w:w="5027"/>
        <w:gridCol w:w="42"/>
        <w:gridCol w:w="3529"/>
      </w:tblGrid>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Ф.И.О.</w:t>
            </w:r>
          </w:p>
        </w:tc>
        <w:tc>
          <w:tcPr>
            <w:tcW w:w="5650" w:type="dxa"/>
            <w:gridSpan w:val="2"/>
          </w:tcPr>
          <w:p w:rsidR="00896300" w:rsidRPr="00BE1252" w:rsidRDefault="00896300" w:rsidP="00DA1BB2">
            <w:pPr>
              <w:rPr>
                <w:rFonts w:ascii="Times New Roman" w:hAnsi="Times New Roman" w:cs="Times New Roman"/>
                <w:sz w:val="28"/>
                <w:szCs w:val="28"/>
              </w:rPr>
            </w:pPr>
            <w:r w:rsidRPr="004F444A">
              <w:rPr>
                <w:rFonts w:ascii="Times New Roman" w:hAnsi="Times New Roman" w:cs="Times New Roman"/>
                <w:b/>
                <w:sz w:val="28"/>
                <w:szCs w:val="28"/>
              </w:rPr>
              <w:t>Роберт Шуман</w:t>
            </w:r>
            <w:r w:rsidRPr="00BE1252">
              <w:rPr>
                <w:rFonts w:ascii="Times New Roman" w:hAnsi="Times New Roman" w:cs="Times New Roman"/>
                <w:sz w:val="28"/>
                <w:szCs w:val="28"/>
              </w:rPr>
              <w:t xml:space="preserve"> -  немецкий композитор</w:t>
            </w:r>
          </w:p>
        </w:tc>
        <w:tc>
          <w:tcPr>
            <w:tcW w:w="2948" w:type="dxa"/>
            <w:vMerge w:val="restart"/>
          </w:tcPr>
          <w:p w:rsidR="00896300" w:rsidRPr="00BE1252" w:rsidRDefault="00896300" w:rsidP="00DA1BB2">
            <w:pPr>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C0FF2FD" wp14:editId="6AE9B371">
                  <wp:extent cx="1664244" cy="2261240"/>
                  <wp:effectExtent l="0" t="0" r="0" b="57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1 Шуман.jpg"/>
                          <pic:cNvPicPr/>
                        </pic:nvPicPr>
                        <pic:blipFill rotWithShape="1">
                          <a:blip r:embed="rId36" cstate="print">
                            <a:extLst>
                              <a:ext uri="{28A0092B-C50C-407E-A947-70E740481C1C}">
                                <a14:useLocalDpi xmlns:a14="http://schemas.microsoft.com/office/drawing/2010/main" val="0"/>
                              </a:ext>
                            </a:extLst>
                          </a:blip>
                          <a:srcRect l="8952" t="2763" r="6543" b="15213"/>
                          <a:stretch/>
                        </pic:blipFill>
                        <pic:spPr bwMode="auto">
                          <a:xfrm>
                            <a:off x="0" y="0"/>
                            <a:ext cx="1667899" cy="2266206"/>
                          </a:xfrm>
                          <a:prstGeom prst="rect">
                            <a:avLst/>
                          </a:prstGeom>
                          <a:ln>
                            <a:noFill/>
                          </a:ln>
                          <a:extLst>
                            <a:ext uri="{53640926-AAD7-44D8-BBD7-CCE9431645EC}">
                              <a14:shadowObscured xmlns:a14="http://schemas.microsoft.com/office/drawing/2010/main"/>
                            </a:ext>
                          </a:extLst>
                        </pic:spPr>
                      </pic:pic>
                    </a:graphicData>
                  </a:graphic>
                </wp:inline>
              </w:drawing>
            </w:r>
          </w:p>
        </w:tc>
      </w:tr>
      <w:tr w:rsidR="00896300" w:rsidRPr="00BE1252" w:rsidTr="00DA1BB2">
        <w:trPr>
          <w:trHeight w:val="71"/>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5650"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Романтизм</w:t>
            </w:r>
          </w:p>
        </w:tc>
        <w:tc>
          <w:tcPr>
            <w:tcW w:w="2948" w:type="dxa"/>
            <w:vMerge/>
          </w:tcPr>
          <w:p w:rsidR="00896300" w:rsidRPr="00BE1252" w:rsidRDefault="00896300" w:rsidP="00DA1BB2">
            <w:pPr>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650"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8 июня 1810, Цвиккау — 29 июля 1856, Эндених</w:t>
            </w:r>
          </w:p>
        </w:tc>
        <w:tc>
          <w:tcPr>
            <w:tcW w:w="2948" w:type="dxa"/>
            <w:vMerge/>
          </w:tcPr>
          <w:p w:rsidR="00896300" w:rsidRPr="00BE1252" w:rsidRDefault="00896300" w:rsidP="00DA1BB2">
            <w:pPr>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650"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Композитор, педагог и влиятельный музыкальный критик. До 30 лет все сочинения написаны только для фортепиано. Позднее-много песен, 4 симфонии, опера и другие оркестровые, хоровые и камерные произведения. Свои статьи о музыке он публиковал в Новой музыкальной газете</w:t>
            </w:r>
          </w:p>
        </w:tc>
        <w:tc>
          <w:tcPr>
            <w:tcW w:w="2948" w:type="dxa"/>
            <w:vMerge/>
          </w:tcPr>
          <w:p w:rsidR="00896300" w:rsidRPr="00BE1252" w:rsidRDefault="00896300" w:rsidP="00DA1BB2">
            <w:pPr>
              <w:rPr>
                <w:rFonts w:ascii="Times New Roman" w:hAnsi="Times New Roman" w:cs="Times New Roman"/>
                <w:sz w:val="28"/>
                <w:szCs w:val="28"/>
              </w:rPr>
            </w:pPr>
          </w:p>
        </w:tc>
      </w:tr>
      <w:tr w:rsidR="00896300" w:rsidRPr="00BE1252" w:rsidTr="00DA1BB2">
        <w:trPr>
          <w:trHeight w:val="464"/>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3"/>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 xml:space="preserve"> Страдал от биполярного аффективного расстройства, попытка самоубийства. Супруга- пианистка, 8 детей. Находился в 2 состояниях: безумно счастливом, что не мог даже разговаривать, либо необычайно подавленном, в котором не мог вымолвить и слово, постоянно был погружен в свой мир мечтаний. </w:t>
            </w:r>
            <w:r>
              <w:rPr>
                <w:rFonts w:ascii="Times New Roman" w:hAnsi="Times New Roman" w:cs="Times New Roman"/>
                <w:sz w:val="28"/>
                <w:szCs w:val="28"/>
              </w:rPr>
              <w:t xml:space="preserve"> </w:t>
            </w:r>
          </w:p>
        </w:tc>
      </w:tr>
      <w:tr w:rsidR="00896300" w:rsidRPr="00BE1252" w:rsidTr="00DA1BB2">
        <w:trPr>
          <w:trHeight w:val="464"/>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lastRenderedPageBreak/>
              <w:t>Пройденные  произведения</w:t>
            </w:r>
          </w:p>
        </w:tc>
        <w:tc>
          <w:tcPr>
            <w:tcW w:w="8598" w:type="dxa"/>
            <w:gridSpan w:val="3"/>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 xml:space="preserve">  Фортепианный цикл «Карнавал»</w:t>
            </w:r>
          </w:p>
        </w:tc>
      </w:tr>
      <w:tr w:rsidR="00896300" w:rsidRPr="00BE1252" w:rsidTr="00DA1BB2">
        <w:tc>
          <w:tcPr>
            <w:tcW w:w="1858" w:type="dxa"/>
          </w:tcPr>
          <w:p w:rsidR="00896300" w:rsidRPr="00BE1252" w:rsidRDefault="00896300" w:rsidP="00DA1BB2">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BE1252">
              <w:rPr>
                <w:rFonts w:ascii="Times New Roman" w:hAnsi="Times New Roman" w:cs="Times New Roman"/>
                <w:sz w:val="28"/>
                <w:szCs w:val="28"/>
              </w:rPr>
              <w:t>Ф.И.О.</w:t>
            </w:r>
          </w:p>
        </w:tc>
        <w:tc>
          <w:tcPr>
            <w:tcW w:w="5606" w:type="dxa"/>
          </w:tcPr>
          <w:p w:rsidR="00896300" w:rsidRPr="00BE1252" w:rsidRDefault="00896300" w:rsidP="00DA1BB2">
            <w:pPr>
              <w:spacing w:line="276" w:lineRule="auto"/>
              <w:rPr>
                <w:rFonts w:ascii="Times New Roman" w:hAnsi="Times New Roman" w:cs="Times New Roman"/>
                <w:sz w:val="28"/>
                <w:szCs w:val="28"/>
              </w:rPr>
            </w:pPr>
            <w:r w:rsidRPr="004F444A">
              <w:rPr>
                <w:rFonts w:ascii="Times New Roman" w:hAnsi="Times New Roman" w:cs="Times New Roman"/>
                <w:b/>
                <w:sz w:val="28"/>
                <w:szCs w:val="28"/>
              </w:rPr>
              <w:t>Ференц (Франц) Лист</w:t>
            </w:r>
            <w:r w:rsidRPr="00BE1252">
              <w:rPr>
                <w:rFonts w:ascii="Times New Roman" w:hAnsi="Times New Roman" w:cs="Times New Roman"/>
                <w:sz w:val="28"/>
                <w:szCs w:val="28"/>
              </w:rPr>
              <w:t>-  венгерский композитор</w:t>
            </w:r>
          </w:p>
        </w:tc>
        <w:tc>
          <w:tcPr>
            <w:tcW w:w="2992" w:type="dxa"/>
            <w:gridSpan w:val="2"/>
            <w:vMerge w:val="restart"/>
          </w:tcPr>
          <w:p w:rsidR="00896300" w:rsidRPr="00BE1252" w:rsidRDefault="00896300" w:rsidP="00DA1BB2">
            <w:pPr>
              <w:spacing w:line="276"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295E698" wp14:editId="6BBC2876">
                  <wp:extent cx="2123141" cy="22098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2.лист.jpg"/>
                          <pic:cNvPicPr/>
                        </pic:nvPicPr>
                        <pic:blipFill>
                          <a:blip r:embed="rId37">
                            <a:extLst>
                              <a:ext uri="{28A0092B-C50C-407E-A947-70E740481C1C}">
                                <a14:useLocalDpi xmlns:a14="http://schemas.microsoft.com/office/drawing/2010/main" val="0"/>
                              </a:ext>
                            </a:extLst>
                          </a:blip>
                          <a:stretch>
                            <a:fillRect/>
                          </a:stretch>
                        </pic:blipFill>
                        <pic:spPr>
                          <a:xfrm>
                            <a:off x="0" y="0"/>
                            <a:ext cx="2128939" cy="2215835"/>
                          </a:xfrm>
                          <a:prstGeom prst="rect">
                            <a:avLst/>
                          </a:prstGeom>
                        </pic:spPr>
                      </pic:pic>
                    </a:graphicData>
                  </a:graphic>
                </wp:inline>
              </w:drawing>
            </w:r>
          </w:p>
        </w:tc>
      </w:tr>
      <w:tr w:rsidR="00896300" w:rsidRPr="00BE1252" w:rsidTr="00DA1BB2">
        <w:trPr>
          <w:trHeight w:val="71"/>
        </w:trPr>
        <w:tc>
          <w:tcPr>
            <w:tcW w:w="1858" w:type="dxa"/>
          </w:tcPr>
          <w:p w:rsidR="00896300" w:rsidRPr="00BE1252" w:rsidRDefault="00896300" w:rsidP="00DA1BB2">
            <w:pPr>
              <w:spacing w:line="276" w:lineRule="auto"/>
              <w:rPr>
                <w:rFonts w:ascii="Times New Roman" w:hAnsi="Times New Roman" w:cs="Times New Roman"/>
                <w:sz w:val="28"/>
                <w:szCs w:val="28"/>
              </w:rPr>
            </w:pPr>
            <w:r w:rsidRPr="00BE1252">
              <w:rPr>
                <w:rFonts w:ascii="Times New Roman" w:hAnsi="Times New Roman" w:cs="Times New Roman"/>
                <w:sz w:val="28"/>
                <w:szCs w:val="28"/>
              </w:rPr>
              <w:t>Эпоха</w:t>
            </w:r>
          </w:p>
        </w:tc>
        <w:tc>
          <w:tcPr>
            <w:tcW w:w="5606" w:type="dxa"/>
          </w:tcPr>
          <w:p w:rsidR="00896300" w:rsidRPr="00BE1252" w:rsidRDefault="00896300" w:rsidP="00DA1BB2">
            <w:pPr>
              <w:spacing w:line="276" w:lineRule="auto"/>
              <w:rPr>
                <w:rFonts w:ascii="Times New Roman" w:hAnsi="Times New Roman" w:cs="Times New Roman"/>
                <w:sz w:val="28"/>
                <w:szCs w:val="28"/>
              </w:rPr>
            </w:pPr>
            <w:r w:rsidRPr="00BE1252">
              <w:rPr>
                <w:rFonts w:ascii="Times New Roman" w:hAnsi="Times New Roman" w:cs="Times New Roman"/>
                <w:sz w:val="28"/>
                <w:szCs w:val="28"/>
              </w:rPr>
              <w:t>Романтизм</w:t>
            </w:r>
          </w:p>
        </w:tc>
        <w:tc>
          <w:tcPr>
            <w:tcW w:w="2992" w:type="dxa"/>
            <w:gridSpan w:val="2"/>
            <w:vMerge/>
          </w:tcPr>
          <w:p w:rsidR="00896300" w:rsidRPr="00BE1252" w:rsidRDefault="00896300" w:rsidP="00DA1BB2">
            <w:pPr>
              <w:spacing w:line="276" w:lineRule="auto"/>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spacing w:line="276" w:lineRule="auto"/>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606" w:type="dxa"/>
          </w:tcPr>
          <w:p w:rsidR="00896300" w:rsidRPr="00BE1252" w:rsidRDefault="00896300" w:rsidP="00DA1BB2">
            <w:pPr>
              <w:spacing w:line="276" w:lineRule="auto"/>
              <w:rPr>
                <w:rFonts w:ascii="Times New Roman" w:hAnsi="Times New Roman" w:cs="Times New Roman"/>
                <w:sz w:val="28"/>
                <w:szCs w:val="28"/>
              </w:rPr>
            </w:pPr>
            <w:r w:rsidRPr="00BE1252">
              <w:rPr>
                <w:rFonts w:ascii="Times New Roman" w:hAnsi="Times New Roman" w:cs="Times New Roman"/>
                <w:sz w:val="28"/>
                <w:szCs w:val="28"/>
              </w:rPr>
              <w:t>22 октября 1811, Доборьян, Венгрия -31 июля 1886, Байройт, Германская империя</w:t>
            </w:r>
          </w:p>
        </w:tc>
        <w:tc>
          <w:tcPr>
            <w:tcW w:w="2992" w:type="dxa"/>
            <w:gridSpan w:val="2"/>
            <w:vMerge/>
          </w:tcPr>
          <w:p w:rsidR="00896300" w:rsidRPr="00BE1252" w:rsidRDefault="00896300" w:rsidP="00DA1BB2">
            <w:pPr>
              <w:spacing w:line="276" w:lineRule="auto"/>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spacing w:line="276" w:lineRule="auto"/>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606" w:type="dxa"/>
          </w:tcPr>
          <w:p w:rsidR="00896300" w:rsidRPr="00BE1252" w:rsidRDefault="00896300" w:rsidP="00DA1BB2">
            <w:pPr>
              <w:spacing w:line="276" w:lineRule="auto"/>
              <w:rPr>
                <w:rFonts w:ascii="Times New Roman" w:hAnsi="Times New Roman" w:cs="Times New Roman"/>
                <w:sz w:val="28"/>
                <w:szCs w:val="28"/>
              </w:rPr>
            </w:pPr>
            <w:r w:rsidRPr="00BE1252">
              <w:rPr>
                <w:rFonts w:ascii="Times New Roman" w:hAnsi="Times New Roman" w:cs="Times New Roman"/>
                <w:sz w:val="28"/>
                <w:szCs w:val="28"/>
              </w:rPr>
              <w:t xml:space="preserve"> Композитор, пианист-виртуоз, педагог, дирижёр, публицист. Основоположник Веймарской школы в музыке.</w:t>
            </w:r>
          </w:p>
        </w:tc>
        <w:tc>
          <w:tcPr>
            <w:tcW w:w="2992" w:type="dxa"/>
            <w:gridSpan w:val="2"/>
            <w:vMerge/>
          </w:tcPr>
          <w:p w:rsidR="00896300" w:rsidRPr="00BE1252" w:rsidRDefault="00896300" w:rsidP="00DA1BB2">
            <w:pPr>
              <w:spacing w:line="276" w:lineRule="auto"/>
              <w:rPr>
                <w:rFonts w:ascii="Times New Roman" w:hAnsi="Times New Roman" w:cs="Times New Roman"/>
                <w:sz w:val="28"/>
                <w:szCs w:val="28"/>
              </w:rPr>
            </w:pPr>
          </w:p>
        </w:tc>
      </w:tr>
      <w:tr w:rsidR="00896300" w:rsidRPr="00BE1252" w:rsidTr="00DA1BB2">
        <w:trPr>
          <w:trHeight w:val="464"/>
        </w:trPr>
        <w:tc>
          <w:tcPr>
            <w:tcW w:w="1858" w:type="dxa"/>
          </w:tcPr>
          <w:p w:rsidR="00896300" w:rsidRPr="00BE1252" w:rsidRDefault="00896300" w:rsidP="00DA1BB2">
            <w:pPr>
              <w:spacing w:line="276" w:lineRule="auto"/>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3"/>
          </w:tcPr>
          <w:p w:rsidR="00896300" w:rsidRPr="00BE1252" w:rsidRDefault="00896300" w:rsidP="00DA1BB2">
            <w:pPr>
              <w:spacing w:line="276" w:lineRule="auto"/>
              <w:rPr>
                <w:rFonts w:ascii="Times New Roman" w:hAnsi="Times New Roman" w:cs="Times New Roman"/>
                <w:sz w:val="28"/>
                <w:szCs w:val="28"/>
              </w:rPr>
            </w:pPr>
            <w:r w:rsidRPr="00BE1252">
              <w:rPr>
                <w:rFonts w:ascii="Times New Roman" w:hAnsi="Times New Roman" w:cs="Times New Roman"/>
                <w:sz w:val="28"/>
                <w:szCs w:val="28"/>
              </w:rPr>
              <w:t>Имел безграничные технические возможности. Кумир-Л.Бетховен.  Знакомство Листа с Паганини побудила его добиться ещё большего совершенства в исполнении. Обладал очень большой кистью руки, которая могла охватить чуть ли не две октавы.</w:t>
            </w:r>
          </w:p>
        </w:tc>
      </w:tr>
      <w:tr w:rsidR="00896300" w:rsidRPr="00BE1252" w:rsidTr="00DA1BB2">
        <w:trPr>
          <w:trHeight w:val="464"/>
        </w:trPr>
        <w:tc>
          <w:tcPr>
            <w:tcW w:w="1858" w:type="dxa"/>
          </w:tcPr>
          <w:p w:rsidR="00896300" w:rsidRPr="00BE1252" w:rsidRDefault="00896300" w:rsidP="00DA1BB2">
            <w:pPr>
              <w:spacing w:line="276" w:lineRule="auto"/>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3"/>
          </w:tcPr>
          <w:p w:rsidR="00896300" w:rsidRPr="00BE1252" w:rsidRDefault="00896300" w:rsidP="00DA1BB2">
            <w:pPr>
              <w:spacing w:line="276" w:lineRule="auto"/>
              <w:rPr>
                <w:rFonts w:ascii="Times New Roman" w:hAnsi="Times New Roman" w:cs="Times New Roman"/>
                <w:sz w:val="28"/>
                <w:szCs w:val="28"/>
              </w:rPr>
            </w:pPr>
            <w:r w:rsidRPr="00BE1252">
              <w:rPr>
                <w:rFonts w:ascii="Times New Roman" w:hAnsi="Times New Roman" w:cs="Times New Roman"/>
                <w:sz w:val="28"/>
                <w:szCs w:val="28"/>
              </w:rPr>
              <w:t xml:space="preserve">   "Грезы любви. (Ноктюрн № 3)", "Венгерская рапсодия № 2", "Тарантелла"</w:t>
            </w:r>
          </w:p>
        </w:tc>
      </w:tr>
    </w:tbl>
    <w:p w:rsidR="00896300" w:rsidRPr="00BE1252" w:rsidRDefault="00896300" w:rsidP="00896300">
      <w:pPr>
        <w:spacing w:line="276" w:lineRule="auto"/>
        <w:rPr>
          <w:rFonts w:ascii="Times New Roman" w:hAnsi="Times New Roman" w:cs="Times New Roman"/>
          <w:sz w:val="28"/>
          <w:szCs w:val="28"/>
        </w:rPr>
      </w:pPr>
    </w:p>
    <w:p w:rsidR="00896300" w:rsidRDefault="00896300" w:rsidP="00896300">
      <w:pPr>
        <w:spacing w:line="276" w:lineRule="auto"/>
        <w:rPr>
          <w:rFonts w:ascii="Times New Roman" w:hAnsi="Times New Roman" w:cs="Times New Roman"/>
          <w:sz w:val="28"/>
          <w:szCs w:val="28"/>
        </w:rPr>
      </w:pPr>
    </w:p>
    <w:p w:rsidR="00896300" w:rsidRDefault="00896300" w:rsidP="00896300">
      <w:pPr>
        <w:spacing w:line="276" w:lineRule="auto"/>
        <w:rPr>
          <w:rFonts w:ascii="Times New Roman" w:hAnsi="Times New Roman" w:cs="Times New Roman"/>
          <w:sz w:val="28"/>
          <w:szCs w:val="28"/>
        </w:rPr>
      </w:pPr>
    </w:p>
    <w:p w:rsidR="00896300" w:rsidRPr="00BE1252" w:rsidRDefault="00896300" w:rsidP="00896300">
      <w:pPr>
        <w:spacing w:line="276" w:lineRule="auto"/>
        <w:rPr>
          <w:rFonts w:ascii="Times New Roman" w:hAnsi="Times New Roman" w:cs="Times New Roman"/>
          <w:sz w:val="28"/>
          <w:szCs w:val="28"/>
        </w:rPr>
      </w:pPr>
    </w:p>
    <w:tbl>
      <w:tblPr>
        <w:tblStyle w:val="a4"/>
        <w:tblW w:w="0" w:type="auto"/>
        <w:tblLook w:val="04A0" w:firstRow="1" w:lastRow="0" w:firstColumn="1" w:lastColumn="0" w:noHBand="0" w:noVBand="1"/>
      </w:tblPr>
      <w:tblGrid>
        <w:gridCol w:w="1858"/>
        <w:gridCol w:w="5194"/>
        <w:gridCol w:w="314"/>
        <w:gridCol w:w="3090"/>
      </w:tblGrid>
      <w:tr w:rsidR="00896300" w:rsidRPr="00BE1252" w:rsidTr="00DA1BB2">
        <w:tc>
          <w:tcPr>
            <w:tcW w:w="1858" w:type="dxa"/>
          </w:tcPr>
          <w:p w:rsidR="00896300" w:rsidRPr="00BE1252" w:rsidRDefault="00896300" w:rsidP="00DA1BB2">
            <w:pPr>
              <w:spacing w:line="276" w:lineRule="auto"/>
              <w:rPr>
                <w:rFonts w:ascii="Times New Roman" w:hAnsi="Times New Roman" w:cs="Times New Roman"/>
                <w:sz w:val="28"/>
                <w:szCs w:val="28"/>
              </w:rPr>
            </w:pPr>
            <w:r w:rsidRPr="00BE1252">
              <w:rPr>
                <w:rFonts w:ascii="Times New Roman" w:hAnsi="Times New Roman" w:cs="Times New Roman"/>
                <w:sz w:val="28"/>
                <w:szCs w:val="28"/>
              </w:rPr>
              <w:t>Ф.И.О.</w:t>
            </w:r>
          </w:p>
        </w:tc>
        <w:tc>
          <w:tcPr>
            <w:tcW w:w="5508" w:type="dxa"/>
            <w:gridSpan w:val="2"/>
          </w:tcPr>
          <w:p w:rsidR="00896300" w:rsidRPr="00BE1252" w:rsidRDefault="00896300" w:rsidP="00DA1BB2">
            <w:pPr>
              <w:spacing w:line="276" w:lineRule="auto"/>
              <w:rPr>
                <w:rFonts w:ascii="Times New Roman" w:hAnsi="Times New Roman" w:cs="Times New Roman"/>
                <w:sz w:val="28"/>
                <w:szCs w:val="28"/>
              </w:rPr>
            </w:pPr>
            <w:r w:rsidRPr="004F444A">
              <w:rPr>
                <w:rFonts w:ascii="Times New Roman" w:hAnsi="Times New Roman" w:cs="Times New Roman"/>
                <w:b/>
                <w:sz w:val="28"/>
                <w:szCs w:val="28"/>
              </w:rPr>
              <w:t>Александр Александрович Алябьев</w:t>
            </w:r>
            <w:r w:rsidRPr="00BE1252">
              <w:rPr>
                <w:rFonts w:ascii="Times New Roman" w:hAnsi="Times New Roman" w:cs="Times New Roman"/>
                <w:sz w:val="28"/>
                <w:szCs w:val="28"/>
              </w:rPr>
              <w:t xml:space="preserve"> -  русский композитор</w:t>
            </w:r>
          </w:p>
        </w:tc>
        <w:tc>
          <w:tcPr>
            <w:tcW w:w="3090" w:type="dxa"/>
            <w:vMerge w:val="restart"/>
          </w:tcPr>
          <w:p w:rsidR="00896300" w:rsidRPr="00BE1252" w:rsidRDefault="00896300" w:rsidP="00DA1BB2">
            <w:pPr>
              <w:spacing w:line="276" w:lineRule="auto"/>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C692F81" wp14:editId="5A502C6C">
                  <wp:extent cx="1809245" cy="2317750"/>
                  <wp:effectExtent l="0" t="0" r="635"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3 алябьев.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42072" cy="2359804"/>
                          </a:xfrm>
                          <a:prstGeom prst="rect">
                            <a:avLst/>
                          </a:prstGeom>
                        </pic:spPr>
                      </pic:pic>
                    </a:graphicData>
                  </a:graphic>
                </wp:inline>
              </w:drawing>
            </w:r>
          </w:p>
        </w:tc>
      </w:tr>
      <w:tr w:rsidR="00896300" w:rsidRPr="00BE1252" w:rsidTr="00DA1BB2">
        <w:trPr>
          <w:trHeight w:val="71"/>
        </w:trPr>
        <w:tc>
          <w:tcPr>
            <w:tcW w:w="1858" w:type="dxa"/>
          </w:tcPr>
          <w:p w:rsidR="00896300" w:rsidRPr="00BE1252" w:rsidRDefault="00896300" w:rsidP="00DA1BB2">
            <w:pPr>
              <w:spacing w:line="276" w:lineRule="auto"/>
              <w:rPr>
                <w:rFonts w:ascii="Times New Roman" w:hAnsi="Times New Roman" w:cs="Times New Roman"/>
                <w:sz w:val="28"/>
                <w:szCs w:val="28"/>
              </w:rPr>
            </w:pPr>
            <w:r w:rsidRPr="00BE1252">
              <w:rPr>
                <w:rFonts w:ascii="Times New Roman" w:hAnsi="Times New Roman" w:cs="Times New Roman"/>
                <w:sz w:val="28"/>
                <w:szCs w:val="28"/>
              </w:rPr>
              <w:t>Эпоха</w:t>
            </w:r>
          </w:p>
        </w:tc>
        <w:tc>
          <w:tcPr>
            <w:tcW w:w="5508" w:type="dxa"/>
            <w:gridSpan w:val="2"/>
          </w:tcPr>
          <w:p w:rsidR="00896300" w:rsidRPr="00BE1252" w:rsidRDefault="00896300" w:rsidP="00DA1BB2">
            <w:pPr>
              <w:spacing w:line="276" w:lineRule="auto"/>
              <w:rPr>
                <w:rFonts w:ascii="Times New Roman" w:hAnsi="Times New Roman" w:cs="Times New Roman"/>
                <w:sz w:val="28"/>
                <w:szCs w:val="28"/>
              </w:rPr>
            </w:pPr>
            <w:r w:rsidRPr="00BE1252">
              <w:rPr>
                <w:rFonts w:ascii="Times New Roman" w:hAnsi="Times New Roman" w:cs="Times New Roman"/>
                <w:sz w:val="28"/>
                <w:szCs w:val="28"/>
              </w:rPr>
              <w:t>Романтизм</w:t>
            </w:r>
          </w:p>
        </w:tc>
        <w:tc>
          <w:tcPr>
            <w:tcW w:w="3090" w:type="dxa"/>
            <w:vMerge/>
          </w:tcPr>
          <w:p w:rsidR="00896300" w:rsidRPr="00BE1252" w:rsidRDefault="00896300" w:rsidP="00DA1BB2">
            <w:pPr>
              <w:spacing w:line="276" w:lineRule="auto"/>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spacing w:line="276" w:lineRule="auto"/>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508" w:type="dxa"/>
            <w:gridSpan w:val="2"/>
          </w:tcPr>
          <w:p w:rsidR="00896300" w:rsidRPr="00BE1252" w:rsidRDefault="00896300" w:rsidP="00DA1BB2">
            <w:pPr>
              <w:spacing w:line="276" w:lineRule="auto"/>
              <w:rPr>
                <w:rFonts w:ascii="Times New Roman" w:hAnsi="Times New Roman" w:cs="Times New Roman"/>
                <w:sz w:val="28"/>
                <w:szCs w:val="28"/>
              </w:rPr>
            </w:pPr>
            <w:r w:rsidRPr="00BE1252">
              <w:rPr>
                <w:rFonts w:ascii="Times New Roman" w:hAnsi="Times New Roman" w:cs="Times New Roman"/>
                <w:sz w:val="28"/>
                <w:szCs w:val="28"/>
              </w:rPr>
              <w:t>4 [15] августа 1787, Тобольск — 22 февраля [6 марта] 1851, Москва</w:t>
            </w:r>
          </w:p>
        </w:tc>
        <w:tc>
          <w:tcPr>
            <w:tcW w:w="3090" w:type="dxa"/>
            <w:vMerge/>
          </w:tcPr>
          <w:p w:rsidR="00896300" w:rsidRPr="00BE1252" w:rsidRDefault="00896300" w:rsidP="00DA1BB2">
            <w:pPr>
              <w:spacing w:line="276" w:lineRule="auto"/>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spacing w:line="276" w:lineRule="auto"/>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508" w:type="dxa"/>
            <w:gridSpan w:val="2"/>
          </w:tcPr>
          <w:p w:rsidR="00896300" w:rsidRPr="00BE1252" w:rsidRDefault="00896300" w:rsidP="00DA1BB2">
            <w:pPr>
              <w:spacing w:line="276" w:lineRule="auto"/>
              <w:rPr>
                <w:rFonts w:ascii="Times New Roman" w:hAnsi="Times New Roman" w:cs="Times New Roman"/>
                <w:sz w:val="28"/>
                <w:szCs w:val="28"/>
              </w:rPr>
            </w:pPr>
            <w:r w:rsidRPr="00BE1252">
              <w:rPr>
                <w:rFonts w:ascii="Times New Roman" w:hAnsi="Times New Roman" w:cs="Times New Roman"/>
                <w:sz w:val="28"/>
                <w:szCs w:val="28"/>
              </w:rPr>
              <w:t>Пианист, дирижёр. Написал около 200 романсов, 6 опер, 20 музыкальных комедий, музыка к драм.спектаклям, обработки рнп.</w:t>
            </w:r>
          </w:p>
        </w:tc>
        <w:tc>
          <w:tcPr>
            <w:tcW w:w="3090" w:type="dxa"/>
            <w:vMerge/>
          </w:tcPr>
          <w:p w:rsidR="00896300" w:rsidRPr="00BE1252" w:rsidRDefault="00896300" w:rsidP="00DA1BB2">
            <w:pPr>
              <w:spacing w:line="276" w:lineRule="auto"/>
              <w:rPr>
                <w:rFonts w:ascii="Times New Roman" w:hAnsi="Times New Roman" w:cs="Times New Roman"/>
                <w:sz w:val="28"/>
                <w:szCs w:val="28"/>
              </w:rPr>
            </w:pPr>
          </w:p>
        </w:tc>
      </w:tr>
      <w:tr w:rsidR="00896300" w:rsidRPr="00BE1252" w:rsidTr="00DA1BB2">
        <w:trPr>
          <w:trHeight w:val="464"/>
        </w:trPr>
        <w:tc>
          <w:tcPr>
            <w:tcW w:w="1858" w:type="dxa"/>
          </w:tcPr>
          <w:p w:rsidR="00896300" w:rsidRPr="00BE1252" w:rsidRDefault="00896300" w:rsidP="00DA1BB2">
            <w:pPr>
              <w:spacing w:line="276" w:lineRule="auto"/>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3"/>
          </w:tcPr>
          <w:p w:rsidR="00896300" w:rsidRPr="00BE1252" w:rsidRDefault="00896300" w:rsidP="00DA1BB2">
            <w:pPr>
              <w:spacing w:line="276" w:lineRule="auto"/>
              <w:rPr>
                <w:rFonts w:ascii="Times New Roman" w:hAnsi="Times New Roman" w:cs="Times New Roman"/>
                <w:sz w:val="28"/>
                <w:szCs w:val="28"/>
              </w:rPr>
            </w:pPr>
            <w:r w:rsidRPr="00BE1252">
              <w:rPr>
                <w:rFonts w:ascii="Times New Roman" w:hAnsi="Times New Roman" w:cs="Times New Roman"/>
                <w:sz w:val="28"/>
                <w:szCs w:val="28"/>
              </w:rPr>
              <w:t xml:space="preserve"> Участвовал в Отечественной войне 1812 года, окончил войну в чине ротмистра. В начале 1825г. был арестован по подозрению в убийстве помещика, несмотря на недоказанность обвинения, был приговорён к ссылке в Сибирь с лишением всех прав и дворянского звания. В Тобольске (после 3 лет заключения) организовал симфонический оркестр «казачьей музыки». Дружба с А. С. Даргомыжским.</w:t>
            </w:r>
          </w:p>
        </w:tc>
      </w:tr>
      <w:tr w:rsidR="00896300" w:rsidRPr="00BE1252" w:rsidTr="00DA1BB2">
        <w:trPr>
          <w:trHeight w:val="464"/>
        </w:trPr>
        <w:tc>
          <w:tcPr>
            <w:tcW w:w="1858" w:type="dxa"/>
          </w:tcPr>
          <w:p w:rsidR="00896300" w:rsidRPr="00BE1252" w:rsidRDefault="00896300" w:rsidP="00DA1BB2">
            <w:pPr>
              <w:spacing w:line="276" w:lineRule="auto"/>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3"/>
          </w:tcPr>
          <w:p w:rsidR="00896300" w:rsidRPr="00BE1252" w:rsidRDefault="00896300" w:rsidP="00DA1BB2">
            <w:pPr>
              <w:spacing w:line="276" w:lineRule="auto"/>
              <w:rPr>
                <w:rFonts w:ascii="Times New Roman" w:hAnsi="Times New Roman" w:cs="Times New Roman"/>
                <w:sz w:val="28"/>
                <w:szCs w:val="28"/>
              </w:rPr>
            </w:pPr>
            <w:r w:rsidRPr="00BE1252">
              <w:rPr>
                <w:rFonts w:ascii="Times New Roman" w:hAnsi="Times New Roman" w:cs="Times New Roman"/>
                <w:sz w:val="28"/>
                <w:szCs w:val="28"/>
              </w:rPr>
              <w:t xml:space="preserve">  Романс «Соловей», «Вечерний звон», «Нищая», «Зимняя дорога»</w:t>
            </w: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lastRenderedPageBreak/>
              <w:t>Ф.И.О.</w:t>
            </w:r>
          </w:p>
        </w:tc>
        <w:tc>
          <w:tcPr>
            <w:tcW w:w="5194" w:type="dxa"/>
          </w:tcPr>
          <w:p w:rsidR="00896300" w:rsidRPr="00BE1252" w:rsidRDefault="00896300" w:rsidP="00DA1BB2">
            <w:pPr>
              <w:rPr>
                <w:rFonts w:ascii="Times New Roman" w:hAnsi="Times New Roman" w:cs="Times New Roman"/>
                <w:sz w:val="28"/>
                <w:szCs w:val="28"/>
              </w:rPr>
            </w:pPr>
            <w:r w:rsidRPr="004F444A">
              <w:rPr>
                <w:rFonts w:ascii="Times New Roman" w:hAnsi="Times New Roman" w:cs="Times New Roman"/>
                <w:b/>
                <w:sz w:val="28"/>
                <w:szCs w:val="28"/>
              </w:rPr>
              <w:t>Михаил Иванович Глинка-</w:t>
            </w:r>
            <w:r w:rsidRPr="00BE1252">
              <w:rPr>
                <w:rFonts w:ascii="Times New Roman" w:hAnsi="Times New Roman" w:cs="Times New Roman"/>
                <w:sz w:val="28"/>
                <w:szCs w:val="28"/>
              </w:rPr>
              <w:t xml:space="preserve"> русский композитор</w:t>
            </w:r>
          </w:p>
        </w:tc>
        <w:tc>
          <w:tcPr>
            <w:tcW w:w="3404" w:type="dxa"/>
            <w:gridSpan w:val="2"/>
            <w:vMerge w:val="restart"/>
          </w:tcPr>
          <w:p w:rsidR="00896300" w:rsidRPr="00BE1252" w:rsidRDefault="00896300" w:rsidP="00DA1BB2">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0C50CCA" wp14:editId="32888E41">
                  <wp:extent cx="2003966" cy="273231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4 Глинка.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24536" cy="2760360"/>
                          </a:xfrm>
                          <a:prstGeom prst="rect">
                            <a:avLst/>
                          </a:prstGeom>
                        </pic:spPr>
                      </pic:pic>
                    </a:graphicData>
                  </a:graphic>
                </wp:inline>
              </w:drawing>
            </w:r>
          </w:p>
        </w:tc>
      </w:tr>
      <w:tr w:rsidR="00896300" w:rsidRPr="00BE1252" w:rsidTr="00DA1BB2">
        <w:trPr>
          <w:trHeight w:val="71"/>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5194"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Романтизм</w:t>
            </w:r>
          </w:p>
        </w:tc>
        <w:tc>
          <w:tcPr>
            <w:tcW w:w="3404" w:type="dxa"/>
            <w:gridSpan w:val="2"/>
            <w:vMerge/>
          </w:tcPr>
          <w:p w:rsidR="00896300" w:rsidRPr="00BE1252" w:rsidRDefault="00896300" w:rsidP="00DA1BB2">
            <w:pPr>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194"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20 мая [1 июня] 1804, с. Новоспасское, Смоленская губерния — 3 [15] февраля 1857, Берлин; похоронен в Санкт-Петербурге</w:t>
            </w:r>
          </w:p>
        </w:tc>
        <w:tc>
          <w:tcPr>
            <w:tcW w:w="3404" w:type="dxa"/>
            <w:gridSpan w:val="2"/>
            <w:vMerge/>
          </w:tcPr>
          <w:p w:rsidR="00896300" w:rsidRPr="00BE1252" w:rsidRDefault="00896300" w:rsidP="00DA1BB2">
            <w:pPr>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194"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 xml:space="preserve"> Опера, романс; симфоническая и камерная музыка, под его влиянием складывалась русская вокальная школа. Создал первую русскую народную музыкальную драму «Жизнь за царя». Создатель русской музыкальной классики</w:t>
            </w:r>
          </w:p>
        </w:tc>
        <w:tc>
          <w:tcPr>
            <w:tcW w:w="3404" w:type="dxa"/>
            <w:gridSpan w:val="2"/>
            <w:vMerge/>
          </w:tcPr>
          <w:p w:rsidR="00896300" w:rsidRPr="00BE1252" w:rsidRDefault="00896300" w:rsidP="00DA1BB2">
            <w:pPr>
              <w:rPr>
                <w:rFonts w:ascii="Times New Roman" w:hAnsi="Times New Roman" w:cs="Times New Roman"/>
                <w:sz w:val="28"/>
                <w:szCs w:val="28"/>
              </w:rPr>
            </w:pPr>
          </w:p>
        </w:tc>
      </w:tr>
      <w:tr w:rsidR="00896300" w:rsidRPr="00BE1252" w:rsidTr="00DA1BB2">
        <w:trPr>
          <w:trHeight w:val="464"/>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3"/>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 xml:space="preserve"> Первый гимн Российской Федерации (1990—2000) - Патриотическая песня. Воспитывался бабушкой (мимоза), с 10 л учится на фортепиано и скрипке. Знаком с А.С.Пушкиным, А.С.Даргомыжским. «ФАРФОР»</w:t>
            </w:r>
          </w:p>
        </w:tc>
      </w:tr>
      <w:tr w:rsidR="00896300" w:rsidRPr="00BE1252" w:rsidTr="00DA1BB2">
        <w:trPr>
          <w:trHeight w:val="464"/>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3"/>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 xml:space="preserve"> Опера «Жизнь за царя», «Руслан и Людмила», романс «»Я помню чудное мгновенье» (Е Керн), «Жаворонок»,  «Вальс-фантазия»,  Вокальный цикл «Прощание с Петербургом»</w:t>
            </w:r>
          </w:p>
        </w:tc>
      </w:tr>
    </w:tbl>
    <w:p w:rsidR="00896300" w:rsidRPr="00BE1252" w:rsidRDefault="00896300" w:rsidP="00896300">
      <w:pPr>
        <w:spacing w:line="276" w:lineRule="auto"/>
        <w:rPr>
          <w:rFonts w:ascii="Times New Roman" w:hAnsi="Times New Roman" w:cs="Times New Roman"/>
          <w:sz w:val="28"/>
          <w:szCs w:val="28"/>
        </w:rPr>
      </w:pPr>
    </w:p>
    <w:p w:rsidR="00896300" w:rsidRPr="00BE1252" w:rsidRDefault="00896300" w:rsidP="00896300">
      <w:pPr>
        <w:spacing w:line="276" w:lineRule="auto"/>
        <w:rPr>
          <w:rFonts w:ascii="Times New Roman" w:hAnsi="Times New Roman" w:cs="Times New Roman"/>
          <w:sz w:val="28"/>
          <w:szCs w:val="28"/>
        </w:rPr>
      </w:pPr>
    </w:p>
    <w:tbl>
      <w:tblPr>
        <w:tblStyle w:val="a4"/>
        <w:tblW w:w="0" w:type="auto"/>
        <w:tblLook w:val="04A0" w:firstRow="1" w:lastRow="0" w:firstColumn="1" w:lastColumn="0" w:noHBand="0" w:noVBand="1"/>
      </w:tblPr>
      <w:tblGrid>
        <w:gridCol w:w="1858"/>
        <w:gridCol w:w="5015"/>
        <w:gridCol w:w="265"/>
        <w:gridCol w:w="3318"/>
      </w:tblGrid>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Ф.И.О.</w:t>
            </w:r>
          </w:p>
        </w:tc>
        <w:tc>
          <w:tcPr>
            <w:tcW w:w="5082" w:type="dxa"/>
          </w:tcPr>
          <w:p w:rsidR="00896300" w:rsidRPr="00BE1252" w:rsidRDefault="00896300" w:rsidP="00DA1BB2">
            <w:pPr>
              <w:rPr>
                <w:rFonts w:ascii="Times New Roman" w:hAnsi="Times New Roman" w:cs="Times New Roman"/>
                <w:sz w:val="28"/>
                <w:szCs w:val="28"/>
              </w:rPr>
            </w:pPr>
            <w:r w:rsidRPr="004F444A">
              <w:rPr>
                <w:rFonts w:ascii="Times New Roman" w:hAnsi="Times New Roman" w:cs="Times New Roman"/>
                <w:b/>
                <w:sz w:val="28"/>
                <w:szCs w:val="28"/>
              </w:rPr>
              <w:t>Александр Сергеевич Даргомыжский</w:t>
            </w:r>
            <w:r w:rsidRPr="00BE1252">
              <w:rPr>
                <w:rFonts w:ascii="Times New Roman" w:hAnsi="Times New Roman" w:cs="Times New Roman"/>
                <w:sz w:val="28"/>
                <w:szCs w:val="28"/>
              </w:rPr>
              <w:t xml:space="preserve"> - русский композитор</w:t>
            </w:r>
          </w:p>
        </w:tc>
        <w:tc>
          <w:tcPr>
            <w:tcW w:w="3516" w:type="dxa"/>
            <w:gridSpan w:val="2"/>
            <w:vMerge w:val="restart"/>
          </w:tcPr>
          <w:p w:rsidR="00896300" w:rsidRPr="00BE1252" w:rsidRDefault="00896300" w:rsidP="00DA1BB2">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BC62A88" wp14:editId="3C5A71DB">
                  <wp:extent cx="2087555" cy="2945988"/>
                  <wp:effectExtent l="0" t="0" r="8255" b="698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5 .Даргомыжский.jpg"/>
                          <pic:cNvPicPr/>
                        </pic:nvPicPr>
                        <pic:blipFill>
                          <a:blip r:embed="rId40">
                            <a:extLst>
                              <a:ext uri="{28A0092B-C50C-407E-A947-70E740481C1C}">
                                <a14:useLocalDpi xmlns:a14="http://schemas.microsoft.com/office/drawing/2010/main" val="0"/>
                              </a:ext>
                            </a:extLst>
                          </a:blip>
                          <a:stretch>
                            <a:fillRect/>
                          </a:stretch>
                        </pic:blipFill>
                        <pic:spPr>
                          <a:xfrm>
                            <a:off x="0" y="0"/>
                            <a:ext cx="2095802" cy="2957627"/>
                          </a:xfrm>
                          <a:prstGeom prst="rect">
                            <a:avLst/>
                          </a:prstGeom>
                        </pic:spPr>
                      </pic:pic>
                    </a:graphicData>
                  </a:graphic>
                </wp:inline>
              </w:drawing>
            </w:r>
          </w:p>
        </w:tc>
      </w:tr>
      <w:tr w:rsidR="00896300" w:rsidRPr="00BE1252" w:rsidTr="00DA1BB2">
        <w:trPr>
          <w:trHeight w:val="71"/>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5082"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Романтизм</w:t>
            </w:r>
          </w:p>
        </w:tc>
        <w:tc>
          <w:tcPr>
            <w:tcW w:w="3516" w:type="dxa"/>
            <w:gridSpan w:val="2"/>
            <w:vMerge/>
          </w:tcPr>
          <w:p w:rsidR="00896300" w:rsidRPr="00BE1252" w:rsidRDefault="00896300" w:rsidP="00DA1BB2">
            <w:pPr>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082"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2 (14) февраля 1813, село Троицкое, Белёвский уезд, Тульская губерния-5 (17) января 1869, Санкт-Петербург</w:t>
            </w:r>
          </w:p>
        </w:tc>
        <w:tc>
          <w:tcPr>
            <w:tcW w:w="3516" w:type="dxa"/>
            <w:gridSpan w:val="2"/>
            <w:vMerge/>
          </w:tcPr>
          <w:p w:rsidR="00896300" w:rsidRPr="00BE1252" w:rsidRDefault="00896300" w:rsidP="00DA1BB2">
            <w:pPr>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082"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 xml:space="preserve"> Основоположником реалистического направления в русской музыке.  Новаторская опера «Каменный гость» написана в новаторском по тем временам стиле: в ней нет ни арий, ни ансамблей, целиком построена на «мелодических речитативах» и декламации, положенной на музыку. Новаторская опера «Русалка» -первая русская опера в жанре бытовой психологической драмы.</w:t>
            </w:r>
          </w:p>
        </w:tc>
        <w:tc>
          <w:tcPr>
            <w:tcW w:w="3516" w:type="dxa"/>
            <w:gridSpan w:val="2"/>
            <w:vMerge/>
          </w:tcPr>
          <w:p w:rsidR="00896300" w:rsidRPr="00BE1252" w:rsidRDefault="00896300" w:rsidP="00DA1BB2">
            <w:pPr>
              <w:rPr>
                <w:rFonts w:ascii="Times New Roman" w:hAnsi="Times New Roman" w:cs="Times New Roman"/>
                <w:sz w:val="28"/>
                <w:szCs w:val="28"/>
              </w:rPr>
            </w:pPr>
          </w:p>
        </w:tc>
      </w:tr>
      <w:tr w:rsidR="00896300" w:rsidRPr="00BE1252" w:rsidTr="00DA1BB2">
        <w:trPr>
          <w:trHeight w:val="464"/>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3"/>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До 5 лет не разговаривал. Гуманное поведение как помещика. Потерял интерес к изучению скрипки. Знаком с М.И. Глинкой. Занимался анализом творчества Бетховена и Мендельсона. Давал уроки пения женщинам, не беря платы. Избран в руководство РМО.</w:t>
            </w:r>
          </w:p>
        </w:tc>
      </w:tr>
      <w:tr w:rsidR="00896300" w:rsidRPr="00BE1252" w:rsidTr="00DA1BB2">
        <w:trPr>
          <w:trHeight w:val="464"/>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3"/>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 xml:space="preserve"> "Меланхолический вальс", "И скучно, и грустно (романс)", опера «Эсмеральда», опера «Русалка»</w:t>
            </w: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lastRenderedPageBreak/>
              <w:t>Ф.И.О.</w:t>
            </w:r>
          </w:p>
        </w:tc>
        <w:tc>
          <w:tcPr>
            <w:tcW w:w="5349"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 xml:space="preserve"> </w:t>
            </w:r>
            <w:r w:rsidRPr="004F444A">
              <w:rPr>
                <w:rFonts w:ascii="Times New Roman" w:hAnsi="Times New Roman" w:cs="Times New Roman"/>
                <w:b/>
                <w:sz w:val="28"/>
                <w:szCs w:val="28"/>
              </w:rPr>
              <w:t>Вильгельм Рихард Вагнер</w:t>
            </w:r>
            <w:r w:rsidRPr="00BE1252">
              <w:rPr>
                <w:rFonts w:ascii="Times New Roman" w:hAnsi="Times New Roman" w:cs="Times New Roman"/>
                <w:sz w:val="28"/>
                <w:szCs w:val="28"/>
              </w:rPr>
              <w:t>- немецкий композитор</w:t>
            </w:r>
          </w:p>
        </w:tc>
        <w:tc>
          <w:tcPr>
            <w:tcW w:w="3249" w:type="dxa"/>
            <w:vMerge w:val="restart"/>
          </w:tcPr>
          <w:p w:rsidR="00896300" w:rsidRPr="00BE1252" w:rsidRDefault="00896300" w:rsidP="00DA1BB2">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4CEBF37" wp14:editId="3A8A86F5">
                  <wp:extent cx="1970314" cy="2730292"/>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6 вагнер.jpg"/>
                          <pic:cNvPicPr/>
                        </pic:nvPicPr>
                        <pic:blipFill>
                          <a:blip r:embed="rId41">
                            <a:extLst>
                              <a:ext uri="{28A0092B-C50C-407E-A947-70E740481C1C}">
                                <a14:useLocalDpi xmlns:a14="http://schemas.microsoft.com/office/drawing/2010/main" val="0"/>
                              </a:ext>
                            </a:extLst>
                          </a:blip>
                          <a:stretch>
                            <a:fillRect/>
                          </a:stretch>
                        </pic:blipFill>
                        <pic:spPr>
                          <a:xfrm>
                            <a:off x="0" y="0"/>
                            <a:ext cx="1987437" cy="2754019"/>
                          </a:xfrm>
                          <a:prstGeom prst="rect">
                            <a:avLst/>
                          </a:prstGeom>
                        </pic:spPr>
                      </pic:pic>
                    </a:graphicData>
                  </a:graphic>
                </wp:inline>
              </w:drawing>
            </w:r>
          </w:p>
        </w:tc>
      </w:tr>
      <w:tr w:rsidR="00896300" w:rsidRPr="00BE1252" w:rsidTr="00DA1BB2">
        <w:trPr>
          <w:trHeight w:val="71"/>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5349"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Романтизм</w:t>
            </w:r>
          </w:p>
        </w:tc>
        <w:tc>
          <w:tcPr>
            <w:tcW w:w="3249" w:type="dxa"/>
            <w:vMerge/>
          </w:tcPr>
          <w:p w:rsidR="00896300" w:rsidRPr="00BE1252" w:rsidRDefault="00896300" w:rsidP="00DA1BB2">
            <w:pPr>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349"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22 мая 1813, Лейпциг — 13 февраля 1883, Венеция</w:t>
            </w:r>
          </w:p>
        </w:tc>
        <w:tc>
          <w:tcPr>
            <w:tcW w:w="3249" w:type="dxa"/>
            <w:vMerge/>
          </w:tcPr>
          <w:p w:rsidR="00896300" w:rsidRPr="00BE1252" w:rsidRDefault="00896300" w:rsidP="00DA1BB2">
            <w:pPr>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349" w:type="dxa"/>
            <w:gridSpan w:val="2"/>
          </w:tcPr>
          <w:p w:rsidR="00896300" w:rsidRPr="00BE1252" w:rsidRDefault="00896300" w:rsidP="00DA1BB2">
            <w:pPr>
              <w:rPr>
                <w:rFonts w:ascii="Times New Roman" w:hAnsi="Times New Roman" w:cs="Times New Roman"/>
                <w:sz w:val="28"/>
                <w:szCs w:val="28"/>
              </w:rPr>
            </w:pPr>
            <w:r>
              <w:rPr>
                <w:rFonts w:ascii="Times New Roman" w:hAnsi="Times New Roman" w:cs="Times New Roman"/>
                <w:sz w:val="28"/>
                <w:szCs w:val="28"/>
              </w:rPr>
              <w:t>К</w:t>
            </w:r>
            <w:r w:rsidRPr="00BE1252">
              <w:rPr>
                <w:rFonts w:ascii="Times New Roman" w:hAnsi="Times New Roman" w:cs="Times New Roman"/>
                <w:sz w:val="28"/>
                <w:szCs w:val="28"/>
              </w:rPr>
              <w:t>омпозитор и теоретик искусства. Крупнейший реформатор оперы.</w:t>
            </w:r>
            <w:r>
              <w:rPr>
                <w:rFonts w:ascii="Times New Roman" w:hAnsi="Times New Roman" w:cs="Times New Roman"/>
                <w:sz w:val="28"/>
                <w:szCs w:val="28"/>
              </w:rPr>
              <w:t xml:space="preserve"> </w:t>
            </w:r>
            <w:r w:rsidRPr="00BE1252">
              <w:rPr>
                <w:rFonts w:ascii="Times New Roman" w:hAnsi="Times New Roman" w:cs="Times New Roman"/>
                <w:sz w:val="28"/>
                <w:szCs w:val="28"/>
              </w:rPr>
              <w:t>В опере он внедрил развитую систему лейтмотивов. Ему принадлежит идея выключать свет во время музыкального представления. Сф</w:t>
            </w:r>
            <w:r>
              <w:rPr>
                <w:rFonts w:ascii="Times New Roman" w:hAnsi="Times New Roman" w:cs="Times New Roman"/>
                <w:sz w:val="28"/>
                <w:szCs w:val="28"/>
              </w:rPr>
              <w:t>ормулировал принципы совр.</w:t>
            </w:r>
            <w:r w:rsidRPr="00BE1252">
              <w:rPr>
                <w:rFonts w:ascii="Times New Roman" w:hAnsi="Times New Roman" w:cs="Times New Roman"/>
                <w:sz w:val="28"/>
                <w:szCs w:val="28"/>
              </w:rPr>
              <w:t xml:space="preserve"> школы дирижирования (дирижер повернулся спиной к зрительному залу) и "основное правило дирижера" - указывать темп и ритм правой рукой, а вступление и нюансы - левой. Философско-эстетическ</w:t>
            </w:r>
            <w:r>
              <w:rPr>
                <w:rFonts w:ascii="Times New Roman" w:hAnsi="Times New Roman" w:cs="Times New Roman"/>
                <w:sz w:val="28"/>
                <w:szCs w:val="28"/>
              </w:rPr>
              <w:t>ая</w:t>
            </w:r>
            <w:r w:rsidRPr="00BE1252">
              <w:rPr>
                <w:rFonts w:ascii="Times New Roman" w:hAnsi="Times New Roman" w:cs="Times New Roman"/>
                <w:sz w:val="28"/>
                <w:szCs w:val="28"/>
              </w:rPr>
              <w:t xml:space="preserve"> основ</w:t>
            </w:r>
            <w:r>
              <w:rPr>
                <w:rFonts w:ascii="Times New Roman" w:hAnsi="Times New Roman" w:cs="Times New Roman"/>
                <w:sz w:val="28"/>
                <w:szCs w:val="28"/>
              </w:rPr>
              <w:t>а творчества  -</w:t>
            </w:r>
            <w:r w:rsidRPr="00BE1252">
              <w:rPr>
                <w:rFonts w:ascii="Times New Roman" w:hAnsi="Times New Roman" w:cs="Times New Roman"/>
                <w:sz w:val="28"/>
                <w:szCs w:val="28"/>
              </w:rPr>
              <w:t>«мистический символизм»</w:t>
            </w:r>
          </w:p>
        </w:tc>
        <w:tc>
          <w:tcPr>
            <w:tcW w:w="3249" w:type="dxa"/>
            <w:vMerge/>
          </w:tcPr>
          <w:p w:rsidR="00896300" w:rsidRPr="00BE1252" w:rsidRDefault="00896300" w:rsidP="00DA1BB2">
            <w:pPr>
              <w:rPr>
                <w:rFonts w:ascii="Times New Roman" w:hAnsi="Times New Roman" w:cs="Times New Roman"/>
                <w:sz w:val="28"/>
                <w:szCs w:val="28"/>
              </w:rPr>
            </w:pPr>
          </w:p>
        </w:tc>
      </w:tr>
      <w:tr w:rsidR="00896300" w:rsidRPr="00BE1252" w:rsidTr="00DA1BB2">
        <w:trPr>
          <w:trHeight w:val="464"/>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3"/>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Для оперы «Кольцо Нибелунга» разработал и изготовил басовую трубу (Вагнеровская туба), совмещающую элементы валторны и тубы. Умер от сердечного приступа.</w:t>
            </w:r>
          </w:p>
        </w:tc>
      </w:tr>
      <w:tr w:rsidR="00896300" w:rsidRPr="00BE1252" w:rsidTr="00DA1BB2">
        <w:trPr>
          <w:trHeight w:val="464"/>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3"/>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 xml:space="preserve"> "Валькирия. Полет Валькирий", Летучий Голландец. Увертюра", "Лоэнгрин. Свадебный хор"</w:t>
            </w:r>
          </w:p>
        </w:tc>
      </w:tr>
    </w:tbl>
    <w:p w:rsidR="00896300" w:rsidRDefault="00896300" w:rsidP="00896300">
      <w:pPr>
        <w:spacing w:line="240" w:lineRule="auto"/>
        <w:rPr>
          <w:rFonts w:ascii="Times New Roman" w:hAnsi="Times New Roman" w:cs="Times New Roman"/>
          <w:sz w:val="28"/>
          <w:szCs w:val="28"/>
        </w:rPr>
      </w:pPr>
    </w:p>
    <w:p w:rsidR="00896300" w:rsidRDefault="00896300" w:rsidP="00896300">
      <w:pPr>
        <w:spacing w:line="240" w:lineRule="auto"/>
        <w:rPr>
          <w:rFonts w:ascii="Times New Roman" w:hAnsi="Times New Roman" w:cs="Times New Roman"/>
          <w:sz w:val="28"/>
          <w:szCs w:val="28"/>
        </w:rPr>
      </w:pPr>
    </w:p>
    <w:tbl>
      <w:tblPr>
        <w:tblStyle w:val="a4"/>
        <w:tblW w:w="0" w:type="auto"/>
        <w:tblLook w:val="04A0" w:firstRow="1" w:lastRow="0" w:firstColumn="1" w:lastColumn="0" w:noHBand="0" w:noVBand="1"/>
      </w:tblPr>
      <w:tblGrid>
        <w:gridCol w:w="1858"/>
        <w:gridCol w:w="4639"/>
        <w:gridCol w:w="593"/>
        <w:gridCol w:w="3366"/>
      </w:tblGrid>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Ф.И.О.</w:t>
            </w:r>
          </w:p>
        </w:tc>
        <w:tc>
          <w:tcPr>
            <w:tcW w:w="476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 xml:space="preserve"> </w:t>
            </w:r>
            <w:r w:rsidRPr="004F444A">
              <w:rPr>
                <w:rFonts w:ascii="Times New Roman" w:hAnsi="Times New Roman" w:cs="Times New Roman"/>
                <w:b/>
                <w:sz w:val="28"/>
                <w:szCs w:val="28"/>
              </w:rPr>
              <w:t>Джузеппе Фортунино Франческо Верди-</w:t>
            </w:r>
            <w:r w:rsidRPr="00BE1252">
              <w:rPr>
                <w:rFonts w:ascii="Times New Roman" w:hAnsi="Times New Roman" w:cs="Times New Roman"/>
                <w:sz w:val="28"/>
                <w:szCs w:val="28"/>
              </w:rPr>
              <w:t xml:space="preserve"> итальянский композитор</w:t>
            </w:r>
          </w:p>
        </w:tc>
        <w:tc>
          <w:tcPr>
            <w:tcW w:w="3830" w:type="dxa"/>
            <w:gridSpan w:val="2"/>
            <w:vMerge w:val="restart"/>
          </w:tcPr>
          <w:p w:rsidR="00896300" w:rsidRPr="00BE1252" w:rsidRDefault="00896300" w:rsidP="00DA1BB2">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F684715" wp14:editId="0E7BE7EB">
                  <wp:extent cx="2295078" cy="2569029"/>
                  <wp:effectExtent l="0" t="0" r="0" b="317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16 Верди.png"/>
                          <pic:cNvPicPr/>
                        </pic:nvPicPr>
                        <pic:blipFill>
                          <a:blip r:embed="rId42">
                            <a:extLst>
                              <a:ext uri="{28A0092B-C50C-407E-A947-70E740481C1C}">
                                <a14:useLocalDpi xmlns:a14="http://schemas.microsoft.com/office/drawing/2010/main" val="0"/>
                              </a:ext>
                            </a:extLst>
                          </a:blip>
                          <a:stretch>
                            <a:fillRect/>
                          </a:stretch>
                        </pic:blipFill>
                        <pic:spPr>
                          <a:xfrm>
                            <a:off x="0" y="0"/>
                            <a:ext cx="2314305" cy="2590551"/>
                          </a:xfrm>
                          <a:prstGeom prst="rect">
                            <a:avLst/>
                          </a:prstGeom>
                        </pic:spPr>
                      </pic:pic>
                    </a:graphicData>
                  </a:graphic>
                </wp:inline>
              </w:drawing>
            </w:r>
          </w:p>
        </w:tc>
      </w:tr>
      <w:tr w:rsidR="00896300" w:rsidRPr="00BE1252" w:rsidTr="00DA1BB2">
        <w:trPr>
          <w:trHeight w:val="71"/>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476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Романтизм</w:t>
            </w:r>
          </w:p>
        </w:tc>
        <w:tc>
          <w:tcPr>
            <w:tcW w:w="3830" w:type="dxa"/>
            <w:gridSpan w:val="2"/>
            <w:vMerge/>
          </w:tcPr>
          <w:p w:rsidR="00896300" w:rsidRPr="00BE1252" w:rsidRDefault="00896300" w:rsidP="00DA1BB2">
            <w:pPr>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476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10 октября 1813 года, в итальянской деревне Ле Ронколе, Французская империя- 27 января 1901 года, Милан, Италия</w:t>
            </w:r>
          </w:p>
        </w:tc>
        <w:tc>
          <w:tcPr>
            <w:tcW w:w="3830" w:type="dxa"/>
            <w:gridSpan w:val="2"/>
            <w:vMerge/>
          </w:tcPr>
          <w:p w:rsidR="00896300" w:rsidRPr="00BE1252" w:rsidRDefault="00896300" w:rsidP="00DA1BB2">
            <w:pPr>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476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Композитор, творчество которого является одним из крупнейших достижений мирового оперного искусства и кульминацией развития итальянской оперы XIX века (26 опер и реквием, струнный квартет и ряд духовных пьес.)</w:t>
            </w:r>
          </w:p>
        </w:tc>
        <w:tc>
          <w:tcPr>
            <w:tcW w:w="3830" w:type="dxa"/>
            <w:gridSpan w:val="2"/>
            <w:vMerge/>
          </w:tcPr>
          <w:p w:rsidR="00896300" w:rsidRPr="00BE1252" w:rsidRDefault="00896300" w:rsidP="00DA1BB2">
            <w:pPr>
              <w:rPr>
                <w:rFonts w:ascii="Times New Roman" w:hAnsi="Times New Roman" w:cs="Times New Roman"/>
                <w:sz w:val="28"/>
                <w:szCs w:val="28"/>
              </w:rPr>
            </w:pPr>
          </w:p>
        </w:tc>
      </w:tr>
      <w:tr w:rsidR="00896300" w:rsidRPr="00BE1252" w:rsidTr="00DA1BB2">
        <w:trPr>
          <w:trHeight w:val="464"/>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3"/>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 xml:space="preserve"> Тяжелое детство, спинет, подаренный родителями, сохранил до старости. Не поступил в консерваторию «из-за низкого уровня фортепианной игры». Женился на ученице, 2 детей (умерли, овдовел). В старости создал дом престарелых одиноких музыкантов. Умер в 87 лет. Верди и Вагнер недолюбливали друг друга.</w:t>
            </w:r>
          </w:p>
        </w:tc>
      </w:tr>
      <w:tr w:rsidR="00896300" w:rsidRPr="00BE1252" w:rsidTr="00DA1BB2">
        <w:trPr>
          <w:trHeight w:val="464"/>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3"/>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 xml:space="preserve"> Опера «Аида», «Травиата» </w:t>
            </w: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lastRenderedPageBreak/>
              <w:t>Ф.И.О.</w:t>
            </w:r>
          </w:p>
        </w:tc>
        <w:tc>
          <w:tcPr>
            <w:tcW w:w="5367" w:type="dxa"/>
            <w:gridSpan w:val="2"/>
          </w:tcPr>
          <w:p w:rsidR="00896300" w:rsidRPr="00BE1252" w:rsidRDefault="00896300" w:rsidP="00DA1BB2">
            <w:pPr>
              <w:rPr>
                <w:rFonts w:ascii="Times New Roman" w:hAnsi="Times New Roman" w:cs="Times New Roman"/>
                <w:sz w:val="28"/>
                <w:szCs w:val="28"/>
              </w:rPr>
            </w:pPr>
            <w:r w:rsidRPr="004F444A">
              <w:rPr>
                <w:rFonts w:ascii="Times New Roman" w:hAnsi="Times New Roman" w:cs="Times New Roman"/>
                <w:b/>
                <w:sz w:val="28"/>
                <w:szCs w:val="28"/>
              </w:rPr>
              <w:t>Александр</w:t>
            </w:r>
            <w:r w:rsidRPr="00BE1252">
              <w:rPr>
                <w:rFonts w:ascii="Times New Roman" w:hAnsi="Times New Roman" w:cs="Times New Roman"/>
                <w:sz w:val="28"/>
                <w:szCs w:val="28"/>
              </w:rPr>
              <w:t xml:space="preserve"> </w:t>
            </w:r>
            <w:r w:rsidRPr="00FD4437">
              <w:rPr>
                <w:rFonts w:ascii="Times New Roman" w:hAnsi="Times New Roman" w:cs="Times New Roman"/>
                <w:b/>
                <w:sz w:val="28"/>
                <w:szCs w:val="28"/>
              </w:rPr>
              <w:t>Порфирьевич Бородин</w:t>
            </w:r>
            <w:r w:rsidRPr="00BE1252">
              <w:rPr>
                <w:rFonts w:ascii="Times New Roman" w:hAnsi="Times New Roman" w:cs="Times New Roman"/>
                <w:sz w:val="28"/>
                <w:szCs w:val="28"/>
              </w:rPr>
              <w:t>- русский композитор</w:t>
            </w:r>
          </w:p>
        </w:tc>
        <w:tc>
          <w:tcPr>
            <w:tcW w:w="3231" w:type="dxa"/>
            <w:vMerge w:val="restart"/>
          </w:tcPr>
          <w:p w:rsidR="00896300" w:rsidRPr="00BE1252" w:rsidRDefault="00896300" w:rsidP="00DA1BB2">
            <w:pPr>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27CDC71" wp14:editId="4B21AC1F">
                  <wp:extent cx="1992085" cy="2363941"/>
                  <wp:effectExtent l="0" t="0" r="825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8 бородин.jpg"/>
                          <pic:cNvPicPr/>
                        </pic:nvPicPr>
                        <pic:blipFill>
                          <a:blip r:embed="rId43">
                            <a:extLst>
                              <a:ext uri="{28A0092B-C50C-407E-A947-70E740481C1C}">
                                <a14:useLocalDpi xmlns:a14="http://schemas.microsoft.com/office/drawing/2010/main" val="0"/>
                              </a:ext>
                            </a:extLst>
                          </a:blip>
                          <a:stretch>
                            <a:fillRect/>
                          </a:stretch>
                        </pic:blipFill>
                        <pic:spPr>
                          <a:xfrm>
                            <a:off x="0" y="0"/>
                            <a:ext cx="1993709" cy="2365868"/>
                          </a:xfrm>
                          <a:prstGeom prst="rect">
                            <a:avLst/>
                          </a:prstGeom>
                        </pic:spPr>
                      </pic:pic>
                    </a:graphicData>
                  </a:graphic>
                </wp:inline>
              </w:drawing>
            </w:r>
          </w:p>
        </w:tc>
      </w:tr>
      <w:tr w:rsidR="00896300" w:rsidRPr="00BE1252" w:rsidTr="00DA1BB2">
        <w:trPr>
          <w:trHeight w:val="71"/>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5367"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Романтизм</w:t>
            </w:r>
          </w:p>
        </w:tc>
        <w:tc>
          <w:tcPr>
            <w:tcW w:w="3231" w:type="dxa"/>
            <w:vMerge/>
          </w:tcPr>
          <w:p w:rsidR="00896300" w:rsidRPr="00BE1252" w:rsidRDefault="00896300" w:rsidP="00DA1BB2">
            <w:pPr>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367"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1 октября (12 ноября) 1833, Санкт-Петербург — 15 (27) февраля 1887</w:t>
            </w:r>
          </w:p>
        </w:tc>
        <w:tc>
          <w:tcPr>
            <w:tcW w:w="3231" w:type="dxa"/>
            <w:vMerge/>
          </w:tcPr>
          <w:p w:rsidR="00896300" w:rsidRPr="00BE1252" w:rsidRDefault="00896300" w:rsidP="00DA1BB2">
            <w:pPr>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367"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 xml:space="preserve">Композитор, учёный — химик и медик. Участник «Могучей кучки». Основоположник русского эпического симфонизма. Новатор в оркестровой музыке, впервые воплотил принципы эпической драматургии в </w:t>
            </w:r>
            <w:r>
              <w:rPr>
                <w:rFonts w:ascii="Times New Roman" w:hAnsi="Times New Roman" w:cs="Times New Roman"/>
                <w:sz w:val="28"/>
                <w:szCs w:val="28"/>
              </w:rPr>
              <w:t>симф.</w:t>
            </w:r>
            <w:r w:rsidRPr="00BE1252">
              <w:rPr>
                <w:rFonts w:ascii="Times New Roman" w:hAnsi="Times New Roman" w:cs="Times New Roman"/>
                <w:sz w:val="28"/>
                <w:szCs w:val="28"/>
              </w:rPr>
              <w:t xml:space="preserve"> жанре</w:t>
            </w:r>
          </w:p>
        </w:tc>
        <w:tc>
          <w:tcPr>
            <w:tcW w:w="3231" w:type="dxa"/>
            <w:vMerge/>
          </w:tcPr>
          <w:p w:rsidR="00896300" w:rsidRPr="00BE1252" w:rsidRDefault="00896300" w:rsidP="00DA1BB2">
            <w:pPr>
              <w:rPr>
                <w:rFonts w:ascii="Times New Roman" w:hAnsi="Times New Roman" w:cs="Times New Roman"/>
                <w:sz w:val="28"/>
                <w:szCs w:val="28"/>
              </w:rPr>
            </w:pPr>
          </w:p>
        </w:tc>
      </w:tr>
      <w:tr w:rsidR="00896300" w:rsidRPr="00BE1252" w:rsidTr="00DA1BB2">
        <w:trPr>
          <w:trHeight w:val="464"/>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3"/>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 xml:space="preserve"> Рожден от внебрачной связи грузинского князя из Имеретии Луки Гедианова и петербургской мещанки Авдотьи Антоновой, записан сыном крепостного слуги князя-Порфирия Бородина.  2 страсти-музыка и химия, учился в Медико-хирургической академии. Степень доктора медицины.  Над оперой «Князь Игорь», работал в течение 18 лет, но так и не окончил её</w:t>
            </w:r>
          </w:p>
        </w:tc>
      </w:tr>
      <w:tr w:rsidR="00896300" w:rsidRPr="00BE1252" w:rsidTr="00DA1BB2">
        <w:trPr>
          <w:trHeight w:val="464"/>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3"/>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 xml:space="preserve"> Опера «Князь Игорь», романсы «Спящая княжна», «Фальшивая нота», «Для берегов Отчизны дальней» , «Спящая княжна»</w:t>
            </w:r>
          </w:p>
        </w:tc>
      </w:tr>
    </w:tbl>
    <w:p w:rsidR="00896300" w:rsidRDefault="00896300" w:rsidP="00896300">
      <w:pPr>
        <w:spacing w:line="240" w:lineRule="auto"/>
        <w:rPr>
          <w:rFonts w:ascii="Times New Roman" w:hAnsi="Times New Roman" w:cs="Times New Roman"/>
          <w:sz w:val="28"/>
          <w:szCs w:val="28"/>
        </w:rPr>
      </w:pPr>
    </w:p>
    <w:p w:rsidR="00896300" w:rsidRDefault="00896300" w:rsidP="00896300">
      <w:pPr>
        <w:spacing w:line="240" w:lineRule="auto"/>
        <w:rPr>
          <w:rFonts w:ascii="Times New Roman" w:hAnsi="Times New Roman" w:cs="Times New Roman"/>
          <w:sz w:val="28"/>
          <w:szCs w:val="28"/>
        </w:rPr>
      </w:pPr>
    </w:p>
    <w:p w:rsidR="00896300" w:rsidRDefault="00896300" w:rsidP="00896300">
      <w:pPr>
        <w:spacing w:line="240" w:lineRule="auto"/>
        <w:rPr>
          <w:rFonts w:ascii="Times New Roman" w:hAnsi="Times New Roman" w:cs="Times New Roman"/>
          <w:sz w:val="28"/>
          <w:szCs w:val="28"/>
        </w:rPr>
      </w:pPr>
    </w:p>
    <w:p w:rsidR="00896300" w:rsidRDefault="00896300" w:rsidP="00896300">
      <w:pPr>
        <w:spacing w:line="240" w:lineRule="auto"/>
        <w:rPr>
          <w:rFonts w:ascii="Times New Roman" w:hAnsi="Times New Roman" w:cs="Times New Roman"/>
          <w:sz w:val="28"/>
          <w:szCs w:val="28"/>
        </w:rPr>
      </w:pPr>
    </w:p>
    <w:p w:rsidR="00896300" w:rsidRPr="00BE1252" w:rsidRDefault="00896300" w:rsidP="00896300">
      <w:pPr>
        <w:spacing w:line="240" w:lineRule="auto"/>
        <w:rPr>
          <w:rFonts w:ascii="Times New Roman" w:hAnsi="Times New Roman" w:cs="Times New Roman"/>
          <w:sz w:val="28"/>
          <w:szCs w:val="28"/>
        </w:rPr>
      </w:pPr>
    </w:p>
    <w:tbl>
      <w:tblPr>
        <w:tblStyle w:val="a4"/>
        <w:tblW w:w="0" w:type="auto"/>
        <w:tblLook w:val="04A0" w:firstRow="1" w:lastRow="0" w:firstColumn="1" w:lastColumn="0" w:noHBand="0" w:noVBand="1"/>
      </w:tblPr>
      <w:tblGrid>
        <w:gridCol w:w="1858"/>
        <w:gridCol w:w="4392"/>
        <w:gridCol w:w="4206"/>
      </w:tblGrid>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Ф.И.О.</w:t>
            </w:r>
          </w:p>
        </w:tc>
        <w:tc>
          <w:tcPr>
            <w:tcW w:w="4817" w:type="dxa"/>
          </w:tcPr>
          <w:p w:rsidR="00896300" w:rsidRPr="00BE1252" w:rsidRDefault="00896300" w:rsidP="00DA1BB2">
            <w:pPr>
              <w:rPr>
                <w:rFonts w:ascii="Times New Roman" w:hAnsi="Times New Roman" w:cs="Times New Roman"/>
                <w:sz w:val="28"/>
                <w:szCs w:val="28"/>
              </w:rPr>
            </w:pPr>
            <w:r w:rsidRPr="004F444A">
              <w:rPr>
                <w:rFonts w:ascii="Times New Roman" w:hAnsi="Times New Roman" w:cs="Times New Roman"/>
                <w:b/>
                <w:sz w:val="28"/>
                <w:szCs w:val="28"/>
              </w:rPr>
              <w:t>Иоганнес Брамс</w:t>
            </w:r>
            <w:r w:rsidRPr="00BE1252">
              <w:rPr>
                <w:rFonts w:ascii="Times New Roman" w:hAnsi="Times New Roman" w:cs="Times New Roman"/>
                <w:sz w:val="28"/>
                <w:szCs w:val="28"/>
              </w:rPr>
              <w:t>- немецкий композитор</w:t>
            </w:r>
          </w:p>
        </w:tc>
        <w:tc>
          <w:tcPr>
            <w:tcW w:w="3781" w:type="dxa"/>
            <w:vMerge w:val="restart"/>
          </w:tcPr>
          <w:p w:rsidR="00896300" w:rsidRPr="00BE1252" w:rsidRDefault="00896300" w:rsidP="00DA1BB2">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5D50FA1" wp14:editId="39C582AF">
                  <wp:extent cx="2527815" cy="2471057"/>
                  <wp:effectExtent l="0" t="0" r="6350" b="571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9 брамс.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53824" cy="2496482"/>
                          </a:xfrm>
                          <a:prstGeom prst="rect">
                            <a:avLst/>
                          </a:prstGeom>
                        </pic:spPr>
                      </pic:pic>
                    </a:graphicData>
                  </a:graphic>
                </wp:inline>
              </w:drawing>
            </w:r>
          </w:p>
        </w:tc>
      </w:tr>
      <w:tr w:rsidR="00896300" w:rsidRPr="00BE1252" w:rsidTr="00DA1BB2">
        <w:trPr>
          <w:trHeight w:val="71"/>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4817"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Романтизм</w:t>
            </w:r>
          </w:p>
        </w:tc>
        <w:tc>
          <w:tcPr>
            <w:tcW w:w="3781" w:type="dxa"/>
            <w:vMerge/>
          </w:tcPr>
          <w:p w:rsidR="00896300" w:rsidRPr="00BE1252" w:rsidRDefault="00896300" w:rsidP="00DA1BB2">
            <w:pPr>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4817"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7 мая 1833, Гамбург — 3 апреля 1897, Вена</w:t>
            </w:r>
          </w:p>
        </w:tc>
        <w:tc>
          <w:tcPr>
            <w:tcW w:w="3781" w:type="dxa"/>
            <w:vMerge/>
          </w:tcPr>
          <w:p w:rsidR="00896300" w:rsidRPr="00BE1252" w:rsidRDefault="00896300" w:rsidP="00DA1BB2">
            <w:pPr>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4817"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Композитор и пианист. Не написал ни одной оперы, однако он работал практически во всех других жанрах. В симфония выработал собственный стиль.</w:t>
            </w:r>
          </w:p>
        </w:tc>
        <w:tc>
          <w:tcPr>
            <w:tcW w:w="3781" w:type="dxa"/>
            <w:vMerge/>
          </w:tcPr>
          <w:p w:rsidR="00896300" w:rsidRPr="00BE1252" w:rsidRDefault="00896300" w:rsidP="00DA1BB2">
            <w:pPr>
              <w:rPr>
                <w:rFonts w:ascii="Times New Roman" w:hAnsi="Times New Roman" w:cs="Times New Roman"/>
                <w:sz w:val="28"/>
                <w:szCs w:val="28"/>
              </w:rPr>
            </w:pPr>
          </w:p>
        </w:tc>
      </w:tr>
      <w:tr w:rsidR="00896300" w:rsidRPr="00BE1252" w:rsidTr="00DA1BB2">
        <w:trPr>
          <w:trHeight w:val="464"/>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«Один мастер ушел (Мендельсон), но другой, более крупный, идёт ему на смену — это Брамс» - Эдуард Марксен (учитель). В 14 лет выступил с сольным концертом. Мог сыграть в любое время наизусть любую из 48 фуг “Хорошо темперированного клавира” Баха. Любил путешествовать.</w:t>
            </w:r>
          </w:p>
        </w:tc>
      </w:tr>
      <w:tr w:rsidR="00896300" w:rsidRPr="00BE1252" w:rsidTr="00DA1BB2">
        <w:trPr>
          <w:trHeight w:val="464"/>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 xml:space="preserve">  Симфония № 3. Poco allegretto,  Венгерский танец № 5"</w:t>
            </w:r>
          </w:p>
        </w:tc>
      </w:tr>
    </w:tbl>
    <w:p w:rsidR="00896300" w:rsidRDefault="00896300" w:rsidP="00896300">
      <w:pPr>
        <w:spacing w:line="276" w:lineRule="auto"/>
        <w:rPr>
          <w:rFonts w:ascii="Times New Roman" w:hAnsi="Times New Roman" w:cs="Times New Roman"/>
          <w:sz w:val="28"/>
          <w:szCs w:val="28"/>
        </w:rPr>
      </w:pPr>
    </w:p>
    <w:tbl>
      <w:tblPr>
        <w:tblStyle w:val="a4"/>
        <w:tblW w:w="0" w:type="auto"/>
        <w:tblLook w:val="04A0" w:firstRow="1" w:lastRow="0" w:firstColumn="1" w:lastColumn="0" w:noHBand="0" w:noVBand="1"/>
      </w:tblPr>
      <w:tblGrid>
        <w:gridCol w:w="1858"/>
        <w:gridCol w:w="5281"/>
        <w:gridCol w:w="3317"/>
      </w:tblGrid>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lastRenderedPageBreak/>
              <w:t>Ф.И.О.</w:t>
            </w:r>
          </w:p>
        </w:tc>
        <w:tc>
          <w:tcPr>
            <w:tcW w:w="5508" w:type="dxa"/>
          </w:tcPr>
          <w:p w:rsidR="00896300" w:rsidRPr="00BE1252" w:rsidRDefault="00896300" w:rsidP="00DA1BB2">
            <w:pPr>
              <w:rPr>
                <w:rFonts w:ascii="Times New Roman" w:hAnsi="Times New Roman" w:cs="Times New Roman"/>
                <w:sz w:val="28"/>
                <w:szCs w:val="28"/>
              </w:rPr>
            </w:pPr>
            <w:r w:rsidRPr="004F444A">
              <w:rPr>
                <w:rFonts w:ascii="Times New Roman" w:hAnsi="Times New Roman" w:cs="Times New Roman"/>
                <w:b/>
                <w:sz w:val="28"/>
                <w:szCs w:val="28"/>
              </w:rPr>
              <w:t>Шарль-Камиль Сен-Санс</w:t>
            </w:r>
            <w:r w:rsidRPr="00BE1252">
              <w:rPr>
                <w:rFonts w:ascii="Times New Roman" w:hAnsi="Times New Roman" w:cs="Times New Roman"/>
                <w:sz w:val="28"/>
                <w:szCs w:val="28"/>
              </w:rPr>
              <w:t xml:space="preserve"> - французский композитор</w:t>
            </w:r>
          </w:p>
        </w:tc>
        <w:tc>
          <w:tcPr>
            <w:tcW w:w="3090" w:type="dxa"/>
            <w:vMerge w:val="restart"/>
          </w:tcPr>
          <w:p w:rsidR="00896300" w:rsidRPr="00BE1252" w:rsidRDefault="00896300" w:rsidP="00DA1BB2">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9333C54" wp14:editId="6D9E4AAA">
                  <wp:extent cx="1969135" cy="20574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0 сен-санс.jpg"/>
                          <pic:cNvPicPr/>
                        </pic:nvPicPr>
                        <pic:blipFill rotWithShape="1">
                          <a:blip r:embed="rId45" cstate="print">
                            <a:extLst>
                              <a:ext uri="{28A0092B-C50C-407E-A947-70E740481C1C}">
                                <a14:useLocalDpi xmlns:a14="http://schemas.microsoft.com/office/drawing/2010/main" val="0"/>
                              </a:ext>
                            </a:extLst>
                          </a:blip>
                          <a:srcRect l="10954" r="11951"/>
                          <a:stretch/>
                        </pic:blipFill>
                        <pic:spPr bwMode="auto">
                          <a:xfrm>
                            <a:off x="0" y="0"/>
                            <a:ext cx="1986498" cy="2075541"/>
                          </a:xfrm>
                          <a:prstGeom prst="rect">
                            <a:avLst/>
                          </a:prstGeom>
                          <a:ln>
                            <a:noFill/>
                          </a:ln>
                          <a:extLst>
                            <a:ext uri="{53640926-AAD7-44D8-BBD7-CCE9431645EC}">
                              <a14:shadowObscured xmlns:a14="http://schemas.microsoft.com/office/drawing/2010/main"/>
                            </a:ext>
                          </a:extLst>
                        </pic:spPr>
                      </pic:pic>
                    </a:graphicData>
                  </a:graphic>
                </wp:inline>
              </w:drawing>
            </w:r>
          </w:p>
        </w:tc>
      </w:tr>
      <w:tr w:rsidR="00896300" w:rsidRPr="00BE1252" w:rsidTr="00DA1BB2">
        <w:trPr>
          <w:trHeight w:val="71"/>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550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Романтизм</w:t>
            </w:r>
          </w:p>
        </w:tc>
        <w:tc>
          <w:tcPr>
            <w:tcW w:w="3090" w:type="dxa"/>
            <w:vMerge/>
          </w:tcPr>
          <w:p w:rsidR="00896300" w:rsidRPr="00BE1252" w:rsidRDefault="00896300" w:rsidP="00DA1BB2">
            <w:pPr>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508" w:type="dxa"/>
          </w:tcPr>
          <w:p w:rsidR="00896300" w:rsidRPr="00BE1252" w:rsidRDefault="00896300" w:rsidP="00DA1BB2">
            <w:pPr>
              <w:rPr>
                <w:rFonts w:ascii="Times New Roman" w:hAnsi="Times New Roman" w:cs="Times New Roman"/>
                <w:sz w:val="28"/>
                <w:szCs w:val="28"/>
              </w:rPr>
            </w:pPr>
            <w:r>
              <w:rPr>
                <w:rFonts w:ascii="Times New Roman" w:hAnsi="Times New Roman" w:cs="Times New Roman"/>
                <w:sz w:val="28"/>
                <w:szCs w:val="28"/>
              </w:rPr>
              <w:t>9 октября 1835, Париж -</w:t>
            </w:r>
            <w:r w:rsidRPr="00BE1252">
              <w:rPr>
                <w:rFonts w:ascii="Times New Roman" w:hAnsi="Times New Roman" w:cs="Times New Roman"/>
                <w:sz w:val="28"/>
                <w:szCs w:val="28"/>
              </w:rPr>
              <w:t>1</w:t>
            </w:r>
            <w:r>
              <w:rPr>
                <w:rFonts w:ascii="Times New Roman" w:hAnsi="Times New Roman" w:cs="Times New Roman"/>
                <w:sz w:val="28"/>
                <w:szCs w:val="28"/>
              </w:rPr>
              <w:t xml:space="preserve">6 декабря 1921, </w:t>
            </w:r>
          </w:p>
        </w:tc>
        <w:tc>
          <w:tcPr>
            <w:tcW w:w="3090" w:type="dxa"/>
            <w:vMerge/>
          </w:tcPr>
          <w:p w:rsidR="00896300" w:rsidRPr="00BE1252" w:rsidRDefault="00896300" w:rsidP="00DA1BB2">
            <w:pPr>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50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Композитор, органист, дирижёр, пианист, критик и педагог.</w:t>
            </w:r>
            <w:r>
              <w:rPr>
                <w:rFonts w:ascii="Times New Roman" w:hAnsi="Times New Roman" w:cs="Times New Roman"/>
                <w:sz w:val="28"/>
                <w:szCs w:val="28"/>
              </w:rPr>
              <w:t xml:space="preserve"> Был первым крупным фр.</w:t>
            </w:r>
            <w:r w:rsidRPr="00BE1252">
              <w:rPr>
                <w:rFonts w:ascii="Times New Roman" w:hAnsi="Times New Roman" w:cs="Times New Roman"/>
                <w:sz w:val="28"/>
                <w:szCs w:val="28"/>
              </w:rPr>
              <w:t xml:space="preserve"> композитором, котор</w:t>
            </w:r>
            <w:r>
              <w:rPr>
                <w:rFonts w:ascii="Times New Roman" w:hAnsi="Times New Roman" w:cs="Times New Roman"/>
                <w:sz w:val="28"/>
                <w:szCs w:val="28"/>
              </w:rPr>
              <w:t>ый сочинял концерты для фоно.12 опер, 2</w:t>
            </w:r>
            <w:r w:rsidRPr="00BE1252">
              <w:rPr>
                <w:rFonts w:ascii="Times New Roman" w:hAnsi="Times New Roman" w:cs="Times New Roman"/>
                <w:sz w:val="28"/>
                <w:szCs w:val="28"/>
              </w:rPr>
              <w:t xml:space="preserve"> из них «опера-комик». Сочинял песни в жанре mélodies 140шт, более 60 произведений хоровой духовной музыки: мотеты, </w:t>
            </w:r>
            <w:r>
              <w:rPr>
                <w:rFonts w:ascii="Times New Roman" w:hAnsi="Times New Roman" w:cs="Times New Roman"/>
                <w:sz w:val="28"/>
                <w:szCs w:val="28"/>
              </w:rPr>
              <w:t>м</w:t>
            </w:r>
            <w:r w:rsidRPr="00BE1252">
              <w:rPr>
                <w:rFonts w:ascii="Times New Roman" w:hAnsi="Times New Roman" w:cs="Times New Roman"/>
                <w:sz w:val="28"/>
                <w:szCs w:val="28"/>
              </w:rPr>
              <w:t>ессы, ор</w:t>
            </w:r>
            <w:r>
              <w:rPr>
                <w:rFonts w:ascii="Times New Roman" w:hAnsi="Times New Roman" w:cs="Times New Roman"/>
                <w:sz w:val="28"/>
                <w:szCs w:val="28"/>
              </w:rPr>
              <w:t>атории и пр., более 40 пр-</w:t>
            </w:r>
            <w:r w:rsidRPr="00BE1252">
              <w:rPr>
                <w:rFonts w:ascii="Times New Roman" w:hAnsi="Times New Roman" w:cs="Times New Roman"/>
                <w:sz w:val="28"/>
                <w:szCs w:val="28"/>
              </w:rPr>
              <w:t xml:space="preserve">ний камерной музыки.  </w:t>
            </w:r>
          </w:p>
        </w:tc>
        <w:tc>
          <w:tcPr>
            <w:tcW w:w="3090" w:type="dxa"/>
            <w:vMerge/>
          </w:tcPr>
          <w:p w:rsidR="00896300" w:rsidRPr="00BE1252" w:rsidRDefault="00896300" w:rsidP="00DA1BB2">
            <w:pPr>
              <w:rPr>
                <w:rFonts w:ascii="Times New Roman" w:hAnsi="Times New Roman" w:cs="Times New Roman"/>
                <w:sz w:val="28"/>
                <w:szCs w:val="28"/>
              </w:rPr>
            </w:pPr>
          </w:p>
        </w:tc>
      </w:tr>
      <w:tr w:rsidR="00896300" w:rsidRPr="00BE1252" w:rsidTr="00DA1BB2">
        <w:trPr>
          <w:trHeight w:val="464"/>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 xml:space="preserve"> В 3 года обнаружился абсолютный слух, в 13 лет студент Парижской консерватории</w:t>
            </w:r>
            <w:r>
              <w:rPr>
                <w:rFonts w:ascii="Times New Roman" w:hAnsi="Times New Roman" w:cs="Times New Roman"/>
                <w:sz w:val="28"/>
                <w:szCs w:val="28"/>
              </w:rPr>
              <w:t>. Впервые услышав игру его</w:t>
            </w:r>
            <w:r w:rsidRPr="00BE1252">
              <w:rPr>
                <w:rFonts w:ascii="Times New Roman" w:hAnsi="Times New Roman" w:cs="Times New Roman"/>
                <w:sz w:val="28"/>
                <w:szCs w:val="28"/>
              </w:rPr>
              <w:t xml:space="preserve"> на органе, Лист объявил его величайшим органистом в мире. Приезжал по приглашению Русского музыкального общества с концертами Санкт-Петербург. Был заядлым путешественником. Развёлся после смерти 2 сыновней. Офицер Ордена Почётного лег</w:t>
            </w:r>
            <w:r>
              <w:rPr>
                <w:rFonts w:ascii="Times New Roman" w:hAnsi="Times New Roman" w:cs="Times New Roman"/>
                <w:sz w:val="28"/>
                <w:szCs w:val="28"/>
              </w:rPr>
              <w:t xml:space="preserve">иона. Был шокирован балетом И.Стравинского «Весна священная» В </w:t>
            </w:r>
            <w:r w:rsidRPr="00BE1252">
              <w:rPr>
                <w:rFonts w:ascii="Times New Roman" w:hAnsi="Times New Roman" w:cs="Times New Roman"/>
                <w:sz w:val="28"/>
                <w:szCs w:val="28"/>
              </w:rPr>
              <w:t>86 лет дал последний концерт.</w:t>
            </w:r>
          </w:p>
        </w:tc>
      </w:tr>
      <w:tr w:rsidR="00896300" w:rsidRPr="00BE1252" w:rsidTr="00DA1BB2">
        <w:trPr>
          <w:trHeight w:val="464"/>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 xml:space="preserve"> Сюита «Карнавал животных»  </w:t>
            </w:r>
          </w:p>
        </w:tc>
      </w:tr>
    </w:tbl>
    <w:p w:rsidR="00896300" w:rsidRPr="00BE1252" w:rsidRDefault="00896300" w:rsidP="00896300">
      <w:pPr>
        <w:spacing w:line="240" w:lineRule="auto"/>
        <w:rPr>
          <w:rFonts w:ascii="Times New Roman" w:hAnsi="Times New Roman" w:cs="Times New Roman"/>
          <w:sz w:val="28"/>
          <w:szCs w:val="28"/>
        </w:rPr>
      </w:pPr>
    </w:p>
    <w:tbl>
      <w:tblPr>
        <w:tblStyle w:val="a4"/>
        <w:tblW w:w="0" w:type="auto"/>
        <w:tblLook w:val="04A0" w:firstRow="1" w:lastRow="0" w:firstColumn="1" w:lastColumn="0" w:noHBand="0" w:noVBand="1"/>
      </w:tblPr>
      <w:tblGrid>
        <w:gridCol w:w="1858"/>
        <w:gridCol w:w="5742"/>
        <w:gridCol w:w="2856"/>
      </w:tblGrid>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Ф.И.О.</w:t>
            </w:r>
          </w:p>
        </w:tc>
        <w:tc>
          <w:tcPr>
            <w:tcW w:w="5792" w:type="dxa"/>
          </w:tcPr>
          <w:p w:rsidR="00896300" w:rsidRPr="00BE1252" w:rsidRDefault="00896300" w:rsidP="00DA1BB2">
            <w:pPr>
              <w:rPr>
                <w:rFonts w:ascii="Times New Roman" w:hAnsi="Times New Roman" w:cs="Times New Roman"/>
                <w:sz w:val="28"/>
                <w:szCs w:val="28"/>
              </w:rPr>
            </w:pPr>
            <w:r w:rsidRPr="004F444A">
              <w:rPr>
                <w:rFonts w:ascii="Times New Roman" w:hAnsi="Times New Roman" w:cs="Times New Roman"/>
                <w:b/>
                <w:sz w:val="28"/>
                <w:szCs w:val="28"/>
              </w:rPr>
              <w:t>Модест Петрович Мусоргский</w:t>
            </w:r>
            <w:r w:rsidRPr="00BE1252">
              <w:rPr>
                <w:rFonts w:ascii="Times New Roman" w:hAnsi="Times New Roman" w:cs="Times New Roman"/>
                <w:sz w:val="28"/>
                <w:szCs w:val="28"/>
              </w:rPr>
              <w:t xml:space="preserve"> - русский композитор</w:t>
            </w:r>
          </w:p>
        </w:tc>
        <w:tc>
          <w:tcPr>
            <w:tcW w:w="2806" w:type="dxa"/>
            <w:vMerge w:val="restart"/>
          </w:tcPr>
          <w:p w:rsidR="00896300" w:rsidRPr="00BE1252" w:rsidRDefault="00896300" w:rsidP="00DA1BB2">
            <w:pPr>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CA34807" wp14:editId="4F0F2084">
                  <wp:extent cx="1560794" cy="2090057"/>
                  <wp:effectExtent l="0" t="0" r="889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1 мусор.bmp"/>
                          <pic:cNvPicPr/>
                        </pic:nvPicPr>
                        <pic:blipFill rotWithShape="1">
                          <a:blip r:embed="rId46">
                            <a:extLst>
                              <a:ext uri="{28A0092B-C50C-407E-A947-70E740481C1C}">
                                <a14:useLocalDpi xmlns:a14="http://schemas.microsoft.com/office/drawing/2010/main" val="0"/>
                              </a:ext>
                            </a:extLst>
                          </a:blip>
                          <a:srcRect l="12702" t="4642" r="12453" b="5489"/>
                          <a:stretch/>
                        </pic:blipFill>
                        <pic:spPr bwMode="auto">
                          <a:xfrm>
                            <a:off x="0" y="0"/>
                            <a:ext cx="1560794" cy="2090057"/>
                          </a:xfrm>
                          <a:prstGeom prst="rect">
                            <a:avLst/>
                          </a:prstGeom>
                          <a:ln>
                            <a:noFill/>
                          </a:ln>
                          <a:extLst>
                            <a:ext uri="{53640926-AAD7-44D8-BBD7-CCE9431645EC}">
                              <a14:shadowObscured xmlns:a14="http://schemas.microsoft.com/office/drawing/2010/main"/>
                            </a:ext>
                          </a:extLst>
                        </pic:spPr>
                      </pic:pic>
                    </a:graphicData>
                  </a:graphic>
                </wp:inline>
              </w:drawing>
            </w:r>
          </w:p>
        </w:tc>
      </w:tr>
      <w:tr w:rsidR="00896300" w:rsidRPr="00BE1252" w:rsidTr="00DA1BB2">
        <w:trPr>
          <w:trHeight w:val="71"/>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5792"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Романтизм</w:t>
            </w:r>
          </w:p>
        </w:tc>
        <w:tc>
          <w:tcPr>
            <w:tcW w:w="2806" w:type="dxa"/>
            <w:vMerge/>
          </w:tcPr>
          <w:p w:rsidR="00896300" w:rsidRPr="00BE1252" w:rsidRDefault="00896300" w:rsidP="00DA1BB2">
            <w:pPr>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792"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9 марта 1839</w:t>
            </w:r>
            <w:r>
              <w:rPr>
                <w:rFonts w:ascii="Times New Roman" w:hAnsi="Times New Roman" w:cs="Times New Roman"/>
                <w:sz w:val="28"/>
                <w:szCs w:val="28"/>
              </w:rPr>
              <w:t>, с. Карево -16 марта 1881</w:t>
            </w:r>
          </w:p>
        </w:tc>
        <w:tc>
          <w:tcPr>
            <w:tcW w:w="2806" w:type="dxa"/>
            <w:vMerge/>
          </w:tcPr>
          <w:p w:rsidR="00896300" w:rsidRPr="00BE1252" w:rsidRDefault="00896300" w:rsidP="00DA1BB2">
            <w:pPr>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792"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 xml:space="preserve"> Композитор, член «Могучей </w:t>
            </w:r>
            <w:r>
              <w:rPr>
                <w:rFonts w:ascii="Times New Roman" w:hAnsi="Times New Roman" w:cs="Times New Roman"/>
                <w:sz w:val="28"/>
                <w:szCs w:val="28"/>
              </w:rPr>
              <w:t xml:space="preserve">кучки.  Создал 5 опер (4 </w:t>
            </w:r>
            <w:r w:rsidRPr="00BE1252">
              <w:rPr>
                <w:rFonts w:ascii="Times New Roman" w:hAnsi="Times New Roman" w:cs="Times New Roman"/>
                <w:sz w:val="28"/>
                <w:szCs w:val="28"/>
              </w:rPr>
              <w:t>не окончены), ряд симфонических сочинений, циклы вокальной и фортепианной музыки, множество романсов и хоров.  Воспевал в своём творчестве национальные черты, народность, глубочайший реализм, но</w:t>
            </w:r>
            <w:r>
              <w:rPr>
                <w:rFonts w:ascii="Times New Roman" w:hAnsi="Times New Roman" w:cs="Times New Roman"/>
                <w:sz w:val="28"/>
                <w:szCs w:val="28"/>
              </w:rPr>
              <w:t xml:space="preserve"> его самобытность</w:t>
            </w:r>
            <w:r w:rsidRPr="00BE1252">
              <w:rPr>
                <w:rFonts w:ascii="Times New Roman" w:hAnsi="Times New Roman" w:cs="Times New Roman"/>
                <w:sz w:val="28"/>
                <w:szCs w:val="28"/>
              </w:rPr>
              <w:t>, при жизни, не была признана. Создал собственную разновидность оперы «музыкальную драму»</w:t>
            </w:r>
          </w:p>
        </w:tc>
        <w:tc>
          <w:tcPr>
            <w:tcW w:w="2806" w:type="dxa"/>
            <w:vMerge/>
          </w:tcPr>
          <w:p w:rsidR="00896300" w:rsidRPr="00BE1252" w:rsidRDefault="00896300" w:rsidP="00DA1BB2">
            <w:pPr>
              <w:rPr>
                <w:rFonts w:ascii="Times New Roman" w:hAnsi="Times New Roman" w:cs="Times New Roman"/>
                <w:sz w:val="28"/>
                <w:szCs w:val="28"/>
              </w:rPr>
            </w:pPr>
          </w:p>
        </w:tc>
      </w:tr>
      <w:tr w:rsidR="00896300" w:rsidRPr="00BE1252" w:rsidTr="00DA1BB2">
        <w:trPr>
          <w:trHeight w:val="464"/>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Учился в Школе гвардейских подпрапорщиков, служил в лейб-гвардейском Преображенском полку, эрудированный русский офицер (свободно ч</w:t>
            </w:r>
            <w:r>
              <w:rPr>
                <w:rFonts w:ascii="Times New Roman" w:hAnsi="Times New Roman" w:cs="Times New Roman"/>
                <w:sz w:val="28"/>
                <w:szCs w:val="28"/>
              </w:rPr>
              <w:t>итал и изъяснялся на фр. и немец.</w:t>
            </w:r>
            <w:r w:rsidRPr="00BE1252">
              <w:rPr>
                <w:rFonts w:ascii="Times New Roman" w:hAnsi="Times New Roman" w:cs="Times New Roman"/>
                <w:sz w:val="28"/>
                <w:szCs w:val="28"/>
              </w:rPr>
              <w:t xml:space="preserve"> языках, разбирал латынь и греческий). Репертуарный комитет забраковал оперу «Борис Годунов» без объяснения причин- премьера через 3 года. Пристрастие к алкоголю. Не был женат.</w:t>
            </w:r>
            <w:r>
              <w:rPr>
                <w:rFonts w:ascii="Times New Roman" w:hAnsi="Times New Roman" w:cs="Times New Roman"/>
                <w:sz w:val="28"/>
                <w:szCs w:val="28"/>
              </w:rPr>
              <w:t xml:space="preserve"> Перед</w:t>
            </w:r>
            <w:r w:rsidRPr="00BE1252">
              <w:rPr>
                <w:rFonts w:ascii="Times New Roman" w:hAnsi="Times New Roman" w:cs="Times New Roman"/>
                <w:sz w:val="28"/>
                <w:szCs w:val="28"/>
              </w:rPr>
              <w:t xml:space="preserve"> смерт</w:t>
            </w:r>
            <w:r>
              <w:rPr>
                <w:rFonts w:ascii="Times New Roman" w:hAnsi="Times New Roman" w:cs="Times New Roman"/>
                <w:sz w:val="28"/>
                <w:szCs w:val="28"/>
              </w:rPr>
              <w:t xml:space="preserve">ью </w:t>
            </w:r>
            <w:r w:rsidRPr="00BE1252">
              <w:rPr>
                <w:rFonts w:ascii="Times New Roman" w:hAnsi="Times New Roman" w:cs="Times New Roman"/>
                <w:sz w:val="28"/>
                <w:szCs w:val="28"/>
              </w:rPr>
              <w:t xml:space="preserve"> Репин написал единственный прижизненный портрет композитора</w:t>
            </w:r>
          </w:p>
        </w:tc>
      </w:tr>
      <w:tr w:rsidR="00896300" w:rsidRPr="00BE1252" w:rsidTr="00DA1BB2">
        <w:trPr>
          <w:trHeight w:val="464"/>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Опера</w:t>
            </w:r>
            <w:r>
              <w:rPr>
                <w:rFonts w:ascii="Times New Roman" w:hAnsi="Times New Roman" w:cs="Times New Roman"/>
                <w:sz w:val="28"/>
                <w:szCs w:val="28"/>
              </w:rPr>
              <w:t xml:space="preserve"> «Борис Годунов», цикл фортепиа</w:t>
            </w:r>
            <w:r w:rsidRPr="00BE1252">
              <w:rPr>
                <w:rFonts w:ascii="Times New Roman" w:hAnsi="Times New Roman" w:cs="Times New Roman"/>
                <w:sz w:val="28"/>
                <w:szCs w:val="28"/>
              </w:rPr>
              <w:t>нных миниатюр «Картинки с выставки»</w:t>
            </w:r>
            <w:r>
              <w:rPr>
                <w:rFonts w:ascii="Times New Roman" w:hAnsi="Times New Roman" w:cs="Times New Roman"/>
                <w:sz w:val="28"/>
                <w:szCs w:val="28"/>
              </w:rPr>
              <w:t xml:space="preserve">, </w:t>
            </w:r>
            <w:r w:rsidRPr="00BE1252">
              <w:rPr>
                <w:rFonts w:ascii="Times New Roman" w:hAnsi="Times New Roman" w:cs="Times New Roman"/>
                <w:sz w:val="28"/>
                <w:szCs w:val="28"/>
              </w:rPr>
              <w:t>«Детская. Эпизоды из детской жизни» вокальный цикл на слова композитора.</w:t>
            </w:r>
          </w:p>
        </w:tc>
      </w:tr>
      <w:tr w:rsidR="00896300" w:rsidRPr="00BE1252" w:rsidTr="00DA1BB2">
        <w:tc>
          <w:tcPr>
            <w:tcW w:w="1858" w:type="dxa"/>
          </w:tcPr>
          <w:p w:rsidR="00896300" w:rsidRPr="00BE1252" w:rsidRDefault="00896300" w:rsidP="00DA1BB2">
            <w:pPr>
              <w:spacing w:line="276" w:lineRule="auto"/>
              <w:rPr>
                <w:rFonts w:ascii="Times New Roman" w:hAnsi="Times New Roman" w:cs="Times New Roman"/>
                <w:sz w:val="28"/>
                <w:szCs w:val="28"/>
              </w:rPr>
            </w:pPr>
            <w:r w:rsidRPr="00BE1252">
              <w:rPr>
                <w:rFonts w:ascii="Times New Roman" w:hAnsi="Times New Roman" w:cs="Times New Roman"/>
                <w:sz w:val="28"/>
                <w:szCs w:val="28"/>
              </w:rPr>
              <w:lastRenderedPageBreak/>
              <w:t>Ф.И.О.</w:t>
            </w:r>
          </w:p>
        </w:tc>
        <w:tc>
          <w:tcPr>
            <w:tcW w:w="5792" w:type="dxa"/>
          </w:tcPr>
          <w:p w:rsidR="00896300" w:rsidRPr="00BE1252" w:rsidRDefault="00896300" w:rsidP="00DA1BB2">
            <w:pPr>
              <w:spacing w:line="276" w:lineRule="auto"/>
              <w:rPr>
                <w:rFonts w:ascii="Times New Roman" w:hAnsi="Times New Roman" w:cs="Times New Roman"/>
                <w:sz w:val="28"/>
                <w:szCs w:val="28"/>
              </w:rPr>
            </w:pPr>
            <w:r>
              <w:rPr>
                <w:rFonts w:ascii="Times New Roman" w:hAnsi="Times New Roman" w:cs="Times New Roman"/>
                <w:b/>
                <w:sz w:val="28"/>
                <w:szCs w:val="28"/>
              </w:rPr>
              <w:t>Петр Ильич Чайковский</w:t>
            </w:r>
            <w:r w:rsidRPr="00BE1252">
              <w:rPr>
                <w:rFonts w:ascii="Times New Roman" w:hAnsi="Times New Roman" w:cs="Times New Roman"/>
                <w:sz w:val="28"/>
                <w:szCs w:val="28"/>
              </w:rPr>
              <w:t xml:space="preserve"> - русский композитор</w:t>
            </w:r>
          </w:p>
        </w:tc>
        <w:tc>
          <w:tcPr>
            <w:tcW w:w="2806" w:type="dxa"/>
            <w:vMerge w:val="restart"/>
          </w:tcPr>
          <w:p w:rsidR="00896300" w:rsidRPr="00BE1252" w:rsidRDefault="00896300" w:rsidP="00DA1BB2">
            <w:pPr>
              <w:spacing w:line="276" w:lineRule="auto"/>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25F380E" wp14:editId="69F62B3A">
                  <wp:extent cx="1668235" cy="2474733"/>
                  <wp:effectExtent l="0" t="0" r="8255" b="190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 Чайковский.jpg"/>
                          <pic:cNvPicPr/>
                        </pic:nvPicPr>
                        <pic:blipFill>
                          <a:blip r:embed="rId47">
                            <a:extLst>
                              <a:ext uri="{28A0092B-C50C-407E-A947-70E740481C1C}">
                                <a14:useLocalDpi xmlns:a14="http://schemas.microsoft.com/office/drawing/2010/main" val="0"/>
                              </a:ext>
                            </a:extLst>
                          </a:blip>
                          <a:stretch>
                            <a:fillRect/>
                          </a:stretch>
                        </pic:blipFill>
                        <pic:spPr>
                          <a:xfrm>
                            <a:off x="0" y="0"/>
                            <a:ext cx="1668235" cy="2474733"/>
                          </a:xfrm>
                          <a:prstGeom prst="rect">
                            <a:avLst/>
                          </a:prstGeom>
                        </pic:spPr>
                      </pic:pic>
                    </a:graphicData>
                  </a:graphic>
                </wp:inline>
              </w:drawing>
            </w:r>
          </w:p>
        </w:tc>
      </w:tr>
      <w:tr w:rsidR="00896300" w:rsidRPr="00BE1252" w:rsidTr="00DA1BB2">
        <w:trPr>
          <w:trHeight w:val="71"/>
        </w:trPr>
        <w:tc>
          <w:tcPr>
            <w:tcW w:w="1858" w:type="dxa"/>
          </w:tcPr>
          <w:p w:rsidR="00896300" w:rsidRPr="00BE1252" w:rsidRDefault="00896300" w:rsidP="00DA1BB2">
            <w:pPr>
              <w:spacing w:line="276" w:lineRule="auto"/>
              <w:rPr>
                <w:rFonts w:ascii="Times New Roman" w:hAnsi="Times New Roman" w:cs="Times New Roman"/>
                <w:sz w:val="28"/>
                <w:szCs w:val="28"/>
              </w:rPr>
            </w:pPr>
            <w:r w:rsidRPr="00BE1252">
              <w:rPr>
                <w:rFonts w:ascii="Times New Roman" w:hAnsi="Times New Roman" w:cs="Times New Roman"/>
                <w:sz w:val="28"/>
                <w:szCs w:val="28"/>
              </w:rPr>
              <w:t>Эпоха</w:t>
            </w:r>
          </w:p>
        </w:tc>
        <w:tc>
          <w:tcPr>
            <w:tcW w:w="5792" w:type="dxa"/>
          </w:tcPr>
          <w:p w:rsidR="00896300" w:rsidRPr="00BE1252" w:rsidRDefault="00896300" w:rsidP="00DA1BB2">
            <w:pPr>
              <w:spacing w:line="276" w:lineRule="auto"/>
              <w:rPr>
                <w:rFonts w:ascii="Times New Roman" w:hAnsi="Times New Roman" w:cs="Times New Roman"/>
                <w:sz w:val="28"/>
                <w:szCs w:val="28"/>
              </w:rPr>
            </w:pPr>
            <w:r w:rsidRPr="00BE1252">
              <w:rPr>
                <w:rFonts w:ascii="Times New Roman" w:hAnsi="Times New Roman" w:cs="Times New Roman"/>
                <w:sz w:val="28"/>
                <w:szCs w:val="28"/>
              </w:rPr>
              <w:t>Романтизм</w:t>
            </w:r>
          </w:p>
        </w:tc>
        <w:tc>
          <w:tcPr>
            <w:tcW w:w="2806" w:type="dxa"/>
            <w:vMerge/>
          </w:tcPr>
          <w:p w:rsidR="00896300" w:rsidRPr="00BE1252" w:rsidRDefault="00896300" w:rsidP="00DA1BB2">
            <w:pPr>
              <w:spacing w:line="276" w:lineRule="auto"/>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792"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 xml:space="preserve">25 апреля, Воткинский завод, Вятская губерния, Российская империя-25 октября 1893, Санкт-Петербург                </w:t>
            </w:r>
          </w:p>
        </w:tc>
        <w:tc>
          <w:tcPr>
            <w:tcW w:w="2806" w:type="dxa"/>
            <w:vMerge/>
          </w:tcPr>
          <w:p w:rsidR="00896300" w:rsidRPr="00BE1252" w:rsidRDefault="00896300" w:rsidP="00DA1BB2">
            <w:pPr>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792"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Композитор, дирижёр, педагог, м</w:t>
            </w:r>
            <w:r>
              <w:rPr>
                <w:rFonts w:ascii="Times New Roman" w:hAnsi="Times New Roman" w:cs="Times New Roman"/>
                <w:sz w:val="28"/>
                <w:szCs w:val="28"/>
              </w:rPr>
              <w:t xml:space="preserve">узыкально-общественный деятель, муз. </w:t>
            </w:r>
            <w:r w:rsidRPr="00BE1252">
              <w:rPr>
                <w:rFonts w:ascii="Times New Roman" w:hAnsi="Times New Roman" w:cs="Times New Roman"/>
                <w:sz w:val="28"/>
                <w:szCs w:val="28"/>
              </w:rPr>
              <w:t xml:space="preserve">журналист. </w:t>
            </w:r>
            <w:r>
              <w:rPr>
                <w:rFonts w:ascii="Times New Roman" w:hAnsi="Times New Roman" w:cs="Times New Roman"/>
                <w:sz w:val="28"/>
                <w:szCs w:val="28"/>
              </w:rPr>
              <w:t xml:space="preserve"> </w:t>
            </w:r>
            <w:r w:rsidRPr="00BE1252">
              <w:rPr>
                <w:rFonts w:ascii="Times New Roman" w:hAnsi="Times New Roman" w:cs="Times New Roman"/>
                <w:sz w:val="28"/>
                <w:szCs w:val="28"/>
              </w:rPr>
              <w:t xml:space="preserve">Автор более 80 произведений, </w:t>
            </w:r>
            <w:r>
              <w:rPr>
                <w:rFonts w:ascii="Times New Roman" w:hAnsi="Times New Roman" w:cs="Times New Roman"/>
                <w:sz w:val="28"/>
                <w:szCs w:val="28"/>
              </w:rPr>
              <w:t xml:space="preserve">в том числе 10 опер и 3 балетов </w:t>
            </w:r>
            <w:r w:rsidRPr="00BE1252">
              <w:rPr>
                <w:rFonts w:ascii="Times New Roman" w:hAnsi="Times New Roman" w:cs="Times New Roman"/>
                <w:sz w:val="28"/>
                <w:szCs w:val="28"/>
              </w:rPr>
              <w:t xml:space="preserve">«Лебединое озеро», «Спящая красавица», </w:t>
            </w:r>
            <w:r>
              <w:rPr>
                <w:rFonts w:ascii="Times New Roman" w:hAnsi="Times New Roman" w:cs="Times New Roman"/>
                <w:sz w:val="28"/>
                <w:szCs w:val="28"/>
              </w:rPr>
              <w:t>«Щелкунчик», более 100 романсов</w:t>
            </w:r>
          </w:p>
        </w:tc>
        <w:tc>
          <w:tcPr>
            <w:tcW w:w="2806" w:type="dxa"/>
            <w:vMerge/>
          </w:tcPr>
          <w:p w:rsidR="00896300" w:rsidRPr="00BE1252" w:rsidRDefault="00896300" w:rsidP="00DA1BB2">
            <w:pPr>
              <w:rPr>
                <w:rFonts w:ascii="Times New Roman" w:hAnsi="Times New Roman" w:cs="Times New Roman"/>
                <w:sz w:val="28"/>
                <w:szCs w:val="28"/>
              </w:rPr>
            </w:pPr>
          </w:p>
        </w:tc>
      </w:tr>
      <w:tr w:rsidR="00896300" w:rsidRPr="00BE1252" w:rsidTr="00DA1BB2">
        <w:trPr>
          <w:trHeight w:val="464"/>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 xml:space="preserve"> После окончания Императорского Училища правоведения поступил на службу в I отделение департамента Министерства юстиции. Студент Санкт-Петербургской консерватории. Флейта, орган. Первый профессор по классу композиции в Московской консерватории. За увертюру «1812 год» Чайковский получает орден Святого Владимира IV степени.</w:t>
            </w:r>
          </w:p>
        </w:tc>
      </w:tr>
      <w:tr w:rsidR="00896300" w:rsidRPr="00BE1252" w:rsidTr="00DA1BB2">
        <w:trPr>
          <w:trHeight w:val="464"/>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 xml:space="preserve"> Опера «Евгений Онегин», балеты «Щелкунчик» и «Лебединое озеро», Первый фортепианный концерт </w:t>
            </w:r>
          </w:p>
        </w:tc>
      </w:tr>
    </w:tbl>
    <w:p w:rsidR="00896300" w:rsidRDefault="00896300" w:rsidP="00896300">
      <w:pPr>
        <w:spacing w:line="276" w:lineRule="auto"/>
        <w:rPr>
          <w:rFonts w:ascii="Times New Roman" w:hAnsi="Times New Roman" w:cs="Times New Roman"/>
          <w:sz w:val="28"/>
          <w:szCs w:val="28"/>
        </w:rPr>
      </w:pPr>
    </w:p>
    <w:p w:rsidR="00896300" w:rsidRDefault="00896300" w:rsidP="00896300">
      <w:pPr>
        <w:spacing w:line="276" w:lineRule="auto"/>
        <w:rPr>
          <w:rFonts w:ascii="Times New Roman" w:hAnsi="Times New Roman" w:cs="Times New Roman"/>
          <w:sz w:val="28"/>
          <w:szCs w:val="28"/>
        </w:rPr>
      </w:pPr>
    </w:p>
    <w:p w:rsidR="00896300" w:rsidRDefault="00896300" w:rsidP="00896300">
      <w:pPr>
        <w:spacing w:line="276" w:lineRule="auto"/>
        <w:rPr>
          <w:rFonts w:ascii="Times New Roman" w:hAnsi="Times New Roman" w:cs="Times New Roman"/>
          <w:sz w:val="28"/>
          <w:szCs w:val="28"/>
        </w:rPr>
      </w:pPr>
    </w:p>
    <w:tbl>
      <w:tblPr>
        <w:tblStyle w:val="a4"/>
        <w:tblW w:w="0" w:type="auto"/>
        <w:tblLook w:val="04A0" w:firstRow="1" w:lastRow="0" w:firstColumn="1" w:lastColumn="0" w:noHBand="0" w:noVBand="1"/>
      </w:tblPr>
      <w:tblGrid>
        <w:gridCol w:w="1858"/>
        <w:gridCol w:w="5650"/>
        <w:gridCol w:w="2948"/>
      </w:tblGrid>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Ф.И.О.</w:t>
            </w:r>
          </w:p>
        </w:tc>
        <w:tc>
          <w:tcPr>
            <w:tcW w:w="5650" w:type="dxa"/>
          </w:tcPr>
          <w:p w:rsidR="00896300" w:rsidRPr="00BE1252" w:rsidRDefault="00896300" w:rsidP="00DA1BB2">
            <w:pPr>
              <w:rPr>
                <w:rFonts w:ascii="Times New Roman" w:hAnsi="Times New Roman" w:cs="Times New Roman"/>
                <w:sz w:val="28"/>
                <w:szCs w:val="28"/>
              </w:rPr>
            </w:pPr>
            <w:r w:rsidRPr="004F444A">
              <w:rPr>
                <w:rFonts w:ascii="Times New Roman" w:hAnsi="Times New Roman" w:cs="Times New Roman"/>
                <w:b/>
                <w:sz w:val="28"/>
                <w:szCs w:val="28"/>
              </w:rPr>
              <w:t>Эдвард Хагеруп Григ</w:t>
            </w:r>
            <w:r w:rsidRPr="00BE1252">
              <w:rPr>
                <w:rFonts w:ascii="Times New Roman" w:hAnsi="Times New Roman" w:cs="Times New Roman"/>
                <w:sz w:val="28"/>
                <w:szCs w:val="28"/>
              </w:rPr>
              <w:t>- норвежский композитор</w:t>
            </w:r>
          </w:p>
        </w:tc>
        <w:tc>
          <w:tcPr>
            <w:tcW w:w="2948" w:type="dxa"/>
            <w:vMerge w:val="restart"/>
          </w:tcPr>
          <w:p w:rsidR="00896300" w:rsidRPr="00BE1252" w:rsidRDefault="00896300" w:rsidP="00DA1BB2">
            <w:pPr>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3E54E7A" wp14:editId="2F006235">
                  <wp:extent cx="1691541" cy="2209800"/>
                  <wp:effectExtent l="0" t="0" r="444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2 Григ.jpg"/>
                          <pic:cNvPicPr/>
                        </pic:nvPicPr>
                        <pic:blipFill>
                          <a:blip r:embed="rId48">
                            <a:extLst>
                              <a:ext uri="{28A0092B-C50C-407E-A947-70E740481C1C}">
                                <a14:useLocalDpi xmlns:a14="http://schemas.microsoft.com/office/drawing/2010/main" val="0"/>
                              </a:ext>
                            </a:extLst>
                          </a:blip>
                          <a:stretch>
                            <a:fillRect/>
                          </a:stretch>
                        </pic:blipFill>
                        <pic:spPr>
                          <a:xfrm>
                            <a:off x="0" y="0"/>
                            <a:ext cx="1691541" cy="2209800"/>
                          </a:xfrm>
                          <a:prstGeom prst="rect">
                            <a:avLst/>
                          </a:prstGeom>
                        </pic:spPr>
                      </pic:pic>
                    </a:graphicData>
                  </a:graphic>
                </wp:inline>
              </w:drawing>
            </w:r>
          </w:p>
        </w:tc>
      </w:tr>
      <w:tr w:rsidR="00896300" w:rsidRPr="00BE1252" w:rsidTr="00DA1BB2">
        <w:trPr>
          <w:trHeight w:val="71"/>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5650"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Романтизм</w:t>
            </w:r>
          </w:p>
        </w:tc>
        <w:tc>
          <w:tcPr>
            <w:tcW w:w="2948" w:type="dxa"/>
            <w:vMerge/>
          </w:tcPr>
          <w:p w:rsidR="00896300" w:rsidRPr="00BE1252" w:rsidRDefault="00896300" w:rsidP="00DA1BB2">
            <w:pPr>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650"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15 июня 1843, Берген, Норвегия — 4 сентября 1907, Берген, Норвегия</w:t>
            </w:r>
          </w:p>
        </w:tc>
        <w:tc>
          <w:tcPr>
            <w:tcW w:w="2948" w:type="dxa"/>
            <w:vMerge/>
          </w:tcPr>
          <w:p w:rsidR="00896300" w:rsidRPr="00BE1252" w:rsidRDefault="00896300" w:rsidP="00DA1BB2">
            <w:pPr>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650"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 xml:space="preserve"> Композитор, музыкальный деятель, пианист, дирижёр. Творчество впитало в себя типические черты норвежского музыкального фольклора — эпических и лирических песен скальдов, мелодий пастушьего альпийского рога, трудовых и бытовых песен. Часто использовал ладовые обороты — дорийский, фригийский</w:t>
            </w:r>
          </w:p>
        </w:tc>
        <w:tc>
          <w:tcPr>
            <w:tcW w:w="2948" w:type="dxa"/>
            <w:vMerge/>
          </w:tcPr>
          <w:p w:rsidR="00896300" w:rsidRPr="00BE1252" w:rsidRDefault="00896300" w:rsidP="00DA1BB2">
            <w:pPr>
              <w:rPr>
                <w:rFonts w:ascii="Times New Roman" w:hAnsi="Times New Roman" w:cs="Times New Roman"/>
                <w:sz w:val="28"/>
                <w:szCs w:val="28"/>
              </w:rPr>
            </w:pPr>
          </w:p>
        </w:tc>
      </w:tr>
      <w:tr w:rsidR="00896300" w:rsidRPr="00BE1252" w:rsidTr="00DA1BB2">
        <w:trPr>
          <w:trHeight w:val="464"/>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В 12 лет- первое пр-ние для фоно, студент Лейпцигской консерватории. Правительство Норвегии назначило Григу пожизненную государственную стипендию Любимый композитор Шуман, Моцарт. Прах композитора и его жены захоронен в горной могиле около дома</w:t>
            </w:r>
          </w:p>
        </w:tc>
      </w:tr>
      <w:tr w:rsidR="00896300" w:rsidRPr="00BE1252" w:rsidTr="00DA1BB2">
        <w:trPr>
          <w:trHeight w:val="464"/>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 xml:space="preserve">Сюита из музыки к драме Генрика Ибсена «Пер Гюнт»   </w:t>
            </w:r>
          </w:p>
        </w:tc>
      </w:tr>
    </w:tbl>
    <w:p w:rsidR="00896300" w:rsidRPr="00BE1252" w:rsidRDefault="00896300" w:rsidP="00896300">
      <w:pPr>
        <w:spacing w:line="276" w:lineRule="auto"/>
        <w:ind w:firstLine="708"/>
        <w:rPr>
          <w:rFonts w:ascii="Times New Roman" w:hAnsi="Times New Roman" w:cs="Times New Roman"/>
          <w:sz w:val="28"/>
          <w:szCs w:val="28"/>
        </w:rPr>
      </w:pPr>
    </w:p>
    <w:tbl>
      <w:tblPr>
        <w:tblStyle w:val="a4"/>
        <w:tblW w:w="0" w:type="auto"/>
        <w:tblLook w:val="04A0" w:firstRow="1" w:lastRow="0" w:firstColumn="1" w:lastColumn="0" w:noHBand="0" w:noVBand="1"/>
      </w:tblPr>
      <w:tblGrid>
        <w:gridCol w:w="1858"/>
        <w:gridCol w:w="5606"/>
        <w:gridCol w:w="2992"/>
      </w:tblGrid>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lastRenderedPageBreak/>
              <w:t>Ф.И.О.</w:t>
            </w:r>
          </w:p>
        </w:tc>
        <w:tc>
          <w:tcPr>
            <w:tcW w:w="5606" w:type="dxa"/>
          </w:tcPr>
          <w:p w:rsidR="00896300" w:rsidRPr="004F444A" w:rsidRDefault="00896300" w:rsidP="00DA1BB2">
            <w:pPr>
              <w:rPr>
                <w:rFonts w:ascii="Times New Roman" w:hAnsi="Times New Roman" w:cs="Times New Roman"/>
                <w:b/>
                <w:sz w:val="28"/>
                <w:szCs w:val="28"/>
              </w:rPr>
            </w:pPr>
            <w:r w:rsidRPr="004F444A">
              <w:rPr>
                <w:rFonts w:ascii="Times New Roman" w:hAnsi="Times New Roman" w:cs="Times New Roman"/>
                <w:b/>
                <w:sz w:val="28"/>
                <w:szCs w:val="28"/>
              </w:rPr>
              <w:t xml:space="preserve">Николай Андреевич Римский-Корсаков - </w:t>
            </w:r>
            <w:r w:rsidRPr="004F444A">
              <w:rPr>
                <w:rFonts w:ascii="Times New Roman" w:hAnsi="Times New Roman" w:cs="Times New Roman"/>
                <w:sz w:val="28"/>
                <w:szCs w:val="28"/>
              </w:rPr>
              <w:t>русский композитор</w:t>
            </w:r>
          </w:p>
        </w:tc>
        <w:tc>
          <w:tcPr>
            <w:tcW w:w="2992" w:type="dxa"/>
            <w:vMerge w:val="restart"/>
          </w:tcPr>
          <w:p w:rsidR="00896300" w:rsidRPr="004F444A" w:rsidRDefault="00896300" w:rsidP="00DA1BB2">
            <w:pPr>
              <w:spacing w:line="276" w:lineRule="auto"/>
              <w:jc w:val="right"/>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3CC45476" wp14:editId="52E8F81A">
                  <wp:extent cx="1641929" cy="2462893"/>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4Римский.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59003" cy="2488504"/>
                          </a:xfrm>
                          <a:prstGeom prst="rect">
                            <a:avLst/>
                          </a:prstGeom>
                        </pic:spPr>
                      </pic:pic>
                    </a:graphicData>
                  </a:graphic>
                </wp:inline>
              </w:drawing>
            </w:r>
          </w:p>
        </w:tc>
      </w:tr>
      <w:tr w:rsidR="00896300" w:rsidRPr="00BE1252" w:rsidTr="00DA1BB2">
        <w:trPr>
          <w:trHeight w:val="71"/>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5606"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Романтизм</w:t>
            </w:r>
          </w:p>
        </w:tc>
        <w:tc>
          <w:tcPr>
            <w:tcW w:w="2992" w:type="dxa"/>
            <w:vMerge/>
          </w:tcPr>
          <w:p w:rsidR="00896300" w:rsidRPr="00BE1252" w:rsidRDefault="00896300" w:rsidP="00DA1BB2">
            <w:pPr>
              <w:spacing w:line="276" w:lineRule="auto"/>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606"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6  марта 1844, Тихвин -8 июня 1908, усадьба Любенск, Санкт-Петербургская губерния</w:t>
            </w:r>
          </w:p>
        </w:tc>
        <w:tc>
          <w:tcPr>
            <w:tcW w:w="2992" w:type="dxa"/>
            <w:vMerge/>
          </w:tcPr>
          <w:p w:rsidR="00896300" w:rsidRPr="00BE1252" w:rsidRDefault="00896300" w:rsidP="00DA1BB2">
            <w:pPr>
              <w:spacing w:line="276" w:lineRule="auto"/>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606"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 xml:space="preserve"> Композитор, педагог, дирижёр, общественный деятель, музыкальный критик; участник «Могучей кучки». Главным жанром в творчестве стала опера.</w:t>
            </w:r>
          </w:p>
        </w:tc>
        <w:tc>
          <w:tcPr>
            <w:tcW w:w="2992" w:type="dxa"/>
            <w:vMerge/>
          </w:tcPr>
          <w:p w:rsidR="00896300" w:rsidRPr="00BE1252" w:rsidRDefault="00896300" w:rsidP="00DA1BB2">
            <w:pPr>
              <w:spacing w:line="276" w:lineRule="auto"/>
              <w:rPr>
                <w:rFonts w:ascii="Times New Roman" w:hAnsi="Times New Roman" w:cs="Times New Roman"/>
                <w:sz w:val="28"/>
                <w:szCs w:val="28"/>
              </w:rPr>
            </w:pPr>
          </w:p>
        </w:tc>
      </w:tr>
      <w:tr w:rsidR="00896300" w:rsidRPr="00BE1252" w:rsidTr="00DA1BB2">
        <w:trPr>
          <w:trHeight w:val="464"/>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С отличием окончил Морской корпус, совершил кругосветку на клипере «Алмаз». Стал создателем композиторской школы. Никогда не хвалил учеников. Профессор Санкт-Петербургской консерватории, директор Бесплатной музыкальной школы. Возглавлял Беляевский кружок, постоянный дирижёр «Русских симфонических концертов». Избран членом Шведской королевской музыкальной академии. 4 сына, 3 дочери. Оперы на сказочные темы</w:t>
            </w:r>
          </w:p>
        </w:tc>
      </w:tr>
      <w:tr w:rsidR="00896300" w:rsidRPr="00BE1252" w:rsidTr="00DA1BB2">
        <w:trPr>
          <w:trHeight w:val="464"/>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 xml:space="preserve"> Оперы «Снегурочка», «Садко», «сказка о царе Салтане»</w:t>
            </w:r>
          </w:p>
        </w:tc>
      </w:tr>
    </w:tbl>
    <w:p w:rsidR="00896300" w:rsidRDefault="00896300" w:rsidP="00896300">
      <w:pPr>
        <w:spacing w:line="276" w:lineRule="auto"/>
        <w:ind w:firstLine="708"/>
        <w:rPr>
          <w:rFonts w:ascii="Times New Roman" w:hAnsi="Times New Roman" w:cs="Times New Roman"/>
          <w:sz w:val="28"/>
          <w:szCs w:val="28"/>
        </w:rPr>
      </w:pPr>
    </w:p>
    <w:p w:rsidR="00896300" w:rsidRPr="00BE1252" w:rsidRDefault="00896300" w:rsidP="00896300">
      <w:pPr>
        <w:spacing w:line="276" w:lineRule="auto"/>
        <w:ind w:firstLine="708"/>
        <w:rPr>
          <w:rFonts w:ascii="Times New Roman" w:hAnsi="Times New Roman" w:cs="Times New Roman"/>
          <w:sz w:val="28"/>
          <w:szCs w:val="28"/>
        </w:rPr>
      </w:pPr>
    </w:p>
    <w:tbl>
      <w:tblPr>
        <w:tblStyle w:val="a4"/>
        <w:tblW w:w="0" w:type="auto"/>
        <w:tblLook w:val="04A0" w:firstRow="1" w:lastRow="0" w:firstColumn="1" w:lastColumn="0" w:noHBand="0" w:noVBand="1"/>
      </w:tblPr>
      <w:tblGrid>
        <w:gridCol w:w="1858"/>
        <w:gridCol w:w="5263"/>
        <w:gridCol w:w="3335"/>
      </w:tblGrid>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Ф.И.О.</w:t>
            </w:r>
          </w:p>
        </w:tc>
        <w:tc>
          <w:tcPr>
            <w:tcW w:w="5263" w:type="dxa"/>
          </w:tcPr>
          <w:p w:rsidR="00896300" w:rsidRPr="00BE1252" w:rsidRDefault="00896300" w:rsidP="00DA1BB2">
            <w:pPr>
              <w:rPr>
                <w:rFonts w:ascii="Times New Roman" w:hAnsi="Times New Roman" w:cs="Times New Roman"/>
                <w:sz w:val="28"/>
                <w:szCs w:val="28"/>
              </w:rPr>
            </w:pPr>
            <w:r w:rsidRPr="004F444A">
              <w:rPr>
                <w:rFonts w:ascii="Times New Roman" w:hAnsi="Times New Roman" w:cs="Times New Roman"/>
                <w:b/>
                <w:sz w:val="28"/>
                <w:szCs w:val="28"/>
              </w:rPr>
              <w:t>Анатолий Константинович Лядов</w:t>
            </w:r>
            <w:r w:rsidRPr="00BE1252">
              <w:rPr>
                <w:rFonts w:ascii="Times New Roman" w:hAnsi="Times New Roman" w:cs="Times New Roman"/>
                <w:sz w:val="28"/>
                <w:szCs w:val="28"/>
              </w:rPr>
              <w:t xml:space="preserve"> - русский композитор</w:t>
            </w:r>
          </w:p>
        </w:tc>
        <w:tc>
          <w:tcPr>
            <w:tcW w:w="3335" w:type="dxa"/>
            <w:vMerge w:val="restart"/>
          </w:tcPr>
          <w:p w:rsidR="00896300" w:rsidRPr="00BE1252" w:rsidRDefault="00896300" w:rsidP="00DA1BB2">
            <w:pPr>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E82D0FD" wp14:editId="0B98680F">
                  <wp:extent cx="1962150" cy="2666866"/>
                  <wp:effectExtent l="0" t="0" r="0" b="63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003-002-.jpg"/>
                          <pic:cNvPicPr/>
                        </pic:nvPicPr>
                        <pic:blipFill>
                          <a:blip r:embed="rId50">
                            <a:extLst>
                              <a:ext uri="{28A0092B-C50C-407E-A947-70E740481C1C}">
                                <a14:useLocalDpi xmlns:a14="http://schemas.microsoft.com/office/drawing/2010/main" val="0"/>
                              </a:ext>
                            </a:extLst>
                          </a:blip>
                          <a:stretch>
                            <a:fillRect/>
                          </a:stretch>
                        </pic:blipFill>
                        <pic:spPr>
                          <a:xfrm>
                            <a:off x="0" y="0"/>
                            <a:ext cx="1972268" cy="2680619"/>
                          </a:xfrm>
                          <a:prstGeom prst="rect">
                            <a:avLst/>
                          </a:prstGeom>
                        </pic:spPr>
                      </pic:pic>
                    </a:graphicData>
                  </a:graphic>
                </wp:inline>
              </w:drawing>
            </w:r>
          </w:p>
        </w:tc>
      </w:tr>
      <w:tr w:rsidR="00896300" w:rsidRPr="00BE1252" w:rsidTr="00DA1BB2">
        <w:trPr>
          <w:trHeight w:val="71"/>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5263"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Романтизм</w:t>
            </w:r>
          </w:p>
        </w:tc>
        <w:tc>
          <w:tcPr>
            <w:tcW w:w="3335" w:type="dxa"/>
            <w:vMerge/>
          </w:tcPr>
          <w:p w:rsidR="00896300" w:rsidRPr="00BE1252" w:rsidRDefault="00896300" w:rsidP="00DA1BB2">
            <w:pPr>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263"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30 апреля1855, Санкт-Петербург-15 августа 1914, усадьба Полыновка, близ Боровичей</w:t>
            </w:r>
          </w:p>
        </w:tc>
        <w:tc>
          <w:tcPr>
            <w:tcW w:w="3335" w:type="dxa"/>
            <w:vMerge/>
          </w:tcPr>
          <w:p w:rsidR="00896300" w:rsidRPr="00BE1252" w:rsidRDefault="00896300" w:rsidP="00DA1BB2">
            <w:pPr>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263"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 xml:space="preserve"> Композитор, дирижёр и педагог, профессор Петербургской консерватории.  </w:t>
            </w:r>
          </w:p>
        </w:tc>
        <w:tc>
          <w:tcPr>
            <w:tcW w:w="3335" w:type="dxa"/>
            <w:vMerge/>
          </w:tcPr>
          <w:p w:rsidR="00896300" w:rsidRPr="00BE1252" w:rsidRDefault="00896300" w:rsidP="00DA1BB2">
            <w:pPr>
              <w:rPr>
                <w:rFonts w:ascii="Times New Roman" w:hAnsi="Times New Roman" w:cs="Times New Roman"/>
                <w:sz w:val="28"/>
                <w:szCs w:val="28"/>
              </w:rPr>
            </w:pPr>
          </w:p>
        </w:tc>
      </w:tr>
      <w:tr w:rsidR="00896300" w:rsidRPr="00BE1252" w:rsidTr="00DA1BB2">
        <w:trPr>
          <w:trHeight w:val="464"/>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 xml:space="preserve"> Родился в семье известного русского дирижёра Константина Лядова. Первые уроки в 5 лет. Достаточно медленно работал над своими произведениями, именно это стало причиной того, что заказ на написание нового балета «Жар-птица» передан Игорю Стравинскому.</w:t>
            </w:r>
          </w:p>
        </w:tc>
      </w:tr>
      <w:tr w:rsidR="00896300" w:rsidRPr="00BE1252" w:rsidTr="00DA1BB2">
        <w:trPr>
          <w:trHeight w:val="464"/>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 xml:space="preserve">  Симфонические поэмы «Баба-Яга», «Волшебное озеро», «Кикимора»,</w:t>
            </w:r>
          </w:p>
        </w:tc>
      </w:tr>
    </w:tbl>
    <w:p w:rsidR="00896300" w:rsidRDefault="00896300" w:rsidP="00896300">
      <w:pPr>
        <w:spacing w:line="276" w:lineRule="auto"/>
        <w:ind w:firstLine="708"/>
        <w:rPr>
          <w:rFonts w:ascii="Times New Roman" w:hAnsi="Times New Roman" w:cs="Times New Roman"/>
          <w:sz w:val="28"/>
          <w:szCs w:val="28"/>
        </w:rPr>
      </w:pPr>
    </w:p>
    <w:p w:rsidR="00896300" w:rsidRDefault="00896300" w:rsidP="00896300">
      <w:pPr>
        <w:spacing w:line="276" w:lineRule="auto"/>
        <w:ind w:firstLine="708"/>
        <w:rPr>
          <w:rFonts w:ascii="Times New Roman" w:hAnsi="Times New Roman" w:cs="Times New Roman"/>
          <w:sz w:val="28"/>
          <w:szCs w:val="28"/>
        </w:rPr>
      </w:pPr>
    </w:p>
    <w:tbl>
      <w:tblPr>
        <w:tblStyle w:val="a4"/>
        <w:tblW w:w="0" w:type="auto"/>
        <w:tblLook w:val="04A0" w:firstRow="1" w:lastRow="0" w:firstColumn="1" w:lastColumn="0" w:noHBand="0" w:noVBand="1"/>
      </w:tblPr>
      <w:tblGrid>
        <w:gridCol w:w="1858"/>
        <w:gridCol w:w="5349"/>
        <w:gridCol w:w="3249"/>
      </w:tblGrid>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lastRenderedPageBreak/>
              <w:t>Ф.И.О.</w:t>
            </w:r>
          </w:p>
        </w:tc>
        <w:tc>
          <w:tcPr>
            <w:tcW w:w="5349" w:type="dxa"/>
          </w:tcPr>
          <w:p w:rsidR="00896300" w:rsidRPr="004F444A" w:rsidRDefault="00896300" w:rsidP="00DA1BB2">
            <w:pPr>
              <w:rPr>
                <w:rFonts w:ascii="Times New Roman" w:hAnsi="Times New Roman" w:cs="Times New Roman"/>
                <w:b/>
                <w:sz w:val="28"/>
                <w:szCs w:val="28"/>
              </w:rPr>
            </w:pPr>
            <w:r w:rsidRPr="004F444A">
              <w:rPr>
                <w:rFonts w:ascii="Times New Roman" w:hAnsi="Times New Roman" w:cs="Times New Roman"/>
                <w:b/>
                <w:sz w:val="28"/>
                <w:szCs w:val="28"/>
              </w:rPr>
              <w:t xml:space="preserve">Джакомо Антонио Доменико Микеле Секондо Мариа Пуччини- </w:t>
            </w:r>
            <w:r w:rsidRPr="004F444A">
              <w:rPr>
                <w:rFonts w:ascii="Times New Roman" w:hAnsi="Times New Roman" w:cs="Times New Roman"/>
                <w:sz w:val="28"/>
                <w:szCs w:val="28"/>
              </w:rPr>
              <w:t>итальянский композитор</w:t>
            </w:r>
          </w:p>
        </w:tc>
        <w:tc>
          <w:tcPr>
            <w:tcW w:w="3249" w:type="dxa"/>
            <w:vMerge w:val="restart"/>
          </w:tcPr>
          <w:p w:rsidR="00896300" w:rsidRPr="004F444A" w:rsidRDefault="00896300" w:rsidP="00DA1BB2">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70DCBB5F" wp14:editId="5F0D26FE">
                  <wp:extent cx="1919424" cy="2323112"/>
                  <wp:effectExtent l="0" t="0" r="508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5 пучини.jpg"/>
                          <pic:cNvPicPr/>
                        </pic:nvPicPr>
                        <pic:blipFill>
                          <a:blip r:embed="rId51" cstate="print">
                            <a:extLst>
                              <a:ext uri="{BEBA8EAE-BF5A-486C-A8C5-ECC9F3942E4B}">
                                <a14:imgProps xmlns:a14="http://schemas.microsoft.com/office/drawing/2010/main">
                                  <a14:imgLayer r:embed="rId52">
                                    <a14:imgEffect>
                                      <a14:saturation sat="33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931332" cy="2337524"/>
                          </a:xfrm>
                          <a:prstGeom prst="rect">
                            <a:avLst/>
                          </a:prstGeom>
                        </pic:spPr>
                      </pic:pic>
                    </a:graphicData>
                  </a:graphic>
                </wp:inline>
              </w:drawing>
            </w:r>
          </w:p>
        </w:tc>
      </w:tr>
      <w:tr w:rsidR="00896300" w:rsidRPr="00BE1252" w:rsidTr="00DA1BB2">
        <w:trPr>
          <w:trHeight w:val="71"/>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5349"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Романтизм</w:t>
            </w:r>
          </w:p>
        </w:tc>
        <w:tc>
          <w:tcPr>
            <w:tcW w:w="3249" w:type="dxa"/>
            <w:vMerge/>
          </w:tcPr>
          <w:p w:rsidR="00896300" w:rsidRPr="00BE1252" w:rsidRDefault="00896300" w:rsidP="00DA1BB2">
            <w:pPr>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349"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22 декабря 1858, Лукка — 29 ноября 1924, Брюссель</w:t>
            </w:r>
          </w:p>
        </w:tc>
        <w:tc>
          <w:tcPr>
            <w:tcW w:w="3249" w:type="dxa"/>
            <w:vMerge/>
          </w:tcPr>
          <w:p w:rsidR="00896300" w:rsidRPr="00BE1252" w:rsidRDefault="00896300" w:rsidP="00DA1BB2">
            <w:pPr>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349"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Оперный композитор, один из ярких представителей направления «веризм» в музыке. В его операх (10) нет увертюр</w:t>
            </w:r>
          </w:p>
        </w:tc>
        <w:tc>
          <w:tcPr>
            <w:tcW w:w="3249" w:type="dxa"/>
            <w:vMerge/>
          </w:tcPr>
          <w:p w:rsidR="00896300" w:rsidRPr="00BE1252" w:rsidRDefault="00896300" w:rsidP="00DA1BB2">
            <w:pPr>
              <w:rPr>
                <w:rFonts w:ascii="Times New Roman" w:hAnsi="Times New Roman" w:cs="Times New Roman"/>
                <w:sz w:val="28"/>
                <w:szCs w:val="28"/>
              </w:rPr>
            </w:pPr>
          </w:p>
        </w:tc>
      </w:tr>
      <w:tr w:rsidR="00896300" w:rsidRPr="00BE1252" w:rsidTr="00DA1BB2">
        <w:trPr>
          <w:trHeight w:val="464"/>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 xml:space="preserve"> После смерти отца, 5 летнего отправили на учение к его дяде Фортунато Маджи, который считал его плохим, недисциплинированным учеником и награждал его болезненным пинком по голени за каждую фальшивую ноту, после чего у Пуччини всю жизнь рефлекторно возникала боль в ноге от фальшивых нот. Получил место церковного органиста и хормейстера. Оперным композитором ему захотелось стать, когда он впервые услышал представление оперы Джузеппе Верди «Аида» Студент Миланской консерватории. Злоупотреблял курением-рак гортани</w:t>
            </w:r>
          </w:p>
        </w:tc>
      </w:tr>
      <w:tr w:rsidR="00896300" w:rsidRPr="00BE1252" w:rsidTr="00DA1BB2">
        <w:trPr>
          <w:trHeight w:val="464"/>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 xml:space="preserve">    </w:t>
            </w:r>
          </w:p>
        </w:tc>
      </w:tr>
    </w:tbl>
    <w:p w:rsidR="00896300" w:rsidRPr="00BE1252" w:rsidRDefault="00896300" w:rsidP="00896300">
      <w:pPr>
        <w:spacing w:line="276" w:lineRule="auto"/>
        <w:ind w:firstLine="708"/>
        <w:rPr>
          <w:rFonts w:ascii="Times New Roman" w:hAnsi="Times New Roman" w:cs="Times New Roman"/>
          <w:sz w:val="28"/>
          <w:szCs w:val="28"/>
        </w:rPr>
      </w:pPr>
    </w:p>
    <w:tbl>
      <w:tblPr>
        <w:tblStyle w:val="a4"/>
        <w:tblW w:w="0" w:type="auto"/>
        <w:tblLook w:val="04A0" w:firstRow="1" w:lastRow="0" w:firstColumn="1" w:lastColumn="0" w:noHBand="0" w:noVBand="1"/>
      </w:tblPr>
      <w:tblGrid>
        <w:gridCol w:w="1858"/>
        <w:gridCol w:w="4872"/>
        <w:gridCol w:w="3726"/>
      </w:tblGrid>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Ф.И.О.</w:t>
            </w:r>
          </w:p>
        </w:tc>
        <w:tc>
          <w:tcPr>
            <w:tcW w:w="5486" w:type="dxa"/>
          </w:tcPr>
          <w:p w:rsidR="00896300" w:rsidRPr="00BE1252" w:rsidRDefault="00896300" w:rsidP="00DA1BB2">
            <w:pPr>
              <w:rPr>
                <w:rFonts w:ascii="Times New Roman" w:hAnsi="Times New Roman" w:cs="Times New Roman"/>
                <w:sz w:val="28"/>
                <w:szCs w:val="28"/>
              </w:rPr>
            </w:pPr>
            <w:r w:rsidRPr="004F444A">
              <w:rPr>
                <w:rFonts w:ascii="Times New Roman" w:hAnsi="Times New Roman" w:cs="Times New Roman"/>
                <w:b/>
                <w:sz w:val="28"/>
                <w:szCs w:val="28"/>
              </w:rPr>
              <w:t>Ашиль Клод Дебюсси</w:t>
            </w:r>
            <w:r w:rsidRPr="00BE1252">
              <w:rPr>
                <w:rFonts w:ascii="Times New Roman" w:hAnsi="Times New Roman" w:cs="Times New Roman"/>
                <w:sz w:val="28"/>
                <w:szCs w:val="28"/>
              </w:rPr>
              <w:t>- французский композитор</w:t>
            </w:r>
          </w:p>
        </w:tc>
        <w:tc>
          <w:tcPr>
            <w:tcW w:w="3112" w:type="dxa"/>
            <w:vMerge w:val="restart"/>
          </w:tcPr>
          <w:p w:rsidR="00896300" w:rsidRPr="00BE1252" w:rsidRDefault="00896300" w:rsidP="00DA1BB2">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69DC54D" wp14:editId="3DA6EB72">
                  <wp:extent cx="2228850" cy="2964180"/>
                  <wp:effectExtent l="0" t="0" r="0"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6 дебисси.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28850" cy="2964180"/>
                          </a:xfrm>
                          <a:prstGeom prst="rect">
                            <a:avLst/>
                          </a:prstGeom>
                        </pic:spPr>
                      </pic:pic>
                    </a:graphicData>
                  </a:graphic>
                </wp:inline>
              </w:drawing>
            </w:r>
          </w:p>
        </w:tc>
      </w:tr>
      <w:tr w:rsidR="00896300" w:rsidRPr="00BE1252" w:rsidTr="00DA1BB2">
        <w:trPr>
          <w:trHeight w:val="71"/>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5486"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Импрессионизм и символизм</w:t>
            </w:r>
          </w:p>
        </w:tc>
        <w:tc>
          <w:tcPr>
            <w:tcW w:w="3112" w:type="dxa"/>
            <w:vMerge/>
          </w:tcPr>
          <w:p w:rsidR="00896300" w:rsidRPr="00BE1252" w:rsidRDefault="00896300" w:rsidP="00DA1BB2">
            <w:pPr>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486"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22 августа 1862 года, Сен-Жермен-ан-Ле, департамент Ивелин, - 25 марта 1918 года, Париж</w:t>
            </w:r>
          </w:p>
        </w:tc>
        <w:tc>
          <w:tcPr>
            <w:tcW w:w="3112" w:type="dxa"/>
            <w:vMerge/>
          </w:tcPr>
          <w:p w:rsidR="00896300" w:rsidRPr="00BE1252" w:rsidRDefault="00896300" w:rsidP="00DA1BB2">
            <w:pPr>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486"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 xml:space="preserve"> Композитор, дирижер. Ведущий представитель музыкального импрессионизма.</w:t>
            </w:r>
          </w:p>
        </w:tc>
        <w:tc>
          <w:tcPr>
            <w:tcW w:w="3112" w:type="dxa"/>
            <w:vMerge/>
          </w:tcPr>
          <w:p w:rsidR="00896300" w:rsidRPr="00BE1252" w:rsidRDefault="00896300" w:rsidP="00DA1BB2">
            <w:pPr>
              <w:rPr>
                <w:rFonts w:ascii="Times New Roman" w:hAnsi="Times New Roman" w:cs="Times New Roman"/>
                <w:sz w:val="28"/>
                <w:szCs w:val="28"/>
              </w:rPr>
            </w:pPr>
          </w:p>
        </w:tc>
      </w:tr>
      <w:tr w:rsidR="00896300" w:rsidRPr="00BE1252" w:rsidTr="00DA1BB2">
        <w:trPr>
          <w:trHeight w:val="464"/>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 xml:space="preserve"> В 8 лет первые уроки фоно. В 10 лет поступил в Парижскую консерваторию. Получил вторую Римскую премию за кантату «Гладиатор». Всю жизнь приходилось бороться с недугами и бедностью, но он работал неустанно и весьма плодотворно.</w:t>
            </w:r>
          </w:p>
        </w:tc>
      </w:tr>
      <w:tr w:rsidR="00896300" w:rsidRPr="00BE1252" w:rsidTr="00DA1BB2">
        <w:trPr>
          <w:trHeight w:val="464"/>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 xml:space="preserve">Ноктюрн "Лунный свет", прелюдия "Девушка с волосами цвета льна", цикл фортепианных пьес «Детский уголок»    </w:t>
            </w:r>
          </w:p>
        </w:tc>
      </w:tr>
    </w:tbl>
    <w:p w:rsidR="00896300" w:rsidRDefault="00896300" w:rsidP="00896300">
      <w:pPr>
        <w:spacing w:line="276" w:lineRule="auto"/>
        <w:ind w:firstLine="708"/>
        <w:rPr>
          <w:rFonts w:ascii="Times New Roman" w:hAnsi="Times New Roman" w:cs="Times New Roman"/>
          <w:sz w:val="28"/>
          <w:szCs w:val="28"/>
        </w:rPr>
      </w:pPr>
    </w:p>
    <w:p w:rsidR="00896300" w:rsidRDefault="00896300" w:rsidP="00896300">
      <w:pPr>
        <w:spacing w:line="276" w:lineRule="auto"/>
        <w:ind w:firstLine="708"/>
        <w:rPr>
          <w:rFonts w:ascii="Times New Roman" w:hAnsi="Times New Roman" w:cs="Times New Roman"/>
          <w:sz w:val="28"/>
          <w:szCs w:val="28"/>
        </w:rPr>
      </w:pPr>
    </w:p>
    <w:tbl>
      <w:tblPr>
        <w:tblStyle w:val="a4"/>
        <w:tblW w:w="0" w:type="auto"/>
        <w:tblLook w:val="04A0" w:firstRow="1" w:lastRow="0" w:firstColumn="1" w:lastColumn="0" w:noHBand="0" w:noVBand="1"/>
      </w:tblPr>
      <w:tblGrid>
        <w:gridCol w:w="1858"/>
        <w:gridCol w:w="5070"/>
        <w:gridCol w:w="312"/>
        <w:gridCol w:w="3216"/>
      </w:tblGrid>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lastRenderedPageBreak/>
              <w:t>Ф.И.О.</w:t>
            </w:r>
          </w:p>
        </w:tc>
        <w:tc>
          <w:tcPr>
            <w:tcW w:w="5382" w:type="dxa"/>
            <w:gridSpan w:val="2"/>
          </w:tcPr>
          <w:p w:rsidR="00896300" w:rsidRPr="00BE1252" w:rsidRDefault="00896300" w:rsidP="00DA1BB2">
            <w:pPr>
              <w:rPr>
                <w:rFonts w:ascii="Times New Roman" w:hAnsi="Times New Roman" w:cs="Times New Roman"/>
                <w:sz w:val="28"/>
                <w:szCs w:val="28"/>
              </w:rPr>
            </w:pPr>
            <w:r w:rsidRPr="004F444A">
              <w:rPr>
                <w:rFonts w:ascii="Times New Roman" w:hAnsi="Times New Roman" w:cs="Times New Roman"/>
                <w:b/>
                <w:sz w:val="28"/>
                <w:szCs w:val="28"/>
              </w:rPr>
              <w:t>Александр Николаевич Скрябин</w:t>
            </w:r>
            <w:r w:rsidRPr="00BE1252">
              <w:rPr>
                <w:rFonts w:ascii="Times New Roman" w:hAnsi="Times New Roman" w:cs="Times New Roman"/>
                <w:sz w:val="28"/>
                <w:szCs w:val="28"/>
              </w:rPr>
              <w:t>- русский композитор</w:t>
            </w:r>
          </w:p>
        </w:tc>
        <w:tc>
          <w:tcPr>
            <w:tcW w:w="3216" w:type="dxa"/>
            <w:vMerge w:val="restart"/>
          </w:tcPr>
          <w:p w:rsidR="00896300" w:rsidRPr="00BE1252" w:rsidRDefault="00896300" w:rsidP="00DA1BB2">
            <w:pPr>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7A35166" wp14:editId="5F769FDA">
                  <wp:extent cx="1892166" cy="2111828"/>
                  <wp:effectExtent l="0" t="0" r="0" b="317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7 скрябин.jpg"/>
                          <pic:cNvPicPr/>
                        </pic:nvPicPr>
                        <pic:blipFill>
                          <a:blip r:embed="rId54" cstate="print">
                            <a:extLst>
                              <a:ext uri="{28A0092B-C50C-407E-A947-70E740481C1C}">
                                <a14:useLocalDpi xmlns:a14="http://schemas.microsoft.com/office/drawing/2010/main" val="0"/>
                              </a:ext>
                            </a:extLst>
                          </a:blip>
                          <a:stretch>
                            <a:fillRect/>
                          </a:stretch>
                        </pic:blipFill>
                        <pic:spPr>
                          <a:xfrm flipH="1">
                            <a:off x="0" y="0"/>
                            <a:ext cx="1917736" cy="2140366"/>
                          </a:xfrm>
                          <a:prstGeom prst="rect">
                            <a:avLst/>
                          </a:prstGeom>
                        </pic:spPr>
                      </pic:pic>
                    </a:graphicData>
                  </a:graphic>
                </wp:inline>
              </w:drawing>
            </w:r>
          </w:p>
        </w:tc>
      </w:tr>
      <w:tr w:rsidR="00896300" w:rsidRPr="00BE1252" w:rsidTr="00DA1BB2">
        <w:trPr>
          <w:trHeight w:val="71"/>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5382"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Импрессионизм и символизм.</w:t>
            </w:r>
          </w:p>
        </w:tc>
        <w:tc>
          <w:tcPr>
            <w:tcW w:w="3216" w:type="dxa"/>
            <w:vMerge/>
          </w:tcPr>
          <w:p w:rsidR="00896300" w:rsidRPr="00BE1252" w:rsidRDefault="00896300" w:rsidP="00DA1BB2">
            <w:pPr>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382"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1</w:t>
            </w:r>
            <w:r>
              <w:rPr>
                <w:rFonts w:ascii="Times New Roman" w:hAnsi="Times New Roman" w:cs="Times New Roman"/>
                <w:sz w:val="28"/>
                <w:szCs w:val="28"/>
              </w:rPr>
              <w:t>5.06.1843 Норвегия -04.09.1907,</w:t>
            </w:r>
            <w:r w:rsidRPr="00BE1252">
              <w:rPr>
                <w:rFonts w:ascii="Times New Roman" w:hAnsi="Times New Roman" w:cs="Times New Roman"/>
                <w:sz w:val="28"/>
                <w:szCs w:val="28"/>
              </w:rPr>
              <w:t>Норвегия</w:t>
            </w:r>
          </w:p>
        </w:tc>
        <w:tc>
          <w:tcPr>
            <w:tcW w:w="3216" w:type="dxa"/>
            <w:vMerge/>
          </w:tcPr>
          <w:p w:rsidR="00896300" w:rsidRPr="00BE1252" w:rsidRDefault="00896300" w:rsidP="00DA1BB2">
            <w:pPr>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382"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 xml:space="preserve"> Композитор и пианист, педагог, представитель символизма в музыке. Первым использовал в исполнении музыки цвет, тем самым ввёл понятие «светомузыка».</w:t>
            </w:r>
            <w:r>
              <w:rPr>
                <w:rFonts w:ascii="Times New Roman" w:hAnsi="Times New Roman" w:cs="Times New Roman"/>
                <w:sz w:val="28"/>
                <w:szCs w:val="28"/>
              </w:rPr>
              <w:t xml:space="preserve"> Музыка самобытна – в ней  </w:t>
            </w:r>
            <w:r w:rsidRPr="00BE1252">
              <w:rPr>
                <w:rFonts w:ascii="Times New Roman" w:hAnsi="Times New Roman" w:cs="Times New Roman"/>
                <w:sz w:val="28"/>
                <w:szCs w:val="28"/>
              </w:rPr>
              <w:t xml:space="preserve">чувствуется нервность, импульсивность, тревожные поиски. </w:t>
            </w:r>
            <w:r>
              <w:rPr>
                <w:rFonts w:ascii="Times New Roman" w:hAnsi="Times New Roman" w:cs="Times New Roman"/>
                <w:sz w:val="28"/>
                <w:szCs w:val="28"/>
              </w:rPr>
              <w:t xml:space="preserve"> </w:t>
            </w:r>
          </w:p>
        </w:tc>
        <w:tc>
          <w:tcPr>
            <w:tcW w:w="3216" w:type="dxa"/>
            <w:vMerge/>
          </w:tcPr>
          <w:p w:rsidR="00896300" w:rsidRPr="00BE1252" w:rsidRDefault="00896300" w:rsidP="00DA1BB2">
            <w:pPr>
              <w:rPr>
                <w:rFonts w:ascii="Times New Roman" w:hAnsi="Times New Roman" w:cs="Times New Roman"/>
                <w:sz w:val="28"/>
                <w:szCs w:val="28"/>
              </w:rPr>
            </w:pPr>
          </w:p>
        </w:tc>
      </w:tr>
      <w:tr w:rsidR="00896300" w:rsidRPr="00BE1252" w:rsidTr="00DA1BB2">
        <w:trPr>
          <w:trHeight w:val="464"/>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3"/>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 xml:space="preserve"> Воспитывался бабушкой, мам умерла через год, после родов, отец - определён на службу в Министерство Иностранных Дел и назначен в посольство в Константинополь. В 5 лет умел играть на фоно. Обучаясь на последнем курсе кадетского корпуса, поступил в Московскую консерваторию. Профессор Московской консерватории. Выступает за рубежом как пианист. Скончался от сепсиса, наступившего в результате карбункула на губе. 7 детей</w:t>
            </w:r>
          </w:p>
        </w:tc>
      </w:tr>
      <w:tr w:rsidR="00896300" w:rsidRPr="00BE1252" w:rsidTr="00DA1BB2">
        <w:trPr>
          <w:trHeight w:val="464"/>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3"/>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"Этюд ре-диез минор (Революционный)", музыкальная поэма "Прометей (Поэма огня)"</w:t>
            </w: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Ф.И.О.</w:t>
            </w:r>
          </w:p>
        </w:tc>
        <w:tc>
          <w:tcPr>
            <w:tcW w:w="5382" w:type="dxa"/>
            <w:gridSpan w:val="2"/>
          </w:tcPr>
          <w:p w:rsidR="00896300" w:rsidRPr="009F5A52" w:rsidRDefault="00896300" w:rsidP="00DA1BB2">
            <w:pPr>
              <w:rPr>
                <w:rFonts w:ascii="Times New Roman" w:hAnsi="Times New Roman" w:cs="Times New Roman"/>
                <w:b/>
                <w:sz w:val="28"/>
                <w:szCs w:val="28"/>
              </w:rPr>
            </w:pPr>
            <w:r w:rsidRPr="009F5A52">
              <w:rPr>
                <w:rFonts w:ascii="Times New Roman" w:hAnsi="Times New Roman" w:cs="Times New Roman"/>
                <w:b/>
                <w:sz w:val="28"/>
                <w:szCs w:val="28"/>
              </w:rPr>
              <w:t xml:space="preserve">Сергей Васильевич Рахманинов- </w:t>
            </w:r>
            <w:r w:rsidRPr="009F5A52">
              <w:rPr>
                <w:rFonts w:ascii="Times New Roman" w:hAnsi="Times New Roman" w:cs="Times New Roman"/>
                <w:sz w:val="28"/>
                <w:szCs w:val="28"/>
              </w:rPr>
              <w:t>русский композитор</w:t>
            </w:r>
          </w:p>
        </w:tc>
        <w:tc>
          <w:tcPr>
            <w:tcW w:w="3216" w:type="dxa"/>
            <w:vMerge w:val="restart"/>
          </w:tcPr>
          <w:p w:rsidR="00896300" w:rsidRPr="009F5A52" w:rsidRDefault="00896300" w:rsidP="00DA1BB2">
            <w:pPr>
              <w:jc w:val="right"/>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64DF5A51" wp14:editId="6798B362">
                  <wp:extent cx="1859670" cy="2221349"/>
                  <wp:effectExtent l="0" t="0" r="762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8 ахмманиинов.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78937" cy="2244363"/>
                          </a:xfrm>
                          <a:prstGeom prst="rect">
                            <a:avLst/>
                          </a:prstGeom>
                        </pic:spPr>
                      </pic:pic>
                    </a:graphicData>
                  </a:graphic>
                </wp:inline>
              </w:drawing>
            </w:r>
          </w:p>
        </w:tc>
      </w:tr>
      <w:tr w:rsidR="00896300" w:rsidRPr="00BE1252" w:rsidTr="00DA1BB2">
        <w:trPr>
          <w:trHeight w:val="71"/>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5382"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Импрессионизм и символизм.</w:t>
            </w:r>
          </w:p>
        </w:tc>
        <w:tc>
          <w:tcPr>
            <w:tcW w:w="3216" w:type="dxa"/>
            <w:vMerge/>
          </w:tcPr>
          <w:p w:rsidR="00896300" w:rsidRPr="00BE1252" w:rsidRDefault="00896300" w:rsidP="00DA1BB2">
            <w:pPr>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382"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1 апреля 1873, Семёново, Новгородская губерния -28 марта 1943, Беверли-Хиллз, США</w:t>
            </w:r>
          </w:p>
        </w:tc>
        <w:tc>
          <w:tcPr>
            <w:tcW w:w="3216" w:type="dxa"/>
            <w:vMerge/>
          </w:tcPr>
          <w:p w:rsidR="00896300" w:rsidRPr="00BE1252" w:rsidRDefault="00896300" w:rsidP="00DA1BB2">
            <w:pPr>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382"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Композитор, пианист, дирижёр. Синтезировал в своём творчестве принципы петербургской и московской композиторских школ (а также традиции западноевропейской музыки) и создал свой оригинальный стиль.</w:t>
            </w:r>
          </w:p>
        </w:tc>
        <w:tc>
          <w:tcPr>
            <w:tcW w:w="3216" w:type="dxa"/>
            <w:vMerge/>
          </w:tcPr>
          <w:p w:rsidR="00896300" w:rsidRPr="00BE1252" w:rsidRDefault="00896300" w:rsidP="00DA1BB2">
            <w:pPr>
              <w:rPr>
                <w:rFonts w:ascii="Times New Roman" w:hAnsi="Times New Roman" w:cs="Times New Roman"/>
                <w:sz w:val="28"/>
                <w:szCs w:val="28"/>
              </w:rPr>
            </w:pPr>
          </w:p>
        </w:tc>
      </w:tr>
      <w:tr w:rsidR="00896300" w:rsidRPr="00BE1252" w:rsidTr="00DA1BB2">
        <w:trPr>
          <w:trHeight w:val="464"/>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3"/>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 xml:space="preserve">«Если бы Вы ничего не написали, а только </w:t>
            </w:r>
            <w:r>
              <w:rPr>
                <w:rFonts w:ascii="Times New Roman" w:hAnsi="Times New Roman" w:cs="Times New Roman"/>
                <w:sz w:val="28"/>
                <w:szCs w:val="28"/>
              </w:rPr>
              <w:t>2</w:t>
            </w:r>
            <w:r w:rsidRPr="00BE1252">
              <w:rPr>
                <w:rFonts w:ascii="Times New Roman" w:hAnsi="Times New Roman" w:cs="Times New Roman"/>
                <w:sz w:val="28"/>
                <w:szCs w:val="28"/>
              </w:rPr>
              <w:t xml:space="preserve"> фортепианный концерт и Вокализ – Вы уже были бы Великим Человеком, потому что в этой музыке Вы рассказали всему миру о нашей России»- Е.Образцова. «Я предсказываю ему великое будущ</w:t>
            </w:r>
            <w:r>
              <w:rPr>
                <w:rFonts w:ascii="Times New Roman" w:hAnsi="Times New Roman" w:cs="Times New Roman"/>
                <w:sz w:val="28"/>
                <w:szCs w:val="28"/>
              </w:rPr>
              <w:t>ее»- П.И.Чайковский. О</w:t>
            </w:r>
            <w:r w:rsidRPr="00BE1252">
              <w:rPr>
                <w:rFonts w:ascii="Times New Roman" w:hAnsi="Times New Roman" w:cs="Times New Roman"/>
                <w:sz w:val="28"/>
                <w:szCs w:val="28"/>
              </w:rPr>
              <w:t>собенность – самый большой из всех известных пианистов охват клавиш (12 белых). 4 года в пансионе у Н.С.Зверева. С большой золотой медалью окончил Санкт-Петербургскую консерваторию как пианист и как композитор. Очень рано приобрёл известность как композитор, пианист и дирижёр. Провал 1 симфонии –дирижировал Глазунов А.К. Расстроен 3 года ничего не пишет. Концертное турне по Америке и Канаде. В 1918г эмигрировал. Тоска по родине, вилла «Сенар», помощь армии и жителям России посылками. Курил-рак.</w:t>
            </w:r>
          </w:p>
        </w:tc>
      </w:tr>
      <w:tr w:rsidR="00896300" w:rsidRPr="00BE1252" w:rsidTr="00DA1BB2">
        <w:trPr>
          <w:trHeight w:val="464"/>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3"/>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"Прелюдия до-диез минор", "Вокализ", Концерт № 3. Художественный фильм "Ветка сирени" режиссёра Павла Лунгина 2007.</w:t>
            </w: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lastRenderedPageBreak/>
              <w:t>Ф.И.О.</w:t>
            </w:r>
          </w:p>
        </w:tc>
        <w:tc>
          <w:tcPr>
            <w:tcW w:w="5382" w:type="dxa"/>
            <w:gridSpan w:val="2"/>
          </w:tcPr>
          <w:p w:rsidR="00896300" w:rsidRPr="00BE1252" w:rsidRDefault="00896300" w:rsidP="00DA1BB2">
            <w:pPr>
              <w:rPr>
                <w:rFonts w:ascii="Times New Roman" w:hAnsi="Times New Roman" w:cs="Times New Roman"/>
                <w:sz w:val="28"/>
                <w:szCs w:val="28"/>
              </w:rPr>
            </w:pPr>
            <w:r w:rsidRPr="009F5A52">
              <w:rPr>
                <w:rFonts w:ascii="Times New Roman" w:hAnsi="Times New Roman" w:cs="Times New Roman"/>
                <w:b/>
                <w:sz w:val="28"/>
                <w:szCs w:val="28"/>
              </w:rPr>
              <w:t>Игорь Фёдорович Стравинский</w:t>
            </w:r>
            <w:r w:rsidRPr="00BE1252">
              <w:rPr>
                <w:rFonts w:ascii="Times New Roman" w:hAnsi="Times New Roman" w:cs="Times New Roman"/>
                <w:sz w:val="28"/>
                <w:szCs w:val="28"/>
              </w:rPr>
              <w:t xml:space="preserve"> - русский композитор. Гражданин Франции (1934) и США (1945)</w:t>
            </w:r>
          </w:p>
        </w:tc>
        <w:tc>
          <w:tcPr>
            <w:tcW w:w="3216" w:type="dxa"/>
            <w:vMerge w:val="restart"/>
          </w:tcPr>
          <w:p w:rsidR="00896300" w:rsidRPr="00BE1252" w:rsidRDefault="00896300" w:rsidP="00DA1BB2">
            <w:pPr>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826AE43" wp14:editId="2EF81D41">
                  <wp:extent cx="1895932" cy="2488927"/>
                  <wp:effectExtent l="0" t="0" r="9525" b="698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9 стравинский.jpg"/>
                          <pic:cNvPicPr/>
                        </pic:nvPicPr>
                        <pic:blipFill rotWithShape="1">
                          <a:blip r:embed="rId56">
                            <a:extLst>
                              <a:ext uri="{28A0092B-C50C-407E-A947-70E740481C1C}">
                                <a14:useLocalDpi xmlns:a14="http://schemas.microsoft.com/office/drawing/2010/main" val="0"/>
                              </a:ext>
                            </a:extLst>
                          </a:blip>
                          <a:srcRect b="3292"/>
                          <a:stretch/>
                        </pic:blipFill>
                        <pic:spPr bwMode="auto">
                          <a:xfrm>
                            <a:off x="0" y="0"/>
                            <a:ext cx="1909167" cy="2506302"/>
                          </a:xfrm>
                          <a:prstGeom prst="rect">
                            <a:avLst/>
                          </a:prstGeom>
                          <a:ln>
                            <a:noFill/>
                          </a:ln>
                          <a:extLst>
                            <a:ext uri="{53640926-AAD7-44D8-BBD7-CCE9431645EC}">
                              <a14:shadowObscured xmlns:a14="http://schemas.microsoft.com/office/drawing/2010/main"/>
                            </a:ext>
                          </a:extLst>
                        </pic:spPr>
                      </pic:pic>
                    </a:graphicData>
                  </a:graphic>
                </wp:inline>
              </w:drawing>
            </w:r>
          </w:p>
        </w:tc>
      </w:tr>
      <w:tr w:rsidR="00896300" w:rsidRPr="00BE1252" w:rsidTr="00DA1BB2">
        <w:trPr>
          <w:trHeight w:val="71"/>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5382"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Импрессионизм и символизм.</w:t>
            </w:r>
          </w:p>
        </w:tc>
        <w:tc>
          <w:tcPr>
            <w:tcW w:w="3216" w:type="dxa"/>
            <w:vMerge/>
          </w:tcPr>
          <w:p w:rsidR="00896300" w:rsidRPr="00BE1252" w:rsidRDefault="00896300" w:rsidP="00DA1BB2">
            <w:pPr>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382"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5 июня 1882 — 6 апреля 1971</w:t>
            </w:r>
          </w:p>
        </w:tc>
        <w:tc>
          <w:tcPr>
            <w:tcW w:w="3216" w:type="dxa"/>
            <w:vMerge/>
          </w:tcPr>
          <w:p w:rsidR="00896300" w:rsidRPr="00BE1252" w:rsidRDefault="00896300" w:rsidP="00DA1BB2">
            <w:pPr>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382"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Музыку отличает стилистическое многообразие: в первом периоде творчества она несёт яркий отпечаток русской культурной традиции. Стилистика позднейших сочинений выдаёт, среди прочего, влияние неоклассицизма и додекафонии Новой венской школы. Работал практически во всех современных ему жанрах</w:t>
            </w:r>
          </w:p>
        </w:tc>
        <w:tc>
          <w:tcPr>
            <w:tcW w:w="3216" w:type="dxa"/>
            <w:vMerge/>
          </w:tcPr>
          <w:p w:rsidR="00896300" w:rsidRPr="00BE1252" w:rsidRDefault="00896300" w:rsidP="00DA1BB2">
            <w:pPr>
              <w:rPr>
                <w:rFonts w:ascii="Times New Roman" w:hAnsi="Times New Roman" w:cs="Times New Roman"/>
                <w:sz w:val="28"/>
                <w:szCs w:val="28"/>
              </w:rPr>
            </w:pPr>
          </w:p>
        </w:tc>
      </w:tr>
      <w:tr w:rsidR="00896300" w:rsidRPr="00BE1252" w:rsidTr="00DA1BB2">
        <w:trPr>
          <w:trHeight w:val="464"/>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3"/>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 xml:space="preserve"> В 19 лет после окончания гимназии Гуревича, по настоянию родителей, поступил на юридический факультет Санкт-Петербургского университета. Брал частные уроки у Н. А. Римского-Корсакова. Дягилев предложил ему написать балет «Жар-птица» для постановки в «Русских сезонах» в Париже – после премьеры проснулся знаменитым. После первой мировой войны, выехал с семьёй в Швейцарию, жил за рубежом, поменял гражданство. Осенью 1962 года, впервые после долгого перерыва, он приезжал на гастроли в СССР. Умер от сердечного приступа.</w:t>
            </w:r>
          </w:p>
        </w:tc>
      </w:tr>
      <w:tr w:rsidR="00896300" w:rsidRPr="00BE1252" w:rsidTr="00DA1BB2">
        <w:trPr>
          <w:trHeight w:val="464"/>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3"/>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Балеты «Жар-птица», «Петрушка», «Весна священная»</w:t>
            </w:r>
          </w:p>
        </w:tc>
      </w:tr>
      <w:tr w:rsidR="00896300" w:rsidRPr="00BE1252" w:rsidTr="00DA1BB2">
        <w:tc>
          <w:tcPr>
            <w:tcW w:w="1858" w:type="dxa"/>
          </w:tcPr>
          <w:p w:rsidR="00896300" w:rsidRPr="00BE1252" w:rsidRDefault="00896300" w:rsidP="00DA1BB2">
            <w:pPr>
              <w:tabs>
                <w:tab w:val="left" w:pos="1440"/>
              </w:tabs>
              <w:rPr>
                <w:rFonts w:ascii="Times New Roman" w:hAnsi="Times New Roman" w:cs="Times New Roman"/>
                <w:sz w:val="28"/>
                <w:szCs w:val="28"/>
              </w:rPr>
            </w:pPr>
            <w:r w:rsidRPr="00BE1252">
              <w:rPr>
                <w:rFonts w:ascii="Times New Roman" w:hAnsi="Times New Roman" w:cs="Times New Roman"/>
                <w:sz w:val="28"/>
                <w:szCs w:val="28"/>
              </w:rPr>
              <w:t>Ф.И.О.</w:t>
            </w:r>
            <w:r>
              <w:rPr>
                <w:rFonts w:ascii="Times New Roman" w:hAnsi="Times New Roman" w:cs="Times New Roman"/>
                <w:sz w:val="28"/>
                <w:szCs w:val="28"/>
              </w:rPr>
              <w:tab/>
            </w:r>
          </w:p>
        </w:tc>
        <w:tc>
          <w:tcPr>
            <w:tcW w:w="5382" w:type="dxa"/>
            <w:gridSpan w:val="2"/>
          </w:tcPr>
          <w:p w:rsidR="00896300" w:rsidRPr="00BE1252" w:rsidRDefault="00896300" w:rsidP="00DA1BB2">
            <w:pPr>
              <w:rPr>
                <w:rFonts w:ascii="Times New Roman" w:hAnsi="Times New Roman" w:cs="Times New Roman"/>
                <w:sz w:val="28"/>
                <w:szCs w:val="28"/>
              </w:rPr>
            </w:pPr>
            <w:r w:rsidRPr="009F5A52">
              <w:rPr>
                <w:rFonts w:ascii="Times New Roman" w:hAnsi="Times New Roman" w:cs="Times New Roman"/>
                <w:b/>
                <w:sz w:val="28"/>
                <w:szCs w:val="28"/>
              </w:rPr>
              <w:t>Сергей Сергеевич Прокофьев</w:t>
            </w:r>
            <w:r w:rsidRPr="00BE1252">
              <w:rPr>
                <w:rFonts w:ascii="Times New Roman" w:hAnsi="Times New Roman" w:cs="Times New Roman"/>
                <w:sz w:val="28"/>
                <w:szCs w:val="28"/>
              </w:rPr>
              <w:t>- советский композитор</w:t>
            </w:r>
          </w:p>
        </w:tc>
        <w:tc>
          <w:tcPr>
            <w:tcW w:w="3216" w:type="dxa"/>
            <w:vMerge w:val="restart"/>
          </w:tcPr>
          <w:p w:rsidR="00896300" w:rsidRPr="00BE1252" w:rsidRDefault="00896300" w:rsidP="00DA1BB2">
            <w:pPr>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F870314" wp14:editId="798E0681">
                  <wp:extent cx="1710669" cy="2251075"/>
                  <wp:effectExtent l="0" t="0" r="444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1 прокофьев.jpg"/>
                          <pic:cNvPicPr/>
                        </pic:nvPicPr>
                        <pic:blipFill>
                          <a:blip r:embed="rId57" cstate="print">
                            <a:extLst>
                              <a:ext uri="{28A0092B-C50C-407E-A947-70E740481C1C}">
                                <a14:useLocalDpi xmlns:a14="http://schemas.microsoft.com/office/drawing/2010/main" val="0"/>
                              </a:ext>
                            </a:extLst>
                          </a:blip>
                          <a:stretch>
                            <a:fillRect/>
                          </a:stretch>
                        </pic:blipFill>
                        <pic:spPr>
                          <a:xfrm flipH="1">
                            <a:off x="0" y="0"/>
                            <a:ext cx="1732584" cy="2279913"/>
                          </a:xfrm>
                          <a:prstGeom prst="rect">
                            <a:avLst/>
                          </a:prstGeom>
                        </pic:spPr>
                      </pic:pic>
                    </a:graphicData>
                  </a:graphic>
                </wp:inline>
              </w:drawing>
            </w:r>
          </w:p>
        </w:tc>
      </w:tr>
      <w:tr w:rsidR="00896300" w:rsidRPr="00BE1252" w:rsidTr="00DA1BB2">
        <w:trPr>
          <w:trHeight w:val="71"/>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5382"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Модернизм</w:t>
            </w:r>
          </w:p>
        </w:tc>
        <w:tc>
          <w:tcPr>
            <w:tcW w:w="3216" w:type="dxa"/>
            <w:vMerge/>
          </w:tcPr>
          <w:p w:rsidR="00896300" w:rsidRPr="00BE1252" w:rsidRDefault="00896300" w:rsidP="00DA1BB2">
            <w:pPr>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382"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11 апреля 1891, Сонцовка — 5 марта 1953, Москва</w:t>
            </w:r>
          </w:p>
        </w:tc>
        <w:tc>
          <w:tcPr>
            <w:tcW w:w="3216" w:type="dxa"/>
            <w:vMerge/>
          </w:tcPr>
          <w:p w:rsidR="00896300" w:rsidRPr="00BE1252" w:rsidRDefault="00896300" w:rsidP="00DA1BB2">
            <w:pPr>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382"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Композитор, пианист, дирижёр, музыкальный писате</w:t>
            </w:r>
            <w:r>
              <w:rPr>
                <w:rFonts w:ascii="Times New Roman" w:hAnsi="Times New Roman" w:cs="Times New Roman"/>
                <w:sz w:val="28"/>
                <w:szCs w:val="28"/>
              </w:rPr>
              <w:t>ль. Народный артист РСФСР</w:t>
            </w:r>
            <w:r w:rsidRPr="00BE1252">
              <w:rPr>
                <w:rFonts w:ascii="Times New Roman" w:hAnsi="Times New Roman" w:cs="Times New Roman"/>
                <w:sz w:val="28"/>
                <w:szCs w:val="28"/>
              </w:rPr>
              <w:t xml:space="preserve">. Писал во всех современных ему жанрах, вошёл в историю как новатор </w:t>
            </w:r>
            <w:r>
              <w:rPr>
                <w:rFonts w:ascii="Times New Roman" w:hAnsi="Times New Roman" w:cs="Times New Roman"/>
                <w:sz w:val="28"/>
                <w:szCs w:val="28"/>
              </w:rPr>
              <w:t xml:space="preserve">музыкального языка. Своеобразие </w:t>
            </w:r>
            <w:r w:rsidRPr="00BE1252">
              <w:rPr>
                <w:rFonts w:ascii="Times New Roman" w:hAnsi="Times New Roman" w:cs="Times New Roman"/>
                <w:sz w:val="28"/>
                <w:szCs w:val="28"/>
              </w:rPr>
              <w:t>в области гармонии, ритмики и оркестровке.</w:t>
            </w:r>
          </w:p>
        </w:tc>
        <w:tc>
          <w:tcPr>
            <w:tcW w:w="3216" w:type="dxa"/>
            <w:vMerge/>
          </w:tcPr>
          <w:p w:rsidR="00896300" w:rsidRPr="00BE1252" w:rsidRDefault="00896300" w:rsidP="00DA1BB2">
            <w:pPr>
              <w:rPr>
                <w:rFonts w:ascii="Times New Roman" w:hAnsi="Times New Roman" w:cs="Times New Roman"/>
                <w:sz w:val="28"/>
                <w:szCs w:val="28"/>
              </w:rPr>
            </w:pPr>
          </w:p>
        </w:tc>
      </w:tr>
      <w:tr w:rsidR="00896300" w:rsidRPr="00BE1252" w:rsidTr="00DA1BB2">
        <w:trPr>
          <w:trHeight w:val="464"/>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3"/>
          </w:tcPr>
          <w:p w:rsidR="00896300" w:rsidRPr="00BE1252" w:rsidRDefault="00896300" w:rsidP="00DA1BB2">
            <w:pPr>
              <w:rPr>
                <w:rFonts w:ascii="Times New Roman" w:hAnsi="Times New Roman" w:cs="Times New Roman"/>
                <w:sz w:val="28"/>
                <w:szCs w:val="28"/>
              </w:rPr>
            </w:pPr>
            <w:r>
              <w:rPr>
                <w:rFonts w:ascii="Times New Roman" w:hAnsi="Times New Roman" w:cs="Times New Roman"/>
                <w:sz w:val="28"/>
                <w:szCs w:val="28"/>
              </w:rPr>
              <w:t>Первая</w:t>
            </w:r>
            <w:r w:rsidRPr="00BE1252">
              <w:rPr>
                <w:rFonts w:ascii="Times New Roman" w:hAnsi="Times New Roman" w:cs="Times New Roman"/>
                <w:sz w:val="28"/>
                <w:szCs w:val="28"/>
              </w:rPr>
              <w:t xml:space="preserve"> пьес</w:t>
            </w:r>
            <w:r>
              <w:rPr>
                <w:rFonts w:ascii="Times New Roman" w:hAnsi="Times New Roman" w:cs="Times New Roman"/>
                <w:sz w:val="28"/>
                <w:szCs w:val="28"/>
              </w:rPr>
              <w:t>а для фо</w:t>
            </w:r>
            <w:r w:rsidRPr="00BE1252">
              <w:rPr>
                <w:rFonts w:ascii="Times New Roman" w:hAnsi="Times New Roman" w:cs="Times New Roman"/>
                <w:sz w:val="28"/>
                <w:szCs w:val="28"/>
              </w:rPr>
              <w:t>но в 5 лет, а в консерваторию поступил в 13 лет. Его учителями стали Н.А.Римский-Корсаков и А.К.Лядов. Окончил консерваторию дважды -как композитор в 1909 году, как пианист- в 1914 году. Был знаком с С.</w:t>
            </w:r>
            <w:r>
              <w:rPr>
                <w:rFonts w:ascii="Times New Roman" w:hAnsi="Times New Roman" w:cs="Times New Roman"/>
                <w:sz w:val="28"/>
                <w:szCs w:val="28"/>
              </w:rPr>
              <w:t xml:space="preserve"> </w:t>
            </w:r>
            <w:r w:rsidRPr="00BE1252">
              <w:rPr>
                <w:rFonts w:ascii="Times New Roman" w:hAnsi="Times New Roman" w:cs="Times New Roman"/>
                <w:sz w:val="28"/>
                <w:szCs w:val="28"/>
              </w:rPr>
              <w:t>Рахманиновым и И.</w:t>
            </w:r>
            <w:r>
              <w:rPr>
                <w:rFonts w:ascii="Times New Roman" w:hAnsi="Times New Roman" w:cs="Times New Roman"/>
                <w:sz w:val="28"/>
                <w:szCs w:val="28"/>
              </w:rPr>
              <w:t xml:space="preserve"> </w:t>
            </w:r>
            <w:r w:rsidRPr="00BE1252">
              <w:rPr>
                <w:rFonts w:ascii="Times New Roman" w:hAnsi="Times New Roman" w:cs="Times New Roman"/>
                <w:sz w:val="28"/>
                <w:szCs w:val="28"/>
              </w:rPr>
              <w:t>Стравинским. Один из самых исполняемых авторов XX века. Увлекался</w:t>
            </w:r>
            <w:r>
              <w:rPr>
                <w:rFonts w:ascii="Times New Roman" w:hAnsi="Times New Roman" w:cs="Times New Roman"/>
                <w:sz w:val="28"/>
                <w:szCs w:val="28"/>
              </w:rPr>
              <w:t xml:space="preserve"> шахматами. Премьера 2 фор-</w:t>
            </w:r>
            <w:r w:rsidRPr="00BE1252">
              <w:rPr>
                <w:rFonts w:ascii="Times New Roman" w:hAnsi="Times New Roman" w:cs="Times New Roman"/>
                <w:sz w:val="28"/>
                <w:szCs w:val="28"/>
              </w:rPr>
              <w:t>ного концерта вызвала скандал. Писал балет по заказу Дягилева</w:t>
            </w:r>
            <w:r>
              <w:rPr>
                <w:rFonts w:ascii="Times New Roman" w:hAnsi="Times New Roman" w:cs="Times New Roman"/>
                <w:sz w:val="28"/>
                <w:szCs w:val="28"/>
              </w:rPr>
              <w:t xml:space="preserve"> для «Русских сезонов».</w:t>
            </w:r>
            <w:r w:rsidRPr="00BE1252">
              <w:rPr>
                <w:rFonts w:ascii="Times New Roman" w:hAnsi="Times New Roman" w:cs="Times New Roman"/>
                <w:sz w:val="28"/>
                <w:szCs w:val="28"/>
              </w:rPr>
              <w:t xml:space="preserve"> В 1918г выехал за границу, гастролировал как пианист и дирижер. В 1936г приехал в СССР. Умер в день смерти Сталина, смерть была не замечена.</w:t>
            </w:r>
          </w:p>
        </w:tc>
      </w:tr>
      <w:tr w:rsidR="00896300" w:rsidRPr="00BE1252" w:rsidTr="00DA1BB2">
        <w:trPr>
          <w:trHeight w:val="464"/>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3"/>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Балеты «Ромео и Джульетта», «Золушка», кантата «Александр Невский», симфоническая сказка «Петя и волк».</w:t>
            </w: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lastRenderedPageBreak/>
              <w:t>Ф.И.О.</w:t>
            </w:r>
          </w:p>
        </w:tc>
        <w:tc>
          <w:tcPr>
            <w:tcW w:w="5382" w:type="dxa"/>
            <w:gridSpan w:val="2"/>
          </w:tcPr>
          <w:p w:rsidR="00896300" w:rsidRPr="00BE1252" w:rsidRDefault="00896300" w:rsidP="00DA1BB2">
            <w:pPr>
              <w:rPr>
                <w:rFonts w:ascii="Times New Roman" w:hAnsi="Times New Roman" w:cs="Times New Roman"/>
                <w:sz w:val="28"/>
                <w:szCs w:val="28"/>
              </w:rPr>
            </w:pPr>
            <w:r w:rsidRPr="009F5A52">
              <w:rPr>
                <w:rFonts w:ascii="Times New Roman" w:hAnsi="Times New Roman" w:cs="Times New Roman"/>
                <w:b/>
                <w:sz w:val="28"/>
                <w:szCs w:val="28"/>
              </w:rPr>
              <w:t>Арам Ильич Хачатурян</w:t>
            </w:r>
            <w:r w:rsidRPr="00BE1252">
              <w:rPr>
                <w:rFonts w:ascii="Times New Roman" w:hAnsi="Times New Roman" w:cs="Times New Roman"/>
                <w:sz w:val="28"/>
                <w:szCs w:val="28"/>
              </w:rPr>
              <w:t>- советский композитор</w:t>
            </w:r>
          </w:p>
        </w:tc>
        <w:tc>
          <w:tcPr>
            <w:tcW w:w="3216" w:type="dxa"/>
            <w:vMerge w:val="restart"/>
          </w:tcPr>
          <w:p w:rsidR="00896300" w:rsidRPr="00BE1252" w:rsidRDefault="00896300" w:rsidP="00DA1BB2">
            <w:pPr>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89C86F6" wp14:editId="07F26E34">
                  <wp:extent cx="1896283" cy="2537861"/>
                  <wp:effectExtent l="0" t="0" r="889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2. Хачатурян.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14138" cy="2561757"/>
                          </a:xfrm>
                          <a:prstGeom prst="rect">
                            <a:avLst/>
                          </a:prstGeom>
                        </pic:spPr>
                      </pic:pic>
                    </a:graphicData>
                  </a:graphic>
                </wp:inline>
              </w:drawing>
            </w:r>
          </w:p>
        </w:tc>
      </w:tr>
      <w:tr w:rsidR="00896300" w:rsidRPr="00BE1252" w:rsidTr="00DA1BB2">
        <w:trPr>
          <w:trHeight w:val="71"/>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5382"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Модернизм</w:t>
            </w:r>
          </w:p>
        </w:tc>
        <w:tc>
          <w:tcPr>
            <w:tcW w:w="3216" w:type="dxa"/>
            <w:vMerge/>
          </w:tcPr>
          <w:p w:rsidR="00896300" w:rsidRPr="00BE1252" w:rsidRDefault="00896300" w:rsidP="00DA1BB2">
            <w:pPr>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382"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 xml:space="preserve">24 мая 1903, с. Коджоры </w:t>
            </w:r>
            <w:r>
              <w:rPr>
                <w:rFonts w:ascii="Times New Roman" w:hAnsi="Times New Roman" w:cs="Times New Roman"/>
                <w:sz w:val="28"/>
                <w:szCs w:val="28"/>
              </w:rPr>
              <w:t xml:space="preserve"> -</w:t>
            </w:r>
            <w:r w:rsidRPr="00BE1252">
              <w:rPr>
                <w:rFonts w:ascii="Times New Roman" w:hAnsi="Times New Roman" w:cs="Times New Roman"/>
                <w:sz w:val="28"/>
                <w:szCs w:val="28"/>
              </w:rPr>
              <w:t>1 мая 1978, Москва, СССР, похоронен в Ереване</w:t>
            </w:r>
          </w:p>
        </w:tc>
        <w:tc>
          <w:tcPr>
            <w:tcW w:w="3216" w:type="dxa"/>
            <w:vMerge/>
          </w:tcPr>
          <w:p w:rsidR="00896300" w:rsidRPr="00BE1252" w:rsidRDefault="00896300" w:rsidP="00DA1BB2">
            <w:pPr>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382" w:type="dxa"/>
            <w:gridSpan w:val="2"/>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Композитор, дирижёр, музыкально-общественный деятель, педагог. Автор 3 балетов, 3 симфоний, 6 концертов, огромного количества произведений вокальной, хоровой, инструментальной и программной музыки, музыки к кинофильмам и театральным постановкам, а также музыки Государственного гимна Армянской ССР (1944).</w:t>
            </w:r>
          </w:p>
        </w:tc>
        <w:tc>
          <w:tcPr>
            <w:tcW w:w="3216" w:type="dxa"/>
            <w:vMerge/>
          </w:tcPr>
          <w:p w:rsidR="00896300" w:rsidRPr="00BE1252" w:rsidRDefault="00896300" w:rsidP="00DA1BB2">
            <w:pPr>
              <w:rPr>
                <w:rFonts w:ascii="Times New Roman" w:hAnsi="Times New Roman" w:cs="Times New Roman"/>
                <w:sz w:val="28"/>
                <w:szCs w:val="28"/>
              </w:rPr>
            </w:pPr>
          </w:p>
        </w:tc>
      </w:tr>
      <w:tr w:rsidR="00896300" w:rsidRPr="00BE1252" w:rsidTr="00DA1BB2">
        <w:trPr>
          <w:trHeight w:val="464"/>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3"/>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С детства любил музыку, в школьной капелле играл</w:t>
            </w:r>
            <w:r>
              <w:rPr>
                <w:rFonts w:ascii="Times New Roman" w:hAnsi="Times New Roman" w:cs="Times New Roman"/>
                <w:sz w:val="28"/>
                <w:szCs w:val="28"/>
              </w:rPr>
              <w:t xml:space="preserve"> на фортепиано, горне и тубе,</w:t>
            </w:r>
            <w:r w:rsidRPr="00BE1252">
              <w:rPr>
                <w:rFonts w:ascii="Times New Roman" w:hAnsi="Times New Roman" w:cs="Times New Roman"/>
                <w:sz w:val="28"/>
                <w:szCs w:val="28"/>
              </w:rPr>
              <w:t xml:space="preserve"> роди</w:t>
            </w:r>
            <w:r>
              <w:rPr>
                <w:rFonts w:ascii="Times New Roman" w:hAnsi="Times New Roman" w:cs="Times New Roman"/>
                <w:sz w:val="28"/>
                <w:szCs w:val="28"/>
              </w:rPr>
              <w:t>тели не одобряли его увлечение</w:t>
            </w:r>
            <w:r w:rsidRPr="00BE1252">
              <w:rPr>
                <w:rFonts w:ascii="Times New Roman" w:hAnsi="Times New Roman" w:cs="Times New Roman"/>
                <w:sz w:val="28"/>
                <w:szCs w:val="28"/>
              </w:rPr>
              <w:t xml:space="preserve">. Студент биологического </w:t>
            </w:r>
            <w:r>
              <w:rPr>
                <w:rFonts w:ascii="Times New Roman" w:hAnsi="Times New Roman" w:cs="Times New Roman"/>
                <w:sz w:val="28"/>
                <w:szCs w:val="28"/>
              </w:rPr>
              <w:t>отделения физико-матем.</w:t>
            </w:r>
            <w:r w:rsidRPr="00BE1252">
              <w:rPr>
                <w:rFonts w:ascii="Times New Roman" w:hAnsi="Times New Roman" w:cs="Times New Roman"/>
                <w:sz w:val="28"/>
                <w:szCs w:val="28"/>
              </w:rPr>
              <w:t xml:space="preserve"> факультета МГУ и </w:t>
            </w:r>
            <w:r>
              <w:rPr>
                <w:rFonts w:ascii="Times New Roman" w:hAnsi="Times New Roman" w:cs="Times New Roman"/>
                <w:sz w:val="28"/>
                <w:szCs w:val="28"/>
              </w:rPr>
              <w:t>3 показательного гос. Муз.</w:t>
            </w:r>
            <w:r w:rsidRPr="00BE1252">
              <w:rPr>
                <w:rFonts w:ascii="Times New Roman" w:hAnsi="Times New Roman" w:cs="Times New Roman"/>
                <w:sz w:val="28"/>
                <w:szCs w:val="28"/>
              </w:rPr>
              <w:t xml:space="preserve"> техникума имени Гнесиных.  В 26 лет поступил в Моско</w:t>
            </w:r>
            <w:r>
              <w:rPr>
                <w:rFonts w:ascii="Times New Roman" w:hAnsi="Times New Roman" w:cs="Times New Roman"/>
                <w:sz w:val="28"/>
                <w:szCs w:val="28"/>
              </w:rPr>
              <w:t>вскую консерваторию. Потрясением</w:t>
            </w:r>
            <w:r w:rsidRPr="00BE1252">
              <w:rPr>
                <w:rFonts w:ascii="Times New Roman" w:hAnsi="Times New Roman" w:cs="Times New Roman"/>
                <w:sz w:val="28"/>
                <w:szCs w:val="28"/>
              </w:rPr>
              <w:t xml:space="preserve"> стало Постановление Политбюро ЦК ВК</w:t>
            </w:r>
            <w:r>
              <w:rPr>
                <w:rFonts w:ascii="Times New Roman" w:hAnsi="Times New Roman" w:cs="Times New Roman"/>
                <w:sz w:val="28"/>
                <w:szCs w:val="28"/>
              </w:rPr>
              <w:t>П(</w:t>
            </w:r>
            <w:r w:rsidRPr="00BE1252">
              <w:rPr>
                <w:rFonts w:ascii="Times New Roman" w:hAnsi="Times New Roman" w:cs="Times New Roman"/>
                <w:sz w:val="28"/>
                <w:szCs w:val="28"/>
              </w:rPr>
              <w:t xml:space="preserve"> </w:t>
            </w:r>
            <w:r>
              <w:rPr>
                <w:rFonts w:ascii="Times New Roman" w:hAnsi="Times New Roman" w:cs="Times New Roman"/>
                <w:sz w:val="28"/>
                <w:szCs w:val="28"/>
              </w:rPr>
              <w:t>в котором его творчество</w:t>
            </w:r>
            <w:r w:rsidRPr="00BE1252">
              <w:rPr>
                <w:rFonts w:ascii="Times New Roman" w:hAnsi="Times New Roman" w:cs="Times New Roman"/>
                <w:sz w:val="28"/>
                <w:szCs w:val="28"/>
              </w:rPr>
              <w:t xml:space="preserve"> было отнесено к формалистическим проявлениям в иску</w:t>
            </w:r>
            <w:r>
              <w:rPr>
                <w:rFonts w:ascii="Times New Roman" w:hAnsi="Times New Roman" w:cs="Times New Roman"/>
                <w:sz w:val="28"/>
                <w:szCs w:val="28"/>
              </w:rPr>
              <w:t xml:space="preserve">сстве. Композитор </w:t>
            </w:r>
            <w:r w:rsidRPr="00BE1252">
              <w:rPr>
                <w:rFonts w:ascii="Times New Roman" w:hAnsi="Times New Roman" w:cs="Times New Roman"/>
                <w:sz w:val="28"/>
                <w:szCs w:val="28"/>
              </w:rPr>
              <w:t>замолк на много лет.  Позже написал м</w:t>
            </w:r>
            <w:r>
              <w:rPr>
                <w:rFonts w:ascii="Times New Roman" w:hAnsi="Times New Roman" w:cs="Times New Roman"/>
                <w:sz w:val="28"/>
                <w:szCs w:val="28"/>
              </w:rPr>
              <w:t>узыку более чем к 20 кф</w:t>
            </w:r>
            <w:r w:rsidRPr="00BE1252">
              <w:rPr>
                <w:rFonts w:ascii="Times New Roman" w:hAnsi="Times New Roman" w:cs="Times New Roman"/>
                <w:sz w:val="28"/>
                <w:szCs w:val="28"/>
              </w:rPr>
              <w:t>. Преподавал композицию в Музыкально-педагогическом институте имени Гнесиных, писал статьи о музыке в журналах.</w:t>
            </w:r>
          </w:p>
        </w:tc>
      </w:tr>
      <w:tr w:rsidR="00896300" w:rsidRPr="00BE1252" w:rsidTr="00DA1BB2">
        <w:trPr>
          <w:trHeight w:val="464"/>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3"/>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Балет «Гаяне» , музыка к спектаклю Театра им. Вахтангова «Маскарад» к 100-летию со дня смерти Лермонтова.</w:t>
            </w: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Ф.И.О.</w:t>
            </w:r>
          </w:p>
        </w:tc>
        <w:tc>
          <w:tcPr>
            <w:tcW w:w="5070" w:type="dxa"/>
          </w:tcPr>
          <w:p w:rsidR="00896300" w:rsidRPr="00BE1252" w:rsidRDefault="00896300" w:rsidP="00DA1BB2">
            <w:pPr>
              <w:rPr>
                <w:rFonts w:ascii="Times New Roman" w:hAnsi="Times New Roman" w:cs="Times New Roman"/>
                <w:sz w:val="28"/>
                <w:szCs w:val="28"/>
              </w:rPr>
            </w:pPr>
            <w:r w:rsidRPr="009F5A52">
              <w:rPr>
                <w:rFonts w:ascii="Times New Roman" w:hAnsi="Times New Roman" w:cs="Times New Roman"/>
                <w:b/>
                <w:sz w:val="28"/>
                <w:szCs w:val="28"/>
              </w:rPr>
              <w:t>Дмитрий Дмитриевич Шостакович-</w:t>
            </w:r>
            <w:r w:rsidRPr="00BE1252">
              <w:rPr>
                <w:rFonts w:ascii="Times New Roman" w:hAnsi="Times New Roman" w:cs="Times New Roman"/>
                <w:sz w:val="28"/>
                <w:szCs w:val="28"/>
              </w:rPr>
              <w:t xml:space="preserve"> советский композитор</w:t>
            </w:r>
          </w:p>
        </w:tc>
        <w:tc>
          <w:tcPr>
            <w:tcW w:w="3528" w:type="dxa"/>
            <w:gridSpan w:val="2"/>
            <w:vMerge w:val="restart"/>
          </w:tcPr>
          <w:p w:rsidR="00896300" w:rsidRPr="00BE1252" w:rsidRDefault="00896300" w:rsidP="00DA1BB2">
            <w:pPr>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A7A6467" wp14:editId="446AC75E">
                  <wp:extent cx="2090058" cy="2090058"/>
                  <wp:effectExtent l="0" t="0" r="5715" b="571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33 шостакович.webp"/>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08020" cy="2108020"/>
                          </a:xfrm>
                          <a:prstGeom prst="rect">
                            <a:avLst/>
                          </a:prstGeom>
                        </pic:spPr>
                      </pic:pic>
                    </a:graphicData>
                  </a:graphic>
                </wp:inline>
              </w:drawing>
            </w:r>
          </w:p>
        </w:tc>
      </w:tr>
      <w:tr w:rsidR="00896300" w:rsidRPr="00BE1252" w:rsidTr="00DA1BB2">
        <w:trPr>
          <w:trHeight w:val="71"/>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5070"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Модернизм</w:t>
            </w:r>
          </w:p>
        </w:tc>
        <w:tc>
          <w:tcPr>
            <w:tcW w:w="3528" w:type="dxa"/>
            <w:gridSpan w:val="2"/>
            <w:vMerge/>
          </w:tcPr>
          <w:p w:rsidR="00896300" w:rsidRPr="00BE1252" w:rsidRDefault="00896300" w:rsidP="00DA1BB2">
            <w:pPr>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070" w:type="dxa"/>
          </w:tcPr>
          <w:p w:rsidR="00896300" w:rsidRPr="00BE1252" w:rsidRDefault="00896300" w:rsidP="00DA1BB2">
            <w:pPr>
              <w:rPr>
                <w:rFonts w:ascii="Times New Roman" w:hAnsi="Times New Roman" w:cs="Times New Roman"/>
                <w:sz w:val="28"/>
                <w:szCs w:val="28"/>
              </w:rPr>
            </w:pPr>
            <w:r>
              <w:rPr>
                <w:rFonts w:ascii="Times New Roman" w:hAnsi="Times New Roman" w:cs="Times New Roman"/>
                <w:sz w:val="28"/>
                <w:szCs w:val="28"/>
              </w:rPr>
              <w:t>25.09.1906 -09.08.</w:t>
            </w:r>
            <w:r w:rsidRPr="00BE1252">
              <w:rPr>
                <w:rFonts w:ascii="Times New Roman" w:hAnsi="Times New Roman" w:cs="Times New Roman"/>
                <w:sz w:val="28"/>
                <w:szCs w:val="28"/>
              </w:rPr>
              <w:t>1975, Москва</w:t>
            </w:r>
          </w:p>
        </w:tc>
        <w:tc>
          <w:tcPr>
            <w:tcW w:w="3528" w:type="dxa"/>
            <w:gridSpan w:val="2"/>
            <w:vMerge/>
          </w:tcPr>
          <w:p w:rsidR="00896300" w:rsidRPr="00BE1252" w:rsidRDefault="00896300" w:rsidP="00DA1BB2">
            <w:pPr>
              <w:rPr>
                <w:rFonts w:ascii="Times New Roman" w:hAnsi="Times New Roman" w:cs="Times New Roman"/>
                <w:sz w:val="28"/>
                <w:szCs w:val="28"/>
              </w:rPr>
            </w:pPr>
          </w:p>
        </w:tc>
      </w:tr>
      <w:tr w:rsidR="00896300" w:rsidRPr="00BE1252" w:rsidTr="00DA1BB2">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070" w:type="dxa"/>
          </w:tcPr>
          <w:p w:rsidR="00896300" w:rsidRPr="004A185C" w:rsidRDefault="00896300" w:rsidP="00DA1BB2">
            <w:pPr>
              <w:rPr>
                <w:rFonts w:ascii="Times New Roman" w:hAnsi="Times New Roman" w:cs="Times New Roman"/>
                <w:sz w:val="24"/>
                <w:szCs w:val="24"/>
              </w:rPr>
            </w:pPr>
            <w:r w:rsidRPr="004A185C">
              <w:rPr>
                <w:rFonts w:ascii="Times New Roman" w:hAnsi="Times New Roman" w:cs="Times New Roman"/>
                <w:sz w:val="24"/>
                <w:szCs w:val="24"/>
              </w:rPr>
              <w:t>Композитор, пианист, музыкально-общественный деятель, доктор искусствоведения, педагог, профессор.  Председатель Правления Союза композиторов РСФСР. Автор 15 симфоний, 6 концертов, 3 опер, 3 балетов, многочисленных произведений камерной музыки, музыки для кинофильмов и театральных постановок.</w:t>
            </w:r>
          </w:p>
        </w:tc>
        <w:tc>
          <w:tcPr>
            <w:tcW w:w="3528" w:type="dxa"/>
            <w:gridSpan w:val="2"/>
            <w:vMerge/>
          </w:tcPr>
          <w:p w:rsidR="00896300" w:rsidRPr="00BE1252" w:rsidRDefault="00896300" w:rsidP="00DA1BB2">
            <w:pPr>
              <w:rPr>
                <w:rFonts w:ascii="Times New Roman" w:hAnsi="Times New Roman" w:cs="Times New Roman"/>
                <w:sz w:val="28"/>
                <w:szCs w:val="28"/>
              </w:rPr>
            </w:pPr>
          </w:p>
        </w:tc>
      </w:tr>
      <w:tr w:rsidR="00896300" w:rsidRPr="00BE1252" w:rsidTr="00DA1BB2">
        <w:trPr>
          <w:trHeight w:val="464"/>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3"/>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 xml:space="preserve"> Учился в Петроградской консерватории, Тяжёлая жизнь при</w:t>
            </w:r>
            <w:r>
              <w:rPr>
                <w:rFonts w:ascii="Times New Roman" w:hAnsi="Times New Roman" w:cs="Times New Roman"/>
                <w:sz w:val="28"/>
                <w:szCs w:val="28"/>
              </w:rPr>
              <w:t xml:space="preserve"> полуголодном существовании</w:t>
            </w:r>
            <w:r w:rsidRPr="00BE1252">
              <w:rPr>
                <w:rFonts w:ascii="Times New Roman" w:hAnsi="Times New Roman" w:cs="Times New Roman"/>
                <w:sz w:val="28"/>
                <w:szCs w:val="28"/>
              </w:rPr>
              <w:t xml:space="preserve"> привела к сильному ист</w:t>
            </w:r>
            <w:r>
              <w:rPr>
                <w:rFonts w:ascii="Times New Roman" w:hAnsi="Times New Roman" w:cs="Times New Roman"/>
                <w:sz w:val="28"/>
                <w:szCs w:val="28"/>
              </w:rPr>
              <w:t>ощению. П</w:t>
            </w:r>
            <w:r w:rsidRPr="00BE1252">
              <w:rPr>
                <w:rFonts w:ascii="Times New Roman" w:hAnsi="Times New Roman" w:cs="Times New Roman"/>
                <w:sz w:val="28"/>
                <w:szCs w:val="28"/>
              </w:rPr>
              <w:t>еренес тяжёлую опер</w:t>
            </w:r>
            <w:r>
              <w:rPr>
                <w:rFonts w:ascii="Times New Roman" w:hAnsi="Times New Roman" w:cs="Times New Roman"/>
                <w:sz w:val="28"/>
                <w:szCs w:val="28"/>
              </w:rPr>
              <w:t>ацию, чуть не умер. У</w:t>
            </w:r>
            <w:r w:rsidRPr="00BE1252">
              <w:rPr>
                <w:rFonts w:ascii="Times New Roman" w:hAnsi="Times New Roman" w:cs="Times New Roman"/>
                <w:sz w:val="28"/>
                <w:szCs w:val="28"/>
              </w:rPr>
              <w:t>страивается пианистом-тапёром в кинотеатр. Профессор Ленинградской консерватории. В 1948г обвинён в «б</w:t>
            </w:r>
            <w:r>
              <w:rPr>
                <w:rFonts w:ascii="Times New Roman" w:hAnsi="Times New Roman" w:cs="Times New Roman"/>
                <w:sz w:val="28"/>
                <w:szCs w:val="28"/>
              </w:rPr>
              <w:t xml:space="preserve">уржуазном формализме», в </w:t>
            </w:r>
            <w:r w:rsidRPr="00BE1252">
              <w:rPr>
                <w:rFonts w:ascii="Times New Roman" w:hAnsi="Times New Roman" w:cs="Times New Roman"/>
                <w:sz w:val="28"/>
                <w:szCs w:val="28"/>
              </w:rPr>
              <w:t>профнепригодности, лишён звания профессора Московской и Ленинградской консерваторий и уволен. Рак легких</w:t>
            </w:r>
          </w:p>
        </w:tc>
      </w:tr>
      <w:tr w:rsidR="00896300" w:rsidRPr="00BE1252" w:rsidTr="00DA1BB2">
        <w:trPr>
          <w:trHeight w:val="464"/>
        </w:trPr>
        <w:tc>
          <w:tcPr>
            <w:tcW w:w="1858" w:type="dxa"/>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3"/>
          </w:tcPr>
          <w:p w:rsidR="00896300" w:rsidRPr="00BE1252" w:rsidRDefault="00896300" w:rsidP="00DA1BB2">
            <w:pPr>
              <w:rPr>
                <w:rFonts w:ascii="Times New Roman" w:hAnsi="Times New Roman" w:cs="Times New Roman"/>
                <w:sz w:val="28"/>
                <w:szCs w:val="28"/>
              </w:rPr>
            </w:pPr>
            <w:r w:rsidRPr="00BE1252">
              <w:rPr>
                <w:rFonts w:ascii="Times New Roman" w:hAnsi="Times New Roman" w:cs="Times New Roman"/>
                <w:sz w:val="28"/>
                <w:szCs w:val="28"/>
              </w:rPr>
              <w:t xml:space="preserve">  Симфония № 7 (Ленинградская)"   </w:t>
            </w:r>
          </w:p>
        </w:tc>
      </w:tr>
    </w:tbl>
    <w:p w:rsidR="00896300" w:rsidRDefault="00896300" w:rsidP="00896300">
      <w:pPr>
        <w:spacing w:line="276" w:lineRule="auto"/>
        <w:ind w:firstLine="708"/>
        <w:rPr>
          <w:rFonts w:ascii="Times New Roman" w:hAnsi="Times New Roman" w:cs="Times New Roman"/>
          <w:sz w:val="28"/>
          <w:szCs w:val="28"/>
        </w:rPr>
      </w:pPr>
    </w:p>
    <w:tbl>
      <w:tblPr>
        <w:tblStyle w:val="a4"/>
        <w:tblW w:w="0" w:type="auto"/>
        <w:tblLook w:val="04A0" w:firstRow="1" w:lastRow="0" w:firstColumn="1" w:lastColumn="0" w:noHBand="0" w:noVBand="1"/>
      </w:tblPr>
      <w:tblGrid>
        <w:gridCol w:w="2414"/>
        <w:gridCol w:w="4916"/>
        <w:gridCol w:w="3126"/>
      </w:tblGrid>
      <w:tr w:rsidR="00896300" w:rsidRPr="00BE1252" w:rsidTr="00DA1BB2">
        <w:tc>
          <w:tcPr>
            <w:tcW w:w="2419" w:type="dxa"/>
          </w:tcPr>
          <w:p w:rsidR="00896300" w:rsidRPr="00BE1252" w:rsidRDefault="00896300" w:rsidP="00DA1BB2">
            <w:pPr>
              <w:spacing w:line="276" w:lineRule="auto"/>
              <w:rPr>
                <w:rFonts w:ascii="Times New Roman" w:hAnsi="Times New Roman" w:cs="Times New Roman"/>
                <w:sz w:val="28"/>
                <w:szCs w:val="28"/>
              </w:rPr>
            </w:pPr>
            <w:r w:rsidRPr="00BE1252">
              <w:rPr>
                <w:rFonts w:ascii="Times New Roman" w:hAnsi="Times New Roman" w:cs="Times New Roman"/>
                <w:sz w:val="28"/>
                <w:szCs w:val="28"/>
              </w:rPr>
              <w:lastRenderedPageBreak/>
              <w:t>Ф.И.О.</w:t>
            </w:r>
          </w:p>
        </w:tc>
        <w:tc>
          <w:tcPr>
            <w:tcW w:w="4947" w:type="dxa"/>
          </w:tcPr>
          <w:p w:rsidR="00896300" w:rsidRPr="00BE1252" w:rsidRDefault="00896300" w:rsidP="00DA1BB2">
            <w:pPr>
              <w:spacing w:line="276" w:lineRule="auto"/>
              <w:rPr>
                <w:rFonts w:ascii="Times New Roman" w:hAnsi="Times New Roman" w:cs="Times New Roman"/>
                <w:sz w:val="28"/>
                <w:szCs w:val="28"/>
              </w:rPr>
            </w:pPr>
            <w:r w:rsidRPr="00BE1252">
              <w:rPr>
                <w:rFonts w:ascii="Times New Roman" w:hAnsi="Times New Roman" w:cs="Times New Roman"/>
                <w:sz w:val="28"/>
                <w:szCs w:val="28"/>
              </w:rPr>
              <w:t xml:space="preserve"> </w:t>
            </w:r>
            <w:r w:rsidRPr="009F5A52">
              <w:rPr>
                <w:rFonts w:ascii="Times New Roman" w:hAnsi="Times New Roman" w:cs="Times New Roman"/>
                <w:b/>
                <w:sz w:val="28"/>
                <w:szCs w:val="28"/>
              </w:rPr>
              <w:t>Георгий Васильевич Свиридов</w:t>
            </w:r>
            <w:r w:rsidRPr="00BE1252">
              <w:rPr>
                <w:rFonts w:ascii="Times New Roman" w:hAnsi="Times New Roman" w:cs="Times New Roman"/>
                <w:sz w:val="28"/>
                <w:szCs w:val="28"/>
              </w:rPr>
              <w:t xml:space="preserve"> - советский композитор</w:t>
            </w:r>
          </w:p>
        </w:tc>
        <w:tc>
          <w:tcPr>
            <w:tcW w:w="3090" w:type="dxa"/>
            <w:vMerge w:val="restart"/>
          </w:tcPr>
          <w:p w:rsidR="00896300" w:rsidRPr="00BE1252" w:rsidRDefault="00896300" w:rsidP="00DA1BB2">
            <w:pPr>
              <w:spacing w:line="276" w:lineRule="auto"/>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F6F360B" wp14:editId="7879161D">
                  <wp:extent cx="1842044" cy="2456059"/>
                  <wp:effectExtent l="0" t="0" r="6350" b="190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36 свиридов.webp"/>
                          <pic:cNvPicPr/>
                        </pic:nvPicPr>
                        <pic:blipFill>
                          <a:blip r:embed="rId60" cstate="print">
                            <a:extLst>
                              <a:ext uri="{28A0092B-C50C-407E-A947-70E740481C1C}">
                                <a14:useLocalDpi xmlns:a14="http://schemas.microsoft.com/office/drawing/2010/main" val="0"/>
                              </a:ext>
                            </a:extLst>
                          </a:blip>
                          <a:stretch>
                            <a:fillRect/>
                          </a:stretch>
                        </pic:blipFill>
                        <pic:spPr>
                          <a:xfrm flipH="1">
                            <a:off x="0" y="0"/>
                            <a:ext cx="1862143" cy="2482858"/>
                          </a:xfrm>
                          <a:prstGeom prst="rect">
                            <a:avLst/>
                          </a:prstGeom>
                        </pic:spPr>
                      </pic:pic>
                    </a:graphicData>
                  </a:graphic>
                </wp:inline>
              </w:drawing>
            </w:r>
          </w:p>
        </w:tc>
      </w:tr>
      <w:tr w:rsidR="00896300" w:rsidRPr="00BE1252" w:rsidTr="00DA1BB2">
        <w:trPr>
          <w:trHeight w:val="71"/>
        </w:trPr>
        <w:tc>
          <w:tcPr>
            <w:tcW w:w="2419" w:type="dxa"/>
          </w:tcPr>
          <w:p w:rsidR="00896300" w:rsidRPr="00BE1252" w:rsidRDefault="00896300" w:rsidP="00DA1BB2">
            <w:pPr>
              <w:spacing w:line="276" w:lineRule="auto"/>
              <w:rPr>
                <w:rFonts w:ascii="Times New Roman" w:hAnsi="Times New Roman" w:cs="Times New Roman"/>
                <w:sz w:val="28"/>
                <w:szCs w:val="28"/>
              </w:rPr>
            </w:pPr>
            <w:r w:rsidRPr="00BE1252">
              <w:rPr>
                <w:rFonts w:ascii="Times New Roman" w:hAnsi="Times New Roman" w:cs="Times New Roman"/>
                <w:sz w:val="28"/>
                <w:szCs w:val="28"/>
              </w:rPr>
              <w:t>Эпоха</w:t>
            </w:r>
          </w:p>
        </w:tc>
        <w:tc>
          <w:tcPr>
            <w:tcW w:w="4947" w:type="dxa"/>
          </w:tcPr>
          <w:p w:rsidR="00896300" w:rsidRPr="00BE1252" w:rsidRDefault="00896300" w:rsidP="00DA1BB2">
            <w:pPr>
              <w:spacing w:line="276" w:lineRule="auto"/>
              <w:rPr>
                <w:rFonts w:ascii="Times New Roman" w:hAnsi="Times New Roman" w:cs="Times New Roman"/>
                <w:sz w:val="28"/>
                <w:szCs w:val="28"/>
              </w:rPr>
            </w:pPr>
            <w:r w:rsidRPr="00BE1252">
              <w:rPr>
                <w:rFonts w:ascii="Times New Roman" w:hAnsi="Times New Roman" w:cs="Times New Roman"/>
                <w:sz w:val="28"/>
                <w:szCs w:val="28"/>
              </w:rPr>
              <w:t>Модернизм</w:t>
            </w:r>
          </w:p>
        </w:tc>
        <w:tc>
          <w:tcPr>
            <w:tcW w:w="3090" w:type="dxa"/>
            <w:vMerge/>
          </w:tcPr>
          <w:p w:rsidR="00896300" w:rsidRPr="00BE1252" w:rsidRDefault="00896300" w:rsidP="00DA1BB2">
            <w:pPr>
              <w:spacing w:line="276" w:lineRule="auto"/>
              <w:rPr>
                <w:rFonts w:ascii="Times New Roman" w:hAnsi="Times New Roman" w:cs="Times New Roman"/>
                <w:sz w:val="28"/>
                <w:szCs w:val="28"/>
              </w:rPr>
            </w:pPr>
          </w:p>
        </w:tc>
      </w:tr>
      <w:tr w:rsidR="00896300" w:rsidRPr="00BE1252" w:rsidTr="00DA1BB2">
        <w:tc>
          <w:tcPr>
            <w:tcW w:w="2419" w:type="dxa"/>
          </w:tcPr>
          <w:p w:rsidR="00896300" w:rsidRPr="00BE1252" w:rsidRDefault="00896300" w:rsidP="00DA1BB2">
            <w:pPr>
              <w:spacing w:line="276" w:lineRule="auto"/>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4947" w:type="dxa"/>
          </w:tcPr>
          <w:p w:rsidR="00896300" w:rsidRPr="00BE1252" w:rsidRDefault="00896300" w:rsidP="00DA1BB2">
            <w:pPr>
              <w:spacing w:line="276" w:lineRule="auto"/>
              <w:rPr>
                <w:rFonts w:ascii="Times New Roman" w:hAnsi="Times New Roman" w:cs="Times New Roman"/>
                <w:sz w:val="28"/>
                <w:szCs w:val="28"/>
              </w:rPr>
            </w:pPr>
            <w:r>
              <w:rPr>
                <w:rFonts w:ascii="Times New Roman" w:hAnsi="Times New Roman" w:cs="Times New Roman"/>
                <w:sz w:val="28"/>
                <w:szCs w:val="28"/>
              </w:rPr>
              <w:t>3</w:t>
            </w:r>
            <w:r w:rsidRPr="00BE1252">
              <w:rPr>
                <w:rFonts w:ascii="Times New Roman" w:hAnsi="Times New Roman" w:cs="Times New Roman"/>
                <w:sz w:val="28"/>
                <w:szCs w:val="28"/>
              </w:rPr>
              <w:t xml:space="preserve"> декабря 1915, Фатеж, Курская губерния — 6 января 1998, Москва</w:t>
            </w:r>
          </w:p>
        </w:tc>
        <w:tc>
          <w:tcPr>
            <w:tcW w:w="3090" w:type="dxa"/>
            <w:vMerge/>
          </w:tcPr>
          <w:p w:rsidR="00896300" w:rsidRPr="00BE1252" w:rsidRDefault="00896300" w:rsidP="00DA1BB2">
            <w:pPr>
              <w:spacing w:line="276" w:lineRule="auto"/>
              <w:rPr>
                <w:rFonts w:ascii="Times New Roman" w:hAnsi="Times New Roman" w:cs="Times New Roman"/>
                <w:sz w:val="28"/>
                <w:szCs w:val="28"/>
              </w:rPr>
            </w:pPr>
          </w:p>
        </w:tc>
      </w:tr>
      <w:tr w:rsidR="00896300" w:rsidRPr="00BE1252" w:rsidTr="00DA1BB2">
        <w:tc>
          <w:tcPr>
            <w:tcW w:w="2419" w:type="dxa"/>
          </w:tcPr>
          <w:p w:rsidR="00896300" w:rsidRPr="00BE1252" w:rsidRDefault="00896300" w:rsidP="00DA1BB2">
            <w:pPr>
              <w:spacing w:line="276" w:lineRule="auto"/>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4947" w:type="dxa"/>
          </w:tcPr>
          <w:p w:rsidR="00896300" w:rsidRPr="00BE1252" w:rsidRDefault="00896300" w:rsidP="00DA1BB2">
            <w:pPr>
              <w:spacing w:line="276" w:lineRule="auto"/>
              <w:rPr>
                <w:rFonts w:ascii="Times New Roman" w:hAnsi="Times New Roman" w:cs="Times New Roman"/>
                <w:sz w:val="28"/>
                <w:szCs w:val="28"/>
              </w:rPr>
            </w:pPr>
            <w:r w:rsidRPr="00BE1252">
              <w:rPr>
                <w:rFonts w:ascii="Times New Roman" w:hAnsi="Times New Roman" w:cs="Times New Roman"/>
                <w:sz w:val="28"/>
                <w:szCs w:val="28"/>
              </w:rPr>
              <w:t xml:space="preserve">Композитор, пианист. Народный артист СССР. </w:t>
            </w:r>
          </w:p>
        </w:tc>
        <w:tc>
          <w:tcPr>
            <w:tcW w:w="3090" w:type="dxa"/>
            <w:vMerge/>
          </w:tcPr>
          <w:p w:rsidR="00896300" w:rsidRPr="00BE1252" w:rsidRDefault="00896300" w:rsidP="00DA1BB2">
            <w:pPr>
              <w:spacing w:line="276" w:lineRule="auto"/>
              <w:rPr>
                <w:rFonts w:ascii="Times New Roman" w:hAnsi="Times New Roman" w:cs="Times New Roman"/>
                <w:sz w:val="28"/>
                <w:szCs w:val="28"/>
              </w:rPr>
            </w:pPr>
          </w:p>
        </w:tc>
      </w:tr>
      <w:tr w:rsidR="00896300" w:rsidRPr="00BE1252" w:rsidTr="00DA1BB2">
        <w:trPr>
          <w:trHeight w:val="464"/>
        </w:trPr>
        <w:tc>
          <w:tcPr>
            <w:tcW w:w="2419" w:type="dxa"/>
          </w:tcPr>
          <w:p w:rsidR="00896300" w:rsidRPr="00BE1252" w:rsidRDefault="00896300" w:rsidP="00DA1BB2">
            <w:pPr>
              <w:spacing w:line="276" w:lineRule="auto"/>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037" w:type="dxa"/>
            <w:gridSpan w:val="2"/>
          </w:tcPr>
          <w:p w:rsidR="00896300" w:rsidRPr="00BE1252" w:rsidRDefault="00896300" w:rsidP="00DA1BB2">
            <w:pPr>
              <w:spacing w:line="276" w:lineRule="auto"/>
              <w:rPr>
                <w:rFonts w:ascii="Times New Roman" w:hAnsi="Times New Roman" w:cs="Times New Roman"/>
                <w:sz w:val="28"/>
                <w:szCs w:val="28"/>
              </w:rPr>
            </w:pPr>
            <w:r w:rsidRPr="00BE1252">
              <w:rPr>
                <w:rFonts w:ascii="Times New Roman" w:hAnsi="Times New Roman" w:cs="Times New Roman"/>
                <w:sz w:val="28"/>
                <w:szCs w:val="28"/>
              </w:rPr>
              <w:t>С 9 лет рояль, балалайка. Студент Ленинградской консерватории, в 1941 отправлен Ленинградское военное училище воздушного наблюдения, комиссован. В 1991 году явился одним из инициаторов создания Петровской академии наук и искусств. Женат 3ды, 2 сына(умерли)</w:t>
            </w:r>
          </w:p>
        </w:tc>
      </w:tr>
      <w:tr w:rsidR="00896300" w:rsidRPr="00BE1252" w:rsidTr="00DA1BB2">
        <w:trPr>
          <w:trHeight w:val="464"/>
        </w:trPr>
        <w:tc>
          <w:tcPr>
            <w:tcW w:w="2419" w:type="dxa"/>
          </w:tcPr>
          <w:p w:rsidR="00896300" w:rsidRPr="00BE1252" w:rsidRDefault="00896300" w:rsidP="00DA1BB2">
            <w:pPr>
              <w:spacing w:line="276" w:lineRule="auto"/>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037" w:type="dxa"/>
            <w:gridSpan w:val="2"/>
          </w:tcPr>
          <w:p w:rsidR="00896300" w:rsidRPr="00BE1252" w:rsidRDefault="00896300" w:rsidP="00DA1BB2">
            <w:pPr>
              <w:spacing w:line="276" w:lineRule="auto"/>
              <w:rPr>
                <w:rFonts w:ascii="Times New Roman" w:hAnsi="Times New Roman" w:cs="Times New Roman"/>
                <w:sz w:val="28"/>
                <w:szCs w:val="28"/>
              </w:rPr>
            </w:pPr>
            <w:r w:rsidRPr="00BE1252">
              <w:rPr>
                <w:rFonts w:ascii="Times New Roman" w:hAnsi="Times New Roman" w:cs="Times New Roman"/>
                <w:sz w:val="28"/>
                <w:szCs w:val="28"/>
              </w:rPr>
              <w:t xml:space="preserve">Музыкальные иллюстрации к повести А. С. Пушкина «Метель» и сюита «Время, вперёд!».   </w:t>
            </w:r>
          </w:p>
        </w:tc>
      </w:tr>
    </w:tbl>
    <w:p w:rsidR="00896300" w:rsidRDefault="00896300" w:rsidP="00896300">
      <w:pPr>
        <w:spacing w:line="276" w:lineRule="auto"/>
        <w:ind w:firstLine="708"/>
        <w:rPr>
          <w:rFonts w:ascii="Times New Roman" w:hAnsi="Times New Roman" w:cs="Times New Roman"/>
          <w:sz w:val="28"/>
          <w:szCs w:val="28"/>
        </w:rPr>
      </w:pPr>
    </w:p>
    <w:p w:rsidR="00896300" w:rsidRDefault="00896300" w:rsidP="00896300">
      <w:pPr>
        <w:spacing w:line="276" w:lineRule="auto"/>
        <w:ind w:firstLine="708"/>
        <w:rPr>
          <w:rFonts w:ascii="Times New Roman" w:hAnsi="Times New Roman" w:cs="Times New Roman"/>
          <w:sz w:val="28"/>
          <w:szCs w:val="28"/>
        </w:rPr>
      </w:pPr>
    </w:p>
    <w:p w:rsidR="00896300" w:rsidRDefault="00896300" w:rsidP="00896300">
      <w:pPr>
        <w:spacing w:line="276" w:lineRule="auto"/>
        <w:ind w:firstLine="708"/>
        <w:rPr>
          <w:rFonts w:ascii="Times New Roman" w:hAnsi="Times New Roman" w:cs="Times New Roman"/>
          <w:sz w:val="28"/>
          <w:szCs w:val="28"/>
        </w:rPr>
      </w:pPr>
    </w:p>
    <w:p w:rsidR="00896300" w:rsidRDefault="00896300" w:rsidP="00896300">
      <w:pPr>
        <w:spacing w:line="276" w:lineRule="auto"/>
        <w:ind w:firstLine="708"/>
        <w:rPr>
          <w:rFonts w:ascii="Times New Roman" w:hAnsi="Times New Roman" w:cs="Times New Roman"/>
          <w:sz w:val="28"/>
          <w:szCs w:val="28"/>
        </w:rPr>
      </w:pPr>
    </w:p>
    <w:p w:rsidR="00896300" w:rsidRDefault="00896300" w:rsidP="00896300">
      <w:pPr>
        <w:spacing w:line="276" w:lineRule="auto"/>
        <w:ind w:firstLine="708"/>
        <w:rPr>
          <w:rFonts w:ascii="Times New Roman" w:hAnsi="Times New Roman" w:cs="Times New Roman"/>
          <w:sz w:val="28"/>
          <w:szCs w:val="28"/>
        </w:rPr>
      </w:pPr>
    </w:p>
    <w:p w:rsidR="00896300" w:rsidRPr="00BE1252" w:rsidRDefault="00896300" w:rsidP="00896300">
      <w:pPr>
        <w:spacing w:line="276" w:lineRule="auto"/>
        <w:ind w:firstLine="708"/>
        <w:rPr>
          <w:rFonts w:ascii="Times New Roman" w:hAnsi="Times New Roman" w:cs="Times New Roman"/>
          <w:sz w:val="28"/>
          <w:szCs w:val="28"/>
        </w:rPr>
      </w:pPr>
    </w:p>
    <w:p w:rsidR="00896300" w:rsidRPr="00175825" w:rsidRDefault="00896300" w:rsidP="00896300">
      <w:pPr>
        <w:rPr>
          <w:rFonts w:ascii="Times New Roman" w:hAnsi="Times New Roman" w:cs="Times New Roman"/>
          <w:color w:val="00B050"/>
          <w:sz w:val="24"/>
          <w:szCs w:val="24"/>
        </w:rPr>
      </w:pPr>
    </w:p>
    <w:p w:rsidR="00896300" w:rsidRPr="00175825" w:rsidRDefault="00896300" w:rsidP="00896300">
      <w:pPr>
        <w:rPr>
          <w:rFonts w:ascii="Times New Roman" w:hAnsi="Times New Roman" w:cs="Times New Roman"/>
          <w:color w:val="00B050"/>
          <w:sz w:val="24"/>
          <w:szCs w:val="24"/>
        </w:rPr>
      </w:pPr>
    </w:p>
    <w:p w:rsidR="00104227" w:rsidRDefault="00104227" w:rsidP="00896300">
      <w:pPr>
        <w:rPr>
          <w:rFonts w:ascii="Times New Roman" w:hAnsi="Times New Roman" w:cs="Times New Roman"/>
          <w:sz w:val="28"/>
          <w:szCs w:val="28"/>
        </w:rPr>
      </w:pPr>
    </w:p>
    <w:p w:rsidR="00104227" w:rsidRDefault="00104227" w:rsidP="000471E5">
      <w:pPr>
        <w:pStyle w:val="a3"/>
        <w:rPr>
          <w:rFonts w:ascii="Times New Roman" w:hAnsi="Times New Roman" w:cs="Times New Roman"/>
          <w:sz w:val="28"/>
          <w:szCs w:val="28"/>
        </w:rPr>
      </w:pPr>
    </w:p>
    <w:p w:rsidR="00104227" w:rsidRDefault="00104227" w:rsidP="000471E5">
      <w:pPr>
        <w:pStyle w:val="a3"/>
        <w:rPr>
          <w:rFonts w:ascii="Times New Roman" w:hAnsi="Times New Roman" w:cs="Times New Roman"/>
          <w:sz w:val="28"/>
          <w:szCs w:val="28"/>
        </w:rPr>
      </w:pPr>
    </w:p>
    <w:p w:rsidR="00104227" w:rsidRDefault="00104227" w:rsidP="000471E5">
      <w:pPr>
        <w:pStyle w:val="a3"/>
        <w:rPr>
          <w:rFonts w:ascii="Times New Roman" w:hAnsi="Times New Roman" w:cs="Times New Roman"/>
          <w:sz w:val="28"/>
          <w:szCs w:val="28"/>
        </w:rPr>
      </w:pPr>
    </w:p>
    <w:p w:rsidR="00104227" w:rsidRDefault="00104227" w:rsidP="000471E5">
      <w:pPr>
        <w:pStyle w:val="a3"/>
        <w:rPr>
          <w:rFonts w:ascii="Times New Roman" w:hAnsi="Times New Roman" w:cs="Times New Roman"/>
          <w:sz w:val="28"/>
          <w:szCs w:val="28"/>
        </w:rPr>
      </w:pPr>
    </w:p>
    <w:p w:rsidR="00104227" w:rsidRDefault="00104227" w:rsidP="000471E5">
      <w:pPr>
        <w:pStyle w:val="a3"/>
        <w:rPr>
          <w:rFonts w:ascii="Times New Roman" w:hAnsi="Times New Roman" w:cs="Times New Roman"/>
          <w:sz w:val="28"/>
          <w:szCs w:val="28"/>
        </w:rPr>
      </w:pPr>
    </w:p>
    <w:p w:rsidR="00104227" w:rsidRDefault="00104227" w:rsidP="000471E5">
      <w:pPr>
        <w:pStyle w:val="a3"/>
        <w:rPr>
          <w:rFonts w:ascii="Times New Roman" w:hAnsi="Times New Roman" w:cs="Times New Roman"/>
          <w:sz w:val="28"/>
          <w:szCs w:val="28"/>
        </w:rPr>
      </w:pPr>
    </w:p>
    <w:p w:rsidR="00104227" w:rsidRDefault="00104227" w:rsidP="000471E5">
      <w:pPr>
        <w:pStyle w:val="a3"/>
        <w:rPr>
          <w:rFonts w:ascii="Times New Roman" w:hAnsi="Times New Roman" w:cs="Times New Roman"/>
          <w:sz w:val="28"/>
          <w:szCs w:val="28"/>
        </w:rPr>
      </w:pPr>
    </w:p>
    <w:p w:rsidR="00104227" w:rsidRDefault="00104227" w:rsidP="000471E5">
      <w:pPr>
        <w:pStyle w:val="a3"/>
        <w:rPr>
          <w:rFonts w:ascii="Times New Roman" w:hAnsi="Times New Roman" w:cs="Times New Roman"/>
          <w:sz w:val="28"/>
          <w:szCs w:val="28"/>
        </w:rPr>
      </w:pPr>
    </w:p>
    <w:p w:rsidR="00104227" w:rsidRDefault="00104227" w:rsidP="000471E5">
      <w:pPr>
        <w:pStyle w:val="a3"/>
        <w:rPr>
          <w:rFonts w:ascii="Times New Roman" w:hAnsi="Times New Roman" w:cs="Times New Roman"/>
          <w:sz w:val="28"/>
          <w:szCs w:val="28"/>
        </w:rPr>
      </w:pPr>
    </w:p>
    <w:p w:rsidR="00104227" w:rsidRDefault="00104227" w:rsidP="000471E5">
      <w:pPr>
        <w:pStyle w:val="a3"/>
        <w:rPr>
          <w:rFonts w:ascii="Times New Roman" w:hAnsi="Times New Roman" w:cs="Times New Roman"/>
          <w:sz w:val="28"/>
          <w:szCs w:val="28"/>
        </w:rPr>
      </w:pPr>
    </w:p>
    <w:p w:rsidR="00104227" w:rsidRDefault="00104227" w:rsidP="000471E5">
      <w:pPr>
        <w:pStyle w:val="a3"/>
        <w:rPr>
          <w:rFonts w:ascii="Times New Roman" w:hAnsi="Times New Roman" w:cs="Times New Roman"/>
          <w:sz w:val="28"/>
          <w:szCs w:val="28"/>
        </w:rPr>
      </w:pPr>
    </w:p>
    <w:p w:rsidR="00104227" w:rsidRDefault="00104227" w:rsidP="000471E5">
      <w:pPr>
        <w:pStyle w:val="a3"/>
        <w:rPr>
          <w:rFonts w:ascii="Times New Roman" w:hAnsi="Times New Roman" w:cs="Times New Roman"/>
          <w:sz w:val="28"/>
          <w:szCs w:val="28"/>
        </w:rPr>
      </w:pPr>
    </w:p>
    <w:p w:rsidR="00104227" w:rsidRDefault="00104227" w:rsidP="000471E5">
      <w:pPr>
        <w:pStyle w:val="a3"/>
        <w:rPr>
          <w:rFonts w:ascii="Times New Roman" w:hAnsi="Times New Roman" w:cs="Times New Roman"/>
          <w:sz w:val="28"/>
          <w:szCs w:val="28"/>
        </w:rPr>
      </w:pPr>
    </w:p>
    <w:p w:rsidR="00020941" w:rsidRPr="00020941" w:rsidRDefault="00020941" w:rsidP="00020941">
      <w:pPr>
        <w:rPr>
          <w:rFonts w:ascii="Times New Roman" w:hAnsi="Times New Roman" w:cs="Times New Roman"/>
          <w:sz w:val="28"/>
          <w:szCs w:val="28"/>
        </w:rPr>
      </w:pPr>
    </w:p>
    <w:p w:rsidR="00AE68CC" w:rsidRPr="00020941" w:rsidRDefault="00D85ABC" w:rsidP="00020941">
      <w:pPr>
        <w:rPr>
          <w:rFonts w:ascii="Times New Roman" w:hAnsi="Times New Roman" w:cs="Times New Roman"/>
          <w:sz w:val="28"/>
          <w:szCs w:val="28"/>
        </w:rPr>
      </w:pPr>
      <w:r>
        <w:rPr>
          <w:rFonts w:ascii="Times New Roman" w:hAnsi="Times New Roman" w:cs="Times New Roman"/>
          <w:sz w:val="28"/>
          <w:szCs w:val="28"/>
        </w:rPr>
        <w:t xml:space="preserve"> </w:t>
      </w:r>
    </w:p>
    <w:p w:rsidR="00AE68CC" w:rsidRPr="00020941" w:rsidRDefault="00AE68CC" w:rsidP="00020941">
      <w:pPr>
        <w:rPr>
          <w:rFonts w:ascii="Times New Roman" w:hAnsi="Times New Roman" w:cs="Times New Roman"/>
          <w:sz w:val="28"/>
          <w:szCs w:val="28"/>
        </w:rPr>
      </w:pPr>
    </w:p>
    <w:p w:rsidR="00AE68CC" w:rsidRPr="00020941" w:rsidRDefault="00AE68CC" w:rsidP="00020941">
      <w:pPr>
        <w:rPr>
          <w:rFonts w:ascii="Times New Roman" w:hAnsi="Times New Roman" w:cs="Times New Roman"/>
          <w:sz w:val="28"/>
          <w:szCs w:val="28"/>
        </w:rPr>
      </w:pPr>
    </w:p>
    <w:p w:rsidR="00A17092" w:rsidRPr="00020941" w:rsidRDefault="00A17092" w:rsidP="00020941">
      <w:pPr>
        <w:rPr>
          <w:rFonts w:ascii="Times New Roman" w:hAnsi="Times New Roman" w:cs="Times New Roman"/>
          <w:sz w:val="28"/>
          <w:szCs w:val="28"/>
        </w:rPr>
      </w:pPr>
    </w:p>
    <w:sectPr w:rsidR="00A17092" w:rsidRPr="00020941" w:rsidSect="0002094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6C97" w:rsidRDefault="00456C97" w:rsidP="00760748">
      <w:pPr>
        <w:spacing w:after="0" w:line="240" w:lineRule="auto"/>
      </w:pPr>
      <w:r>
        <w:separator/>
      </w:r>
    </w:p>
  </w:endnote>
  <w:endnote w:type="continuationSeparator" w:id="0">
    <w:p w:rsidR="00456C97" w:rsidRDefault="00456C97" w:rsidP="007607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6C97" w:rsidRDefault="00456C97" w:rsidP="00760748">
      <w:pPr>
        <w:spacing w:after="0" w:line="240" w:lineRule="auto"/>
      </w:pPr>
      <w:r>
        <w:separator/>
      </w:r>
    </w:p>
  </w:footnote>
  <w:footnote w:type="continuationSeparator" w:id="0">
    <w:p w:rsidR="00456C97" w:rsidRDefault="00456C97" w:rsidP="007607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B91D9E"/>
    <w:multiLevelType w:val="hybridMultilevel"/>
    <w:tmpl w:val="F4E818AA"/>
    <w:lvl w:ilvl="0" w:tplc="043CC632">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 w15:restartNumberingAfterBreak="0">
    <w:nsid w:val="53FC3113"/>
    <w:multiLevelType w:val="hybridMultilevel"/>
    <w:tmpl w:val="A61061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37E28F4"/>
    <w:multiLevelType w:val="hybridMultilevel"/>
    <w:tmpl w:val="1C3C6D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30F"/>
    <w:rsid w:val="00020941"/>
    <w:rsid w:val="000471E5"/>
    <w:rsid w:val="000F38E2"/>
    <w:rsid w:val="00104227"/>
    <w:rsid w:val="00142878"/>
    <w:rsid w:val="00156A22"/>
    <w:rsid w:val="00203E06"/>
    <w:rsid w:val="0025130F"/>
    <w:rsid w:val="00456C97"/>
    <w:rsid w:val="006755C6"/>
    <w:rsid w:val="006E76B8"/>
    <w:rsid w:val="007274E5"/>
    <w:rsid w:val="00754DB6"/>
    <w:rsid w:val="00760748"/>
    <w:rsid w:val="00896300"/>
    <w:rsid w:val="00897328"/>
    <w:rsid w:val="009709BB"/>
    <w:rsid w:val="00A17092"/>
    <w:rsid w:val="00A246DE"/>
    <w:rsid w:val="00A90B89"/>
    <w:rsid w:val="00AA6F03"/>
    <w:rsid w:val="00AE68CC"/>
    <w:rsid w:val="00B05FB1"/>
    <w:rsid w:val="00B13C57"/>
    <w:rsid w:val="00B47BFB"/>
    <w:rsid w:val="00BF755B"/>
    <w:rsid w:val="00C36EFA"/>
    <w:rsid w:val="00C542F1"/>
    <w:rsid w:val="00CB1A37"/>
    <w:rsid w:val="00CD3455"/>
    <w:rsid w:val="00D0425E"/>
    <w:rsid w:val="00D35030"/>
    <w:rsid w:val="00D71A04"/>
    <w:rsid w:val="00D85ABC"/>
    <w:rsid w:val="00D907F6"/>
    <w:rsid w:val="00DA1BB2"/>
    <w:rsid w:val="00DB15AD"/>
    <w:rsid w:val="00DD0BC8"/>
    <w:rsid w:val="00F26F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D0001"/>
  <w15:chartTrackingRefBased/>
  <w15:docId w15:val="{415D8B3E-16F7-4DB3-9BA1-1FDAAC743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E68CC"/>
    <w:pPr>
      <w:spacing w:after="0" w:line="240" w:lineRule="auto"/>
    </w:pPr>
  </w:style>
  <w:style w:type="table" w:styleId="a4">
    <w:name w:val="Table Grid"/>
    <w:basedOn w:val="a1"/>
    <w:uiPriority w:val="39"/>
    <w:rsid w:val="00A90B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C36EFA"/>
    <w:pPr>
      <w:ind w:left="720"/>
      <w:contextualSpacing/>
    </w:pPr>
  </w:style>
  <w:style w:type="character" w:styleId="a6">
    <w:name w:val="Emphasis"/>
    <w:basedOn w:val="a0"/>
    <w:uiPriority w:val="20"/>
    <w:qFormat/>
    <w:rsid w:val="000471E5"/>
    <w:rPr>
      <w:i/>
      <w:iCs/>
    </w:rPr>
  </w:style>
  <w:style w:type="character" w:styleId="a7">
    <w:name w:val="Hyperlink"/>
    <w:basedOn w:val="a0"/>
    <w:uiPriority w:val="99"/>
    <w:unhideWhenUsed/>
    <w:rsid w:val="00B13C57"/>
    <w:rPr>
      <w:color w:val="0563C1" w:themeColor="hyperlink"/>
      <w:u w:val="single"/>
    </w:rPr>
  </w:style>
  <w:style w:type="paragraph" w:styleId="a8">
    <w:name w:val="Balloon Text"/>
    <w:basedOn w:val="a"/>
    <w:link w:val="a9"/>
    <w:uiPriority w:val="99"/>
    <w:semiHidden/>
    <w:unhideWhenUsed/>
    <w:rsid w:val="00896300"/>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96300"/>
    <w:rPr>
      <w:rFonts w:ascii="Segoe UI" w:hAnsi="Segoe UI" w:cs="Segoe UI"/>
      <w:sz w:val="18"/>
      <w:szCs w:val="18"/>
    </w:rPr>
  </w:style>
  <w:style w:type="paragraph" w:styleId="aa">
    <w:name w:val="header"/>
    <w:basedOn w:val="a"/>
    <w:link w:val="ab"/>
    <w:uiPriority w:val="99"/>
    <w:unhideWhenUsed/>
    <w:rsid w:val="00896300"/>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96300"/>
  </w:style>
  <w:style w:type="paragraph" w:styleId="ac">
    <w:name w:val="footer"/>
    <w:basedOn w:val="a"/>
    <w:link w:val="ad"/>
    <w:uiPriority w:val="99"/>
    <w:unhideWhenUsed/>
    <w:rsid w:val="0089630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963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541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29.jpg"/><Relationship Id="rId21" Type="http://schemas.openxmlformats.org/officeDocument/2006/relationships/image" Target="media/image13.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jpg"/><Relationship Id="rId50" Type="http://schemas.openxmlformats.org/officeDocument/2006/relationships/image" Target="media/image40.jpg"/><Relationship Id="rId55" Type="http://schemas.openxmlformats.org/officeDocument/2006/relationships/image" Target="media/image44.jpeg"/><Relationship Id="rId7" Type="http://schemas.openxmlformats.org/officeDocument/2006/relationships/image" Target="media/image1.pn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31.jpg"/><Relationship Id="rId54" Type="http://schemas.openxmlformats.org/officeDocument/2006/relationships/image" Target="media/image43.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image" Target="media/image35.jpg"/><Relationship Id="rId53" Type="http://schemas.openxmlformats.org/officeDocument/2006/relationships/image" Target="media/image42.jpg"/><Relationship Id="rId58" Type="http://schemas.openxmlformats.org/officeDocument/2006/relationships/image" Target="media/image47.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19.jpg"/><Relationship Id="rId36" Type="http://schemas.openxmlformats.org/officeDocument/2006/relationships/image" Target="media/image26.jpeg"/><Relationship Id="rId49" Type="http://schemas.openxmlformats.org/officeDocument/2006/relationships/image" Target="media/image39.jpg"/><Relationship Id="rId57" Type="http://schemas.openxmlformats.org/officeDocument/2006/relationships/image" Target="media/image46.jpeg"/><Relationship Id="rId61"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jpeg"/><Relationship Id="rId31" Type="http://schemas.microsoft.com/office/2007/relationships/hdphoto" Target="media/hdphoto3.wdp"/><Relationship Id="rId44" Type="http://schemas.openxmlformats.org/officeDocument/2006/relationships/image" Target="media/image34.jpeg"/><Relationship Id="rId52" Type="http://schemas.microsoft.com/office/2007/relationships/hdphoto" Target="media/hdphoto4.wdp"/><Relationship Id="rId60" Type="http://schemas.openxmlformats.org/officeDocument/2006/relationships/image" Target="media/image49.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jpeg"/><Relationship Id="rId27" Type="http://schemas.microsoft.com/office/2007/relationships/hdphoto" Target="media/hdphoto2.wdp"/><Relationship Id="rId30" Type="http://schemas.openxmlformats.org/officeDocument/2006/relationships/image" Target="media/image21.png"/><Relationship Id="rId35" Type="http://schemas.openxmlformats.org/officeDocument/2006/relationships/image" Target="media/image25.jpg"/><Relationship Id="rId43" Type="http://schemas.openxmlformats.org/officeDocument/2006/relationships/image" Target="media/image33.jpg"/><Relationship Id="rId48" Type="http://schemas.openxmlformats.org/officeDocument/2006/relationships/image" Target="media/image38.jpg"/><Relationship Id="rId56" Type="http://schemas.openxmlformats.org/officeDocument/2006/relationships/image" Target="media/image45.jpg"/><Relationship Id="rId8" Type="http://schemas.openxmlformats.org/officeDocument/2006/relationships/image" Target="media/image2.png"/><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hyperlink" Target="http://classicaltest.net/ru/composers/"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991</TotalTime>
  <Pages>1</Pages>
  <Words>8108</Words>
  <Characters>46218</Characters>
  <Application>Microsoft Office Word</Application>
  <DocSecurity>0</DocSecurity>
  <Lines>385</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User-2020-02</dc:creator>
  <cp:keywords/>
  <dc:description/>
  <cp:lastModifiedBy>User-2020-02</cp:lastModifiedBy>
  <cp:revision>15</cp:revision>
  <dcterms:created xsi:type="dcterms:W3CDTF">2020-11-15T06:11:00Z</dcterms:created>
  <dcterms:modified xsi:type="dcterms:W3CDTF">2020-11-18T04:28:00Z</dcterms:modified>
</cp:coreProperties>
</file>